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ettings.xml" ContentType="application/vnd.openxmlformats-officedocument.wordprocessingml.setting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54"/>
        <w:ind w:left="3059" w:right="0" w:firstLine="0"/>
        <w:jc w:val="center"/>
        <w:rPr>
          <w:rFonts w:ascii="Calibri" w:hAnsi="Calibri"/>
          <w:sz w:val="13"/>
        </w:rPr>
      </w:pPr>
      <w:r>
        <w:rPr>
          <w:rFonts w:ascii="Calibri" w:hAnsi="Calibri"/>
          <w:sz w:val="13"/>
        </w:rPr>
        <w:drawing>
          <wp:anchor distT="0" distB="0" distL="0" distR="0" allowOverlap="1" layoutInCell="1" locked="0" behindDoc="0" simplePos="0" relativeHeight="15730176">
            <wp:simplePos x="0" y="0"/>
            <wp:positionH relativeFrom="page">
              <wp:posOffset>647700</wp:posOffset>
            </wp:positionH>
            <wp:positionV relativeFrom="paragraph">
              <wp:posOffset>32511</wp:posOffset>
            </wp:positionV>
            <wp:extent cx="441959" cy="459286"/>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5" cstate="print"/>
                    <a:stretch>
                      <a:fillRect/>
                    </a:stretch>
                  </pic:blipFill>
                  <pic:spPr>
                    <a:xfrm>
                      <a:off x="0" y="0"/>
                      <a:ext cx="441959" cy="459286"/>
                    </a:xfrm>
                    <a:prstGeom prst="rect">
                      <a:avLst/>
                    </a:prstGeom>
                  </pic:spPr>
                </pic:pic>
              </a:graphicData>
            </a:graphic>
          </wp:anchor>
        </w:drawing>
      </w:r>
      <w:bookmarkStart w:name="c1105058f7c4f1d287ae50cdaee5644b8398ae64" w:id="1"/>
      <w:bookmarkEnd w:id="1"/>
      <w:r>
        <w:rPr/>
      </w:r>
      <w:r>
        <w:rPr>
          <w:rFonts w:ascii="Calibri" w:hAnsi="Calibri"/>
          <w:sz w:val="13"/>
        </w:rPr>
        <w:t>PROCESO</w:t>
      </w:r>
      <w:r>
        <w:rPr>
          <w:rFonts w:ascii="Calibri" w:hAnsi="Calibri"/>
          <w:spacing w:val="-1"/>
          <w:sz w:val="13"/>
        </w:rPr>
        <w:t> </w:t>
      </w:r>
      <w:r>
        <w:rPr>
          <w:rFonts w:ascii="Calibri" w:hAnsi="Calibri"/>
          <w:sz w:val="13"/>
        </w:rPr>
        <w:t>GESTIÓN</w:t>
      </w:r>
      <w:r>
        <w:rPr>
          <w:rFonts w:ascii="Calibri" w:hAnsi="Calibri"/>
          <w:spacing w:val="1"/>
          <w:sz w:val="13"/>
        </w:rPr>
        <w:t> </w:t>
      </w:r>
      <w:r>
        <w:rPr>
          <w:rFonts w:ascii="Calibri" w:hAnsi="Calibri"/>
          <w:spacing w:val="-2"/>
          <w:sz w:val="13"/>
        </w:rPr>
        <w:t>FINANCIERA</w:t>
      </w:r>
    </w:p>
    <w:p>
      <w:pPr>
        <w:pStyle w:val="BodyText"/>
        <w:spacing w:before="33"/>
        <w:rPr>
          <w:rFonts w:ascii="Calibri"/>
          <w:sz w:val="13"/>
        </w:rPr>
      </w:pPr>
    </w:p>
    <w:p>
      <w:pPr>
        <w:spacing w:before="0"/>
        <w:ind w:left="3059" w:right="3" w:firstLine="0"/>
        <w:jc w:val="center"/>
        <w:rPr>
          <w:rFonts w:ascii="Calibri" w:hAnsi="Calibri"/>
          <w:sz w:val="13"/>
        </w:rPr>
      </w:pPr>
      <w:r>
        <w:rPr>
          <w:rFonts w:ascii="Calibri" w:hAnsi="Calibri"/>
          <w:sz w:val="13"/>
        </w:rPr>
        <w:t>FORMATO</w:t>
      </w:r>
      <w:r>
        <w:rPr>
          <w:rFonts w:ascii="Calibri" w:hAnsi="Calibri"/>
          <w:spacing w:val="-2"/>
          <w:sz w:val="13"/>
        </w:rPr>
        <w:t> </w:t>
      </w:r>
      <w:r>
        <w:rPr>
          <w:rFonts w:ascii="Calibri" w:hAnsi="Calibri"/>
          <w:sz w:val="13"/>
        </w:rPr>
        <w:t>RELACIÓN</w:t>
      </w:r>
      <w:r>
        <w:rPr>
          <w:rFonts w:ascii="Calibri" w:hAnsi="Calibri"/>
          <w:spacing w:val="1"/>
          <w:sz w:val="13"/>
        </w:rPr>
        <w:t> </w:t>
      </w:r>
      <w:r>
        <w:rPr>
          <w:rFonts w:ascii="Calibri" w:hAnsi="Calibri"/>
          <w:sz w:val="13"/>
        </w:rPr>
        <w:t>GASTOS</w:t>
      </w:r>
      <w:r>
        <w:rPr>
          <w:rFonts w:ascii="Calibri" w:hAnsi="Calibri"/>
          <w:spacing w:val="-1"/>
          <w:sz w:val="13"/>
        </w:rPr>
        <w:t> </w:t>
      </w:r>
      <w:r>
        <w:rPr>
          <w:rFonts w:ascii="Calibri" w:hAnsi="Calibri"/>
          <w:sz w:val="13"/>
        </w:rPr>
        <w:t>DE VIAJE</w:t>
      </w:r>
      <w:r>
        <w:rPr>
          <w:rFonts w:ascii="Calibri" w:hAnsi="Calibri"/>
          <w:spacing w:val="58"/>
          <w:sz w:val="13"/>
        </w:rPr>
        <w:t> </w:t>
      </w:r>
      <w:r>
        <w:rPr>
          <w:rFonts w:ascii="Calibri" w:hAnsi="Calibri"/>
          <w:sz w:val="13"/>
        </w:rPr>
        <w:t>y</w:t>
      </w:r>
      <w:r>
        <w:rPr>
          <w:rFonts w:ascii="Calibri" w:hAnsi="Calibri"/>
          <w:spacing w:val="29"/>
          <w:sz w:val="13"/>
        </w:rPr>
        <w:t> </w:t>
      </w:r>
      <w:r>
        <w:rPr>
          <w:rFonts w:ascii="Calibri" w:hAnsi="Calibri"/>
          <w:sz w:val="13"/>
        </w:rPr>
        <w:t>CERTIFICACION</w:t>
      </w:r>
      <w:r>
        <w:rPr>
          <w:rFonts w:ascii="Calibri" w:hAnsi="Calibri"/>
          <w:spacing w:val="1"/>
          <w:sz w:val="13"/>
        </w:rPr>
        <w:t> </w:t>
      </w:r>
      <w:r>
        <w:rPr>
          <w:rFonts w:ascii="Calibri" w:hAnsi="Calibri"/>
          <w:sz w:val="13"/>
        </w:rPr>
        <w:t>DE INFORME DE </w:t>
      </w:r>
      <w:r>
        <w:rPr>
          <w:rFonts w:ascii="Calibri" w:hAnsi="Calibri"/>
          <w:spacing w:val="-2"/>
          <w:sz w:val="13"/>
        </w:rPr>
        <w:t>COMISIÓN</w:t>
      </w:r>
    </w:p>
    <w:p>
      <w:pPr>
        <w:spacing w:before="54"/>
        <w:ind w:left="1387" w:right="0" w:firstLine="0"/>
        <w:jc w:val="left"/>
        <w:rPr>
          <w:rFonts w:ascii="Calibri"/>
          <w:sz w:val="13"/>
        </w:rPr>
      </w:pPr>
      <w:r>
        <w:rPr/>
        <w:br w:type="column"/>
      </w:r>
      <w:r>
        <w:rPr>
          <w:rFonts w:ascii="Calibri"/>
          <w:spacing w:val="-2"/>
          <w:sz w:val="13"/>
        </w:rPr>
        <w:t>F6.P17.GF</w:t>
      </w:r>
    </w:p>
    <w:p>
      <w:pPr>
        <w:spacing w:before="17"/>
        <w:ind w:left="0" w:right="296" w:firstLine="0"/>
        <w:jc w:val="right"/>
        <w:rPr>
          <w:rFonts w:ascii="Calibri" w:hAnsi="Calibri"/>
          <w:sz w:val="13"/>
        </w:rPr>
      </w:pPr>
      <w:r>
        <w:rPr>
          <w:rFonts w:ascii="Calibri" w:hAnsi="Calibri"/>
          <w:sz w:val="13"/>
        </w:rPr>
        <w:t>Versión </w:t>
      </w:r>
      <w:r>
        <w:rPr>
          <w:rFonts w:ascii="Calibri" w:hAnsi="Calibri"/>
          <w:spacing w:val="-10"/>
          <w:sz w:val="13"/>
        </w:rPr>
        <w:t>2</w:t>
      </w:r>
    </w:p>
    <w:p>
      <w:pPr>
        <w:spacing w:line="264" w:lineRule="auto" w:before="16"/>
        <w:ind w:left="1288" w:right="296" w:hanging="44"/>
        <w:jc w:val="right"/>
        <w:rPr>
          <w:rFonts w:ascii="Calibri" w:hAnsi="Calibri"/>
          <w:sz w:val="13"/>
        </w:rPr>
      </w:pPr>
      <w:r>
        <w:rPr>
          <w:rFonts w:ascii="Calibri" w:hAnsi="Calibri"/>
          <w:sz w:val="13"/>
        </w:rPr>
        <w:t>Página1</w:t>
      </w:r>
      <w:r>
        <w:rPr>
          <w:rFonts w:ascii="Calibri" w:hAnsi="Calibri"/>
          <w:spacing w:val="-8"/>
          <w:sz w:val="13"/>
        </w:rPr>
        <w:t> </w:t>
      </w:r>
      <w:r>
        <w:rPr>
          <w:rFonts w:ascii="Calibri" w:hAnsi="Calibri"/>
          <w:sz w:val="13"/>
        </w:rPr>
        <w:t>de</w:t>
      </w:r>
      <w:r>
        <w:rPr>
          <w:rFonts w:ascii="Calibri" w:hAnsi="Calibri"/>
          <w:spacing w:val="-7"/>
          <w:sz w:val="13"/>
        </w:rPr>
        <w:t> </w:t>
      </w:r>
      <w:r>
        <w:rPr>
          <w:rFonts w:ascii="Calibri" w:hAnsi="Calibri"/>
          <w:sz w:val="13"/>
        </w:rPr>
        <w:t>1</w:t>
      </w:r>
      <w:r>
        <w:rPr>
          <w:rFonts w:ascii="Calibri" w:hAnsi="Calibri"/>
          <w:spacing w:val="40"/>
          <w:sz w:val="13"/>
        </w:rPr>
        <w:t> </w:t>
      </w:r>
      <w:r>
        <w:rPr>
          <w:rFonts w:ascii="Calibri" w:hAnsi="Calibri"/>
          <w:spacing w:val="-2"/>
          <w:sz w:val="13"/>
        </w:rPr>
        <w:t>17/03/2022</w:t>
      </w:r>
    </w:p>
    <w:p>
      <w:pPr>
        <w:spacing w:before="2"/>
        <w:ind w:left="0" w:right="297" w:firstLine="0"/>
        <w:jc w:val="right"/>
        <w:rPr>
          <w:rFonts w:ascii="Calibri" w:hAnsi="Calibri"/>
          <w:sz w:val="13"/>
        </w:rPr>
      </w:pPr>
      <w:r>
        <w:rPr>
          <w:rFonts w:ascii="Calibri" w:hAnsi="Calibri"/>
          <w:sz w:val="13"/>
        </w:rPr>
        <w:t>Clasificación de</w:t>
      </w:r>
      <w:r>
        <w:rPr>
          <w:rFonts w:ascii="Calibri" w:hAnsi="Calibri"/>
          <w:spacing w:val="-1"/>
          <w:sz w:val="13"/>
        </w:rPr>
        <w:t> </w:t>
      </w:r>
      <w:r>
        <w:rPr>
          <w:rFonts w:ascii="Calibri" w:hAnsi="Calibri"/>
          <w:sz w:val="13"/>
        </w:rPr>
        <w:t>la</w:t>
      </w:r>
      <w:r>
        <w:rPr>
          <w:rFonts w:ascii="Calibri" w:hAnsi="Calibri"/>
          <w:spacing w:val="-1"/>
          <w:sz w:val="13"/>
        </w:rPr>
        <w:t> </w:t>
      </w:r>
      <w:r>
        <w:rPr>
          <w:rFonts w:ascii="Calibri" w:hAnsi="Calibri"/>
          <w:spacing w:val="-2"/>
          <w:sz w:val="13"/>
        </w:rPr>
        <w:t>información</w:t>
      </w:r>
    </w:p>
    <w:p>
      <w:pPr>
        <w:spacing w:before="16"/>
        <w:ind w:left="0" w:right="296" w:firstLine="0"/>
        <w:jc w:val="right"/>
        <w:rPr>
          <w:rFonts w:ascii="Calibri"/>
          <w:sz w:val="13"/>
        </w:rPr>
      </w:pPr>
      <w:r>
        <w:rPr>
          <w:rFonts w:ascii="Calibri"/>
          <w:spacing w:val="-2"/>
          <w:sz w:val="13"/>
        </w:rPr>
        <w:t>Clasificada</w:t>
      </w:r>
    </w:p>
    <w:p>
      <w:pPr>
        <w:spacing w:after="0"/>
        <w:jc w:val="right"/>
        <w:rPr>
          <w:rFonts w:ascii="Calibri"/>
          <w:sz w:val="13"/>
        </w:rPr>
        <w:sectPr>
          <w:type w:val="continuous"/>
          <w:pgSz w:w="12240" w:h="15840"/>
          <w:pgMar w:top="400" w:bottom="280" w:left="720" w:right="720"/>
          <w:cols w:num="2" w:equalWidth="0">
            <w:col w:w="7742" w:space="833"/>
            <w:col w:w="2225"/>
          </w:cols>
        </w:sectPr>
      </w:pPr>
    </w:p>
    <w:p>
      <w:pPr>
        <w:pStyle w:val="BodyText"/>
        <w:spacing w:before="215"/>
        <w:rPr>
          <w:rFonts w:ascii="Calibri"/>
          <w:sz w:val="20"/>
        </w:rPr>
      </w:pPr>
      <w:r>
        <w:rPr>
          <w:rFonts w:ascii="Calibri"/>
          <w:sz w:val="20"/>
        </w:rPr>
        <mc:AlternateContent>
          <mc:Choice Requires="wps">
            <w:drawing>
              <wp:anchor distT="0" distB="0" distL="0" distR="0" allowOverlap="1" layoutInCell="1" locked="0" behindDoc="1" simplePos="0" relativeHeight="485548544">
                <wp:simplePos x="0" y="0"/>
                <wp:positionH relativeFrom="page">
                  <wp:posOffset>3586607</wp:posOffset>
                </wp:positionH>
                <wp:positionV relativeFrom="page">
                  <wp:posOffset>6275516</wp:posOffset>
                </wp:positionV>
                <wp:extent cx="94615" cy="93980"/>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94615" cy="93980"/>
                        </a:xfrm>
                        <a:prstGeom prst="rect">
                          <a:avLst/>
                        </a:prstGeom>
                      </wps:spPr>
                      <wps:txbx>
                        <w:txbxContent>
                          <w:p>
                            <w:pPr>
                              <w:spacing w:line="147" w:lineRule="exact" w:before="0"/>
                              <w:ind w:left="0" w:right="0" w:firstLine="0"/>
                              <w:jc w:val="left"/>
                              <w:rPr>
                                <w:sz w:val="13"/>
                              </w:rPr>
                            </w:pPr>
                            <w:r>
                              <w:rPr>
                                <w:spacing w:val="-5"/>
                                <w:sz w:val="13"/>
                              </w:rPr>
                              <w:t>24</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282.410004pt;margin-top:494.135193pt;width:7.45pt;height:7.4pt;mso-position-horizontal-relative:page;mso-position-vertical-relative:page;z-index:-17767936" type="#_x0000_t202" id="docshape1" filled="false" stroked="false">
                <v:textbox inset="0,0,0,0">
                  <w:txbxContent>
                    <w:p>
                      <w:pPr>
                        <w:spacing w:line="147" w:lineRule="exact" w:before="0"/>
                        <w:ind w:left="0" w:right="0" w:firstLine="0"/>
                        <w:jc w:val="left"/>
                        <w:rPr>
                          <w:sz w:val="13"/>
                        </w:rPr>
                      </w:pPr>
                      <w:r>
                        <w:rPr>
                          <w:spacing w:val="-5"/>
                          <w:sz w:val="13"/>
                        </w:rPr>
                        <w:t>24</w:t>
                      </w:r>
                    </w:p>
                  </w:txbxContent>
                </v:textbox>
                <w10:wrap type="none"/>
              </v:shape>
            </w:pict>
          </mc:Fallback>
        </mc:AlternateContent>
      </w:r>
      <w:r>
        <w:rPr>
          <w:rFonts w:ascii="Calibri"/>
          <w:sz w:val="20"/>
        </w:rPr>
        <mc:AlternateContent>
          <mc:Choice Requires="wps">
            <w:drawing>
              <wp:anchor distT="0" distB="0" distL="0" distR="0" allowOverlap="1" layoutInCell="1" locked="0" behindDoc="1" simplePos="0" relativeHeight="485549056">
                <wp:simplePos x="0" y="0"/>
                <wp:positionH relativeFrom="page">
                  <wp:posOffset>1423530</wp:posOffset>
                </wp:positionH>
                <wp:positionV relativeFrom="page">
                  <wp:posOffset>7399086</wp:posOffset>
                </wp:positionV>
                <wp:extent cx="710565" cy="205104"/>
                <wp:effectExtent l="0" t="0" r="0" b="0"/>
                <wp:wrapNone/>
                <wp:docPr id="3" name="Textbox 3"/>
                <wp:cNvGraphicFramePr>
                  <a:graphicFrameLocks/>
                </wp:cNvGraphicFramePr>
                <a:graphic>
                  <a:graphicData uri="http://schemas.microsoft.com/office/word/2010/wordprocessingShape">
                    <wps:wsp>
                      <wps:cNvPr id="3" name="Textbox 3"/>
                      <wps:cNvSpPr txBox="1"/>
                      <wps:spPr>
                        <a:xfrm>
                          <a:off x="0" y="0"/>
                          <a:ext cx="710565" cy="205104"/>
                        </a:xfrm>
                        <a:prstGeom prst="rect">
                          <a:avLst/>
                        </a:prstGeom>
                      </wps:spPr>
                      <wps:txbx>
                        <w:txbxContent>
                          <w:p>
                            <w:pPr>
                              <w:spacing w:line="280" w:lineRule="auto" w:before="0"/>
                              <w:ind w:left="0" w:right="0" w:firstLine="45"/>
                              <w:jc w:val="left"/>
                              <w:rPr>
                                <w:sz w:val="13"/>
                              </w:rPr>
                            </w:pPr>
                            <w:r>
                              <w:rPr>
                                <w:sz w:val="13"/>
                              </w:rPr>
                              <w:t>Garzon</w:t>
                            </w:r>
                            <w:r>
                              <w:rPr>
                                <w:spacing w:val="-10"/>
                                <w:sz w:val="13"/>
                              </w:rPr>
                              <w:t> </w:t>
                            </w:r>
                            <w:r>
                              <w:rPr>
                                <w:sz w:val="13"/>
                              </w:rPr>
                              <w:t>Rodriguez</w:t>
                            </w:r>
                            <w:r>
                              <w:rPr>
                                <w:spacing w:val="40"/>
                                <w:sz w:val="13"/>
                              </w:rPr>
                              <w:t> </w:t>
                            </w:r>
                            <w:r>
                              <w:rPr>
                                <w:spacing w:val="-2"/>
                                <w:sz w:val="13"/>
                              </w:rPr>
                              <w:t>8.348</w:t>
                            </w:r>
                          </w:p>
                        </w:txbxContent>
                      </wps:txbx>
                      <wps:bodyPr wrap="square" lIns="0" tIns="0" rIns="0" bIns="0" rtlCol="0">
                        <a:noAutofit/>
                      </wps:bodyPr>
                    </wps:wsp>
                  </a:graphicData>
                </a:graphic>
              </wp:anchor>
            </w:drawing>
          </mc:Choice>
          <mc:Fallback>
            <w:pict>
              <v:shape style="position:absolute;margin-left:112.089005pt;margin-top:582.605225pt;width:55.95pt;height:16.1500pt;mso-position-horizontal-relative:page;mso-position-vertical-relative:page;z-index:-17767424" type="#_x0000_t202" id="docshape2" filled="false" stroked="false">
                <v:textbox inset="0,0,0,0">
                  <w:txbxContent>
                    <w:p>
                      <w:pPr>
                        <w:spacing w:line="280" w:lineRule="auto" w:before="0"/>
                        <w:ind w:left="0" w:right="0" w:firstLine="45"/>
                        <w:jc w:val="left"/>
                        <w:rPr>
                          <w:sz w:val="13"/>
                        </w:rPr>
                      </w:pPr>
                      <w:r>
                        <w:rPr>
                          <w:sz w:val="13"/>
                        </w:rPr>
                        <w:t>Garzon</w:t>
                      </w:r>
                      <w:r>
                        <w:rPr>
                          <w:spacing w:val="-10"/>
                          <w:sz w:val="13"/>
                        </w:rPr>
                        <w:t> </w:t>
                      </w:r>
                      <w:r>
                        <w:rPr>
                          <w:sz w:val="13"/>
                        </w:rPr>
                        <w:t>Rodriguez</w:t>
                      </w:r>
                      <w:r>
                        <w:rPr>
                          <w:spacing w:val="40"/>
                          <w:sz w:val="13"/>
                        </w:rPr>
                        <w:t> </w:t>
                      </w:r>
                      <w:r>
                        <w:rPr>
                          <w:spacing w:val="-2"/>
                          <w:sz w:val="13"/>
                        </w:rPr>
                        <w:t>8.348</w:t>
                      </w:r>
                    </w:p>
                  </w:txbxContent>
                </v:textbox>
                <w10:wrap type="none"/>
              </v:shape>
            </w:pict>
          </mc:Fallback>
        </mc:AlternateContent>
      </w:r>
    </w:p>
    <w:tbl>
      <w:tblPr>
        <w:tblW w:w="0" w:type="auto"/>
        <w:jc w:val="left"/>
        <w:tblInd w:w="3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14"/>
        <w:gridCol w:w="1037"/>
        <w:gridCol w:w="835"/>
        <w:gridCol w:w="473"/>
        <w:gridCol w:w="417"/>
        <w:gridCol w:w="65"/>
        <w:gridCol w:w="647"/>
        <w:gridCol w:w="57"/>
        <w:gridCol w:w="513"/>
        <w:gridCol w:w="66"/>
        <w:gridCol w:w="628"/>
        <w:gridCol w:w="56"/>
        <w:gridCol w:w="454"/>
        <w:gridCol w:w="46"/>
        <w:gridCol w:w="588"/>
        <w:gridCol w:w="46"/>
        <w:gridCol w:w="881"/>
      </w:tblGrid>
      <w:tr>
        <w:trPr>
          <w:trHeight w:val="158" w:hRule="atLeast"/>
        </w:trPr>
        <w:tc>
          <w:tcPr>
            <w:tcW w:w="7623" w:type="dxa"/>
            <w:gridSpan w:val="17"/>
          </w:tcPr>
          <w:p>
            <w:pPr>
              <w:pStyle w:val="TableParagraph"/>
              <w:spacing w:line="139" w:lineRule="exact"/>
              <w:ind w:left="33"/>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general</w:t>
            </w:r>
          </w:p>
        </w:tc>
      </w:tr>
      <w:tr>
        <w:trPr>
          <w:trHeight w:val="166" w:hRule="atLeast"/>
        </w:trPr>
        <w:tc>
          <w:tcPr>
            <w:tcW w:w="814" w:type="dxa"/>
          </w:tcPr>
          <w:p>
            <w:pPr>
              <w:pStyle w:val="TableParagraph"/>
              <w:rPr>
                <w:rFonts w:ascii="Times New Roman"/>
                <w:sz w:val="10"/>
              </w:rPr>
            </w:pPr>
          </w:p>
        </w:tc>
        <w:tc>
          <w:tcPr>
            <w:tcW w:w="1037" w:type="dxa"/>
          </w:tcPr>
          <w:p>
            <w:pPr>
              <w:pStyle w:val="TableParagraph"/>
              <w:rPr>
                <w:rFonts w:ascii="Times New Roman"/>
                <w:sz w:val="10"/>
              </w:rPr>
            </w:pPr>
          </w:p>
        </w:tc>
        <w:tc>
          <w:tcPr>
            <w:tcW w:w="835" w:type="dxa"/>
          </w:tcPr>
          <w:p>
            <w:pPr>
              <w:pStyle w:val="TableParagraph"/>
              <w:rPr>
                <w:rFonts w:ascii="Times New Roman"/>
                <w:sz w:val="10"/>
              </w:rPr>
            </w:pPr>
          </w:p>
        </w:tc>
        <w:tc>
          <w:tcPr>
            <w:tcW w:w="473" w:type="dxa"/>
          </w:tcPr>
          <w:p>
            <w:pPr>
              <w:pStyle w:val="TableParagraph"/>
              <w:rPr>
                <w:rFonts w:ascii="Times New Roman"/>
                <w:sz w:val="10"/>
              </w:rPr>
            </w:pPr>
          </w:p>
        </w:tc>
        <w:tc>
          <w:tcPr>
            <w:tcW w:w="417" w:type="dxa"/>
          </w:tcPr>
          <w:p>
            <w:pPr>
              <w:pStyle w:val="TableParagraph"/>
              <w:spacing w:line="137" w:lineRule="exact" w:before="9"/>
              <w:ind w:left="30" w:right="32"/>
              <w:jc w:val="center"/>
              <w:rPr>
                <w:sz w:val="13"/>
              </w:rPr>
            </w:pPr>
            <w:r>
              <w:rPr>
                <w:spacing w:val="-5"/>
                <w:sz w:val="13"/>
              </w:rPr>
              <w:t>Día</w:t>
            </w:r>
          </w:p>
        </w:tc>
        <w:tc>
          <w:tcPr>
            <w:tcW w:w="65" w:type="dxa"/>
          </w:tcPr>
          <w:p>
            <w:pPr>
              <w:pStyle w:val="TableParagraph"/>
              <w:rPr>
                <w:rFonts w:ascii="Times New Roman"/>
                <w:sz w:val="10"/>
              </w:rPr>
            </w:pPr>
          </w:p>
        </w:tc>
        <w:tc>
          <w:tcPr>
            <w:tcW w:w="647" w:type="dxa"/>
            <w:tcBorders>
              <w:bottom w:val="single" w:sz="12" w:space="0" w:color="000000"/>
            </w:tcBorders>
          </w:tcPr>
          <w:p>
            <w:pPr>
              <w:pStyle w:val="TableParagraph"/>
              <w:spacing w:line="137" w:lineRule="exact" w:before="9"/>
              <w:ind w:left="197"/>
              <w:rPr>
                <w:sz w:val="13"/>
              </w:rPr>
            </w:pPr>
            <w:r>
              <w:rPr>
                <w:spacing w:val="-5"/>
                <w:sz w:val="13"/>
              </w:rPr>
              <w:t>Mes</w:t>
            </w:r>
          </w:p>
        </w:tc>
        <w:tc>
          <w:tcPr>
            <w:tcW w:w="57" w:type="dxa"/>
          </w:tcPr>
          <w:p>
            <w:pPr>
              <w:pStyle w:val="TableParagraph"/>
              <w:rPr>
                <w:rFonts w:ascii="Times New Roman"/>
                <w:sz w:val="10"/>
              </w:rPr>
            </w:pPr>
          </w:p>
        </w:tc>
        <w:tc>
          <w:tcPr>
            <w:tcW w:w="513" w:type="dxa"/>
            <w:tcBorders>
              <w:bottom w:val="single" w:sz="12" w:space="0" w:color="000000"/>
            </w:tcBorders>
          </w:tcPr>
          <w:p>
            <w:pPr>
              <w:pStyle w:val="TableParagraph"/>
              <w:spacing w:line="137" w:lineRule="exact" w:before="9"/>
              <w:ind w:left="1"/>
              <w:jc w:val="center"/>
              <w:rPr>
                <w:sz w:val="13"/>
              </w:rPr>
            </w:pPr>
            <w:r>
              <w:rPr>
                <w:spacing w:val="-5"/>
                <w:sz w:val="13"/>
              </w:rPr>
              <w:t>Año</w:t>
            </w:r>
          </w:p>
        </w:tc>
        <w:tc>
          <w:tcPr>
            <w:tcW w:w="66" w:type="dxa"/>
          </w:tcPr>
          <w:p>
            <w:pPr>
              <w:pStyle w:val="TableParagraph"/>
              <w:rPr>
                <w:rFonts w:ascii="Times New Roman"/>
                <w:sz w:val="10"/>
              </w:rPr>
            </w:pPr>
          </w:p>
        </w:tc>
        <w:tc>
          <w:tcPr>
            <w:tcW w:w="628" w:type="dxa"/>
          </w:tcPr>
          <w:p>
            <w:pPr>
              <w:pStyle w:val="TableParagraph"/>
              <w:rPr>
                <w:rFonts w:ascii="Times New Roman"/>
                <w:sz w:val="10"/>
              </w:rPr>
            </w:pPr>
          </w:p>
        </w:tc>
        <w:tc>
          <w:tcPr>
            <w:tcW w:w="56" w:type="dxa"/>
          </w:tcPr>
          <w:p>
            <w:pPr>
              <w:pStyle w:val="TableParagraph"/>
              <w:rPr>
                <w:rFonts w:ascii="Times New Roman"/>
                <w:sz w:val="10"/>
              </w:rPr>
            </w:pPr>
          </w:p>
        </w:tc>
        <w:tc>
          <w:tcPr>
            <w:tcW w:w="454" w:type="dxa"/>
          </w:tcPr>
          <w:p>
            <w:pPr>
              <w:pStyle w:val="TableParagraph"/>
              <w:rPr>
                <w:rFonts w:ascii="Times New Roman"/>
                <w:sz w:val="10"/>
              </w:rPr>
            </w:pPr>
          </w:p>
        </w:tc>
        <w:tc>
          <w:tcPr>
            <w:tcW w:w="46" w:type="dxa"/>
          </w:tcPr>
          <w:p>
            <w:pPr>
              <w:pStyle w:val="TableParagraph"/>
              <w:rPr>
                <w:rFonts w:ascii="Times New Roman"/>
                <w:sz w:val="10"/>
              </w:rPr>
            </w:pPr>
          </w:p>
        </w:tc>
        <w:tc>
          <w:tcPr>
            <w:tcW w:w="588" w:type="dxa"/>
          </w:tcPr>
          <w:p>
            <w:pPr>
              <w:pStyle w:val="TableParagraph"/>
              <w:rPr>
                <w:rFonts w:ascii="Times New Roman"/>
                <w:sz w:val="10"/>
              </w:rPr>
            </w:pPr>
          </w:p>
        </w:tc>
        <w:tc>
          <w:tcPr>
            <w:tcW w:w="46" w:type="dxa"/>
          </w:tcPr>
          <w:p>
            <w:pPr>
              <w:pStyle w:val="TableParagraph"/>
              <w:rPr>
                <w:rFonts w:ascii="Times New Roman"/>
                <w:sz w:val="10"/>
              </w:rPr>
            </w:pPr>
          </w:p>
        </w:tc>
        <w:tc>
          <w:tcPr>
            <w:tcW w:w="881" w:type="dxa"/>
          </w:tcPr>
          <w:p>
            <w:pPr>
              <w:pStyle w:val="TableParagraph"/>
              <w:rPr>
                <w:rFonts w:ascii="Times New Roman"/>
                <w:sz w:val="10"/>
              </w:rPr>
            </w:pPr>
          </w:p>
        </w:tc>
      </w:tr>
      <w:tr>
        <w:trPr>
          <w:trHeight w:val="334" w:hRule="atLeast"/>
        </w:trPr>
        <w:tc>
          <w:tcPr>
            <w:tcW w:w="1851" w:type="dxa"/>
            <w:gridSpan w:val="2"/>
          </w:tcPr>
          <w:p>
            <w:pPr>
              <w:pStyle w:val="TableParagraph"/>
              <w:spacing w:line="160" w:lineRule="atLeast"/>
              <w:ind w:left="33" w:right="182"/>
              <w:rPr>
                <w:sz w:val="13"/>
              </w:rPr>
            </w:pPr>
            <w:r>
              <w:rPr>
                <w:sz w:val="13"/>
              </w:rPr>
              <w:t>Número</w:t>
            </w:r>
            <w:r>
              <w:rPr>
                <w:spacing w:val="-10"/>
                <w:sz w:val="13"/>
              </w:rPr>
              <w:t> </w:t>
            </w:r>
            <w:r>
              <w:rPr>
                <w:sz w:val="13"/>
              </w:rPr>
              <w:t>solicitud</w:t>
            </w:r>
            <w:r>
              <w:rPr>
                <w:spacing w:val="-9"/>
                <w:sz w:val="13"/>
              </w:rPr>
              <w:t> </w:t>
            </w:r>
            <w:r>
              <w:rPr>
                <w:sz w:val="13"/>
              </w:rPr>
              <w:t>de</w:t>
            </w:r>
            <w:r>
              <w:rPr>
                <w:spacing w:val="40"/>
                <w:sz w:val="13"/>
              </w:rPr>
              <w:t> </w:t>
            </w:r>
            <w:r>
              <w:rPr>
                <w:spacing w:val="-2"/>
                <w:sz w:val="13"/>
              </w:rPr>
              <w:t>Comisión</w:t>
            </w:r>
          </w:p>
        </w:tc>
        <w:tc>
          <w:tcPr>
            <w:tcW w:w="835" w:type="dxa"/>
          </w:tcPr>
          <w:p>
            <w:pPr>
              <w:pStyle w:val="TableParagraph"/>
              <w:spacing w:before="93"/>
              <w:ind w:left="28"/>
              <w:rPr>
                <w:sz w:val="13"/>
              </w:rPr>
            </w:pPr>
            <w:r>
              <w:rPr>
                <w:sz w:val="13"/>
              </w:rPr>
              <mc:AlternateContent>
                <mc:Choice Requires="wps">
                  <w:drawing>
                    <wp:anchor distT="0" distB="0" distL="0" distR="0" allowOverlap="1" layoutInCell="1" locked="0" behindDoc="1" simplePos="0" relativeHeight="485550080">
                      <wp:simplePos x="0" y="0"/>
                      <wp:positionH relativeFrom="column">
                        <wp:posOffset>-103404</wp:posOffset>
                      </wp:positionH>
                      <wp:positionV relativeFrom="paragraph">
                        <wp:posOffset>-17438</wp:posOffset>
                      </wp:positionV>
                      <wp:extent cx="506095" cy="247015"/>
                      <wp:effectExtent l="0" t="0" r="0" b="0"/>
                      <wp:wrapNone/>
                      <wp:docPr id="4" name="Group 4"/>
                      <wp:cNvGraphicFramePr>
                        <a:graphicFrameLocks/>
                      </wp:cNvGraphicFramePr>
                      <a:graphic>
                        <a:graphicData uri="http://schemas.microsoft.com/office/word/2010/wordprocessingGroup">
                          <wpg:wgp>
                            <wpg:cNvPr id="4" name="Group 4"/>
                            <wpg:cNvGrpSpPr/>
                            <wpg:grpSpPr>
                              <a:xfrm>
                                <a:off x="0" y="0"/>
                                <a:ext cx="506095" cy="247015"/>
                                <a:chExt cx="506095" cy="247015"/>
                              </a:xfrm>
                            </wpg:grpSpPr>
                            <wps:wsp>
                              <wps:cNvPr id="5" name="Graphic 5"/>
                              <wps:cNvSpPr/>
                              <wps:spPr>
                                <a:xfrm>
                                  <a:off x="0" y="0"/>
                                  <a:ext cx="506095" cy="247015"/>
                                </a:xfrm>
                                <a:custGeom>
                                  <a:avLst/>
                                  <a:gdLst/>
                                  <a:ahLst/>
                                  <a:cxnLst/>
                                  <a:rect l="l" t="t" r="r" b="b"/>
                                  <a:pathLst>
                                    <a:path w="506095" h="247015">
                                      <a:moveTo>
                                        <a:pt x="15227" y="0"/>
                                      </a:moveTo>
                                      <a:lnTo>
                                        <a:pt x="0" y="0"/>
                                      </a:lnTo>
                                      <a:lnTo>
                                        <a:pt x="0" y="246888"/>
                                      </a:lnTo>
                                      <a:lnTo>
                                        <a:pt x="15227" y="246888"/>
                                      </a:lnTo>
                                      <a:lnTo>
                                        <a:pt x="15227" y="0"/>
                                      </a:lnTo>
                                      <a:close/>
                                    </a:path>
                                    <a:path w="506095" h="247015">
                                      <a:moveTo>
                                        <a:pt x="505968" y="0"/>
                                      </a:moveTo>
                                      <a:lnTo>
                                        <a:pt x="15240" y="0"/>
                                      </a:lnTo>
                                      <a:lnTo>
                                        <a:pt x="15240" y="15240"/>
                                      </a:lnTo>
                                      <a:lnTo>
                                        <a:pt x="490728" y="15240"/>
                                      </a:lnTo>
                                      <a:lnTo>
                                        <a:pt x="490728" y="231648"/>
                                      </a:lnTo>
                                      <a:lnTo>
                                        <a:pt x="15240" y="231648"/>
                                      </a:lnTo>
                                      <a:lnTo>
                                        <a:pt x="15240" y="246888"/>
                                      </a:lnTo>
                                      <a:lnTo>
                                        <a:pt x="490728" y="246888"/>
                                      </a:lnTo>
                                      <a:lnTo>
                                        <a:pt x="505968" y="246888"/>
                                      </a:lnTo>
                                      <a:lnTo>
                                        <a:pt x="505968" y="231648"/>
                                      </a:lnTo>
                                      <a:lnTo>
                                        <a:pt x="505968" y="15240"/>
                                      </a:lnTo>
                                      <a:lnTo>
                                        <a:pt x="5059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8.142105pt;margin-top:-1.373086pt;width:39.85pt;height:19.45pt;mso-position-horizontal-relative:column;mso-position-vertical-relative:paragraph;z-index:-17766400" id="docshapegroup3" coordorigin="-163,-27" coordsize="797,389">
                      <v:shape style="position:absolute;left:-163;top:-28;width:797;height:389" id="docshape4" coordorigin="-163,-27" coordsize="797,389" path="m-139,-27l-163,-27,-163,361,-139,361,-139,-27xm634,-27l-139,-27,-139,-3,610,-3,610,337,-139,337,-139,361,610,361,634,361,634,337,634,-3,634,-27xe" filled="true" fillcolor="#000000" stroked="false">
                        <v:path arrowok="t"/>
                        <v:fill type="solid"/>
                      </v:shape>
                      <w10:wrap type="none"/>
                    </v:group>
                  </w:pict>
                </mc:Fallback>
              </mc:AlternateContent>
            </w:r>
            <w:r>
              <w:rPr>
                <w:spacing w:val="-2"/>
                <w:sz w:val="13"/>
              </w:rPr>
              <w:t>244224</w:t>
            </w:r>
          </w:p>
        </w:tc>
        <w:tc>
          <w:tcPr>
            <w:tcW w:w="473" w:type="dxa"/>
          </w:tcPr>
          <w:p>
            <w:pPr>
              <w:pStyle w:val="TableParagraph"/>
              <w:spacing w:before="93"/>
              <w:ind w:right="52"/>
              <w:jc w:val="right"/>
              <w:rPr>
                <w:sz w:val="13"/>
              </w:rPr>
            </w:pPr>
            <w:r>
              <w:rPr>
                <w:spacing w:val="-2"/>
                <w:sz w:val="13"/>
              </w:rPr>
              <w:t>Fecha</w:t>
            </w:r>
          </w:p>
        </w:tc>
        <w:tc>
          <w:tcPr>
            <w:tcW w:w="417" w:type="dxa"/>
          </w:tcPr>
          <w:p>
            <w:pPr>
              <w:pStyle w:val="TableParagraph"/>
              <w:spacing w:before="93"/>
              <w:ind w:left="32" w:right="2"/>
              <w:jc w:val="center"/>
              <w:rPr>
                <w:sz w:val="13"/>
              </w:rPr>
            </w:pPr>
            <w:r>
              <w:rPr>
                <w:sz w:val="13"/>
              </w:rPr>
              <mc:AlternateContent>
                <mc:Choice Requires="wps">
                  <w:drawing>
                    <wp:anchor distT="0" distB="0" distL="0" distR="0" allowOverlap="1" layoutInCell="1" locked="0" behindDoc="1" simplePos="0" relativeHeight="485550592">
                      <wp:simplePos x="0" y="0"/>
                      <wp:positionH relativeFrom="column">
                        <wp:posOffset>-7619</wp:posOffset>
                      </wp:positionH>
                      <wp:positionV relativeFrom="paragraph">
                        <wp:posOffset>-17438</wp:posOffset>
                      </wp:positionV>
                      <wp:extent cx="321945" cy="247015"/>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321945" cy="247015"/>
                                <a:chExt cx="321945" cy="247015"/>
                              </a:xfrm>
                            </wpg:grpSpPr>
                            <wps:wsp>
                              <wps:cNvPr id="7" name="Graphic 7"/>
                              <wps:cNvSpPr/>
                              <wps:spPr>
                                <a:xfrm>
                                  <a:off x="0" y="0"/>
                                  <a:ext cx="321945" cy="247015"/>
                                </a:xfrm>
                                <a:custGeom>
                                  <a:avLst/>
                                  <a:gdLst/>
                                  <a:ahLst/>
                                  <a:cxnLst/>
                                  <a:rect l="l" t="t" r="r" b="b"/>
                                  <a:pathLst>
                                    <a:path w="321945" h="247015">
                                      <a:moveTo>
                                        <a:pt x="278879" y="0"/>
                                      </a:moveTo>
                                      <a:lnTo>
                                        <a:pt x="263652" y="0"/>
                                      </a:lnTo>
                                      <a:lnTo>
                                        <a:pt x="263652" y="15240"/>
                                      </a:lnTo>
                                      <a:lnTo>
                                        <a:pt x="263652" y="231648"/>
                                      </a:lnTo>
                                      <a:lnTo>
                                        <a:pt x="15240" y="231648"/>
                                      </a:lnTo>
                                      <a:lnTo>
                                        <a:pt x="15240" y="15240"/>
                                      </a:lnTo>
                                      <a:lnTo>
                                        <a:pt x="263652" y="15240"/>
                                      </a:lnTo>
                                      <a:lnTo>
                                        <a:pt x="263652" y="0"/>
                                      </a:lnTo>
                                      <a:lnTo>
                                        <a:pt x="15240" y="0"/>
                                      </a:lnTo>
                                      <a:lnTo>
                                        <a:pt x="0" y="0"/>
                                      </a:lnTo>
                                      <a:lnTo>
                                        <a:pt x="0" y="246888"/>
                                      </a:lnTo>
                                      <a:lnTo>
                                        <a:pt x="15240" y="246888"/>
                                      </a:lnTo>
                                      <a:lnTo>
                                        <a:pt x="263652" y="246888"/>
                                      </a:lnTo>
                                      <a:lnTo>
                                        <a:pt x="278879" y="246888"/>
                                      </a:lnTo>
                                      <a:lnTo>
                                        <a:pt x="278879" y="231648"/>
                                      </a:lnTo>
                                      <a:lnTo>
                                        <a:pt x="278879" y="15240"/>
                                      </a:lnTo>
                                      <a:lnTo>
                                        <a:pt x="278879" y="0"/>
                                      </a:lnTo>
                                      <a:close/>
                                    </a:path>
                                    <a:path w="321945" h="247015">
                                      <a:moveTo>
                                        <a:pt x="321564" y="0"/>
                                      </a:moveTo>
                                      <a:lnTo>
                                        <a:pt x="306324" y="0"/>
                                      </a:lnTo>
                                      <a:lnTo>
                                        <a:pt x="306324" y="246888"/>
                                      </a:lnTo>
                                      <a:lnTo>
                                        <a:pt x="321564" y="246888"/>
                                      </a:lnTo>
                                      <a:lnTo>
                                        <a:pt x="32156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599936pt;margin-top:-1.373086pt;width:25.35pt;height:19.45pt;mso-position-horizontal-relative:column;mso-position-vertical-relative:paragraph;z-index:-17765888" id="docshapegroup5" coordorigin="-12,-27" coordsize="507,389">
                      <v:shape style="position:absolute;left:-12;top:-28;width:507;height:389" id="docshape6" coordorigin="-12,-27" coordsize="507,389" path="m427,-27l403,-27,403,-3,403,337,12,337,12,-3,403,-3,403,-27,12,-27,-12,-27,-12,361,12,361,403,361,427,361,427,337,427,-3,427,-27xm494,-27l470,-27,470,361,494,361,494,-27xe" filled="true" fillcolor="#000000" stroked="false">
                        <v:path arrowok="t"/>
                        <v:fill type="solid"/>
                      </v:shape>
                      <w10:wrap type="none"/>
                    </v:group>
                  </w:pict>
                </mc:Fallback>
              </mc:AlternateContent>
            </w:r>
            <w:r>
              <w:rPr>
                <w:spacing w:val="-5"/>
                <w:sz w:val="13"/>
              </w:rPr>
              <w:t>14</w:t>
            </w:r>
          </w:p>
        </w:tc>
        <w:tc>
          <w:tcPr>
            <w:tcW w:w="65" w:type="dxa"/>
          </w:tcPr>
          <w:p>
            <w:pPr>
              <w:pStyle w:val="TableParagraph"/>
              <w:rPr>
                <w:rFonts w:ascii="Times New Roman"/>
                <w:sz w:val="12"/>
              </w:rPr>
            </w:pPr>
          </w:p>
        </w:tc>
        <w:tc>
          <w:tcPr>
            <w:tcW w:w="647" w:type="dxa"/>
            <w:tcBorders>
              <w:top w:val="single" w:sz="12" w:space="0" w:color="000000"/>
              <w:bottom w:val="single" w:sz="12" w:space="0" w:color="000000"/>
              <w:right w:val="single" w:sz="12" w:space="0" w:color="000000"/>
            </w:tcBorders>
          </w:tcPr>
          <w:p>
            <w:pPr>
              <w:pStyle w:val="TableParagraph"/>
              <w:spacing w:before="93"/>
              <w:ind w:right="128"/>
              <w:jc w:val="right"/>
              <w:rPr>
                <w:sz w:val="13"/>
              </w:rPr>
            </w:pPr>
            <w:r>
              <w:rPr>
                <w:spacing w:val="-4"/>
                <w:sz w:val="13"/>
              </w:rPr>
              <w:t>Mayo</w:t>
            </w:r>
          </w:p>
        </w:tc>
        <w:tc>
          <w:tcPr>
            <w:tcW w:w="57" w:type="dxa"/>
            <w:tcBorders>
              <w:left w:val="single" w:sz="12" w:space="0" w:color="000000"/>
              <w:right w:val="single" w:sz="12" w:space="0" w:color="000000"/>
            </w:tcBorders>
          </w:tcPr>
          <w:p>
            <w:pPr>
              <w:pStyle w:val="TableParagraph"/>
              <w:rPr>
                <w:rFonts w:ascii="Times New Roman"/>
                <w:sz w:val="12"/>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spacing w:before="93"/>
              <w:ind w:left="56" w:right="17"/>
              <w:jc w:val="center"/>
              <w:rPr>
                <w:sz w:val="13"/>
              </w:rPr>
            </w:pPr>
            <w:r>
              <w:rPr>
                <w:spacing w:val="-4"/>
                <w:sz w:val="13"/>
              </w:rPr>
              <w:t>2024</w:t>
            </w:r>
          </w:p>
        </w:tc>
        <w:tc>
          <w:tcPr>
            <w:tcW w:w="66" w:type="dxa"/>
            <w:tcBorders>
              <w:left w:val="single" w:sz="12" w:space="0" w:color="000000"/>
            </w:tcBorders>
          </w:tcPr>
          <w:p>
            <w:pPr>
              <w:pStyle w:val="TableParagraph"/>
              <w:rPr>
                <w:rFonts w:ascii="Times New Roman"/>
                <w:sz w:val="12"/>
              </w:rPr>
            </w:pPr>
          </w:p>
        </w:tc>
        <w:tc>
          <w:tcPr>
            <w:tcW w:w="628" w:type="dxa"/>
          </w:tcPr>
          <w:p>
            <w:pPr>
              <w:pStyle w:val="TableParagraph"/>
              <w:rPr>
                <w:rFonts w:ascii="Times New Roman"/>
                <w:sz w:val="12"/>
              </w:rPr>
            </w:pPr>
          </w:p>
        </w:tc>
        <w:tc>
          <w:tcPr>
            <w:tcW w:w="56" w:type="dxa"/>
          </w:tcPr>
          <w:p>
            <w:pPr>
              <w:pStyle w:val="TableParagraph"/>
              <w:rPr>
                <w:rFonts w:ascii="Times New Roman"/>
                <w:sz w:val="12"/>
              </w:rPr>
            </w:pPr>
          </w:p>
        </w:tc>
        <w:tc>
          <w:tcPr>
            <w:tcW w:w="454" w:type="dxa"/>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499" w:hRule="atLeast"/>
        </w:trPr>
        <w:tc>
          <w:tcPr>
            <w:tcW w:w="814" w:type="dxa"/>
          </w:tcPr>
          <w:p>
            <w:pPr>
              <w:pStyle w:val="TableParagraph"/>
              <w:spacing w:before="54"/>
              <w:rPr>
                <w:rFonts w:ascii="Calibri"/>
                <w:sz w:val="13"/>
              </w:rPr>
            </w:pPr>
          </w:p>
          <w:p>
            <w:pPr>
              <w:pStyle w:val="TableParagraph"/>
              <w:ind w:left="33"/>
              <w:rPr>
                <w:sz w:val="13"/>
              </w:rPr>
            </w:pPr>
            <w:r>
              <w:rPr>
                <w:spacing w:val="-2"/>
                <w:sz w:val="13"/>
              </w:rPr>
              <w:t>Objeto</w:t>
            </w:r>
          </w:p>
        </w:tc>
        <w:tc>
          <w:tcPr>
            <w:tcW w:w="1037" w:type="dxa"/>
          </w:tcPr>
          <w:p>
            <w:pPr>
              <w:pStyle w:val="TableParagraph"/>
              <w:rPr>
                <w:rFonts w:ascii="Times New Roman"/>
                <w:sz w:val="12"/>
              </w:rPr>
            </w:pPr>
          </w:p>
        </w:tc>
        <w:tc>
          <w:tcPr>
            <w:tcW w:w="835" w:type="dxa"/>
          </w:tcPr>
          <w:p>
            <w:pPr>
              <w:pStyle w:val="TableParagraph"/>
              <w:rPr>
                <w:rFonts w:ascii="Times New Roman"/>
                <w:sz w:val="12"/>
              </w:rPr>
            </w:pPr>
          </w:p>
        </w:tc>
        <w:tc>
          <w:tcPr>
            <w:tcW w:w="473" w:type="dxa"/>
          </w:tcPr>
          <w:p>
            <w:pPr>
              <w:pStyle w:val="TableParagraph"/>
              <w:rPr>
                <w:rFonts w:ascii="Times New Roman"/>
                <w:sz w:val="12"/>
              </w:rPr>
            </w:pPr>
          </w:p>
        </w:tc>
        <w:tc>
          <w:tcPr>
            <w:tcW w:w="417" w:type="dxa"/>
          </w:tcPr>
          <w:p>
            <w:pPr>
              <w:pStyle w:val="TableParagraph"/>
              <w:rPr>
                <w:rFonts w:ascii="Times New Roman"/>
                <w:sz w:val="12"/>
              </w:rPr>
            </w:pPr>
          </w:p>
        </w:tc>
        <w:tc>
          <w:tcPr>
            <w:tcW w:w="65" w:type="dxa"/>
          </w:tcPr>
          <w:p>
            <w:pPr>
              <w:pStyle w:val="TableParagraph"/>
              <w:rPr>
                <w:rFonts w:ascii="Times New Roman"/>
                <w:sz w:val="12"/>
              </w:rPr>
            </w:pPr>
          </w:p>
        </w:tc>
        <w:tc>
          <w:tcPr>
            <w:tcW w:w="647" w:type="dxa"/>
            <w:tcBorders>
              <w:top w:val="single" w:sz="12" w:space="0" w:color="000000"/>
            </w:tcBorders>
          </w:tcPr>
          <w:p>
            <w:pPr>
              <w:pStyle w:val="TableParagraph"/>
              <w:rPr>
                <w:rFonts w:ascii="Times New Roman"/>
                <w:sz w:val="12"/>
              </w:rPr>
            </w:pPr>
          </w:p>
        </w:tc>
        <w:tc>
          <w:tcPr>
            <w:tcW w:w="57" w:type="dxa"/>
          </w:tcPr>
          <w:p>
            <w:pPr>
              <w:pStyle w:val="TableParagraph"/>
              <w:rPr>
                <w:rFonts w:ascii="Times New Roman"/>
                <w:sz w:val="12"/>
              </w:rPr>
            </w:pPr>
          </w:p>
        </w:tc>
        <w:tc>
          <w:tcPr>
            <w:tcW w:w="513" w:type="dxa"/>
            <w:tcBorders>
              <w:top w:val="single" w:sz="12" w:space="0" w:color="000000"/>
            </w:tcBorders>
          </w:tcPr>
          <w:p>
            <w:pPr>
              <w:pStyle w:val="TableParagraph"/>
              <w:rPr>
                <w:rFonts w:ascii="Times New Roman"/>
                <w:sz w:val="12"/>
              </w:rPr>
            </w:pPr>
          </w:p>
        </w:tc>
        <w:tc>
          <w:tcPr>
            <w:tcW w:w="66" w:type="dxa"/>
          </w:tcPr>
          <w:p>
            <w:pPr>
              <w:pStyle w:val="TableParagraph"/>
              <w:rPr>
                <w:rFonts w:ascii="Times New Roman"/>
                <w:sz w:val="12"/>
              </w:rPr>
            </w:pPr>
          </w:p>
        </w:tc>
        <w:tc>
          <w:tcPr>
            <w:tcW w:w="628" w:type="dxa"/>
          </w:tcPr>
          <w:p>
            <w:pPr>
              <w:pStyle w:val="TableParagraph"/>
              <w:rPr>
                <w:rFonts w:ascii="Times New Roman"/>
                <w:sz w:val="12"/>
              </w:rPr>
            </w:pPr>
          </w:p>
        </w:tc>
        <w:tc>
          <w:tcPr>
            <w:tcW w:w="56" w:type="dxa"/>
          </w:tcPr>
          <w:p>
            <w:pPr>
              <w:pStyle w:val="TableParagraph"/>
              <w:rPr>
                <w:rFonts w:ascii="Times New Roman"/>
                <w:sz w:val="12"/>
              </w:rPr>
            </w:pPr>
          </w:p>
        </w:tc>
        <w:tc>
          <w:tcPr>
            <w:tcW w:w="454" w:type="dxa"/>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455" w:hRule="atLeast"/>
        </w:trPr>
        <w:tc>
          <w:tcPr>
            <w:tcW w:w="7623" w:type="dxa"/>
            <w:gridSpan w:val="17"/>
          </w:tcPr>
          <w:p>
            <w:pPr>
              <w:pStyle w:val="TableParagraph"/>
              <w:spacing w:line="160" w:lineRule="atLeast" w:before="116"/>
              <w:ind w:left="136" w:hanging="77"/>
              <w:rPr>
                <w:sz w:val="13"/>
              </w:rPr>
            </w:pPr>
            <w:r>
              <w:rPr>
                <w:sz w:val="13"/>
              </w:rPr>
              <w:t>Prestar apoyo en la verificación y entrega de los archivos de TVD y TRD 1999 de los grupos de trabajo de la Regional Meta y CZ</w:t>
            </w:r>
            <w:r>
              <w:rPr>
                <w:spacing w:val="40"/>
                <w:sz w:val="13"/>
              </w:rPr>
              <w:t> </w:t>
            </w:r>
            <w:r>
              <w:rPr>
                <w:sz w:val="13"/>
              </w:rPr>
              <w:t>Villavicencio 2, documentación objeto de intervención en el marco del contrato 01019092023 suscrito con Archivos del Estado</w:t>
            </w:r>
          </w:p>
        </w:tc>
      </w:tr>
      <w:tr>
        <w:trPr>
          <w:trHeight w:val="151" w:hRule="atLeast"/>
        </w:trPr>
        <w:tc>
          <w:tcPr>
            <w:tcW w:w="7623" w:type="dxa"/>
            <w:gridSpan w:val="17"/>
          </w:tcPr>
          <w:p>
            <w:pPr>
              <w:pStyle w:val="TableParagraph"/>
              <w:spacing w:line="125" w:lineRule="exact" w:before="6"/>
              <w:ind w:left="33"/>
              <w:rPr>
                <w:sz w:val="13"/>
              </w:rPr>
            </w:pPr>
            <w:r>
              <w:rPr>
                <w:sz w:val="13"/>
              </w:rPr>
              <w:t>Relacionar las</w:t>
            </w:r>
            <w:r>
              <w:rPr>
                <w:spacing w:val="2"/>
                <w:sz w:val="13"/>
              </w:rPr>
              <w:t> </w:t>
            </w:r>
            <w:r>
              <w:rPr>
                <w:sz w:val="13"/>
              </w:rPr>
              <w:t>modificaciones, en</w:t>
            </w:r>
            <w:r>
              <w:rPr>
                <w:spacing w:val="2"/>
                <w:sz w:val="13"/>
              </w:rPr>
              <w:t> </w:t>
            </w:r>
            <w:r>
              <w:rPr>
                <w:sz w:val="13"/>
              </w:rPr>
              <w:t>caso</w:t>
            </w:r>
            <w:r>
              <w:rPr>
                <w:spacing w:val="1"/>
                <w:sz w:val="13"/>
              </w:rPr>
              <w:t> </w:t>
            </w:r>
            <w:r>
              <w:rPr>
                <w:sz w:val="13"/>
              </w:rPr>
              <w:t>de</w:t>
            </w:r>
            <w:r>
              <w:rPr>
                <w:spacing w:val="2"/>
                <w:sz w:val="13"/>
              </w:rPr>
              <w:t> </w:t>
            </w:r>
            <w:r>
              <w:rPr>
                <w:sz w:val="13"/>
              </w:rPr>
              <w:t>que</w:t>
            </w:r>
            <w:r>
              <w:rPr>
                <w:spacing w:val="1"/>
                <w:sz w:val="13"/>
              </w:rPr>
              <w:t> </w:t>
            </w:r>
            <w:r>
              <w:rPr>
                <w:sz w:val="13"/>
              </w:rPr>
              <w:t>las</w:t>
            </w:r>
            <w:r>
              <w:rPr>
                <w:spacing w:val="2"/>
                <w:sz w:val="13"/>
              </w:rPr>
              <w:t> </w:t>
            </w:r>
            <w:r>
              <w:rPr>
                <w:spacing w:val="-4"/>
                <w:sz w:val="13"/>
              </w:rPr>
              <w:t>haya.</w:t>
            </w:r>
          </w:p>
        </w:tc>
      </w:tr>
      <w:tr>
        <w:trPr>
          <w:trHeight w:val="149" w:hRule="atLeast"/>
        </w:trPr>
        <w:tc>
          <w:tcPr>
            <w:tcW w:w="814" w:type="dxa"/>
          </w:tcPr>
          <w:p>
            <w:pPr>
              <w:pStyle w:val="TableParagraph"/>
              <w:rPr>
                <w:rFonts w:ascii="Times New Roman"/>
                <w:sz w:val="8"/>
              </w:rPr>
            </w:pPr>
          </w:p>
        </w:tc>
        <w:tc>
          <w:tcPr>
            <w:tcW w:w="1037" w:type="dxa"/>
          </w:tcPr>
          <w:p>
            <w:pPr>
              <w:pStyle w:val="TableParagraph"/>
              <w:rPr>
                <w:rFonts w:ascii="Times New Roman"/>
                <w:sz w:val="8"/>
              </w:rPr>
            </w:pPr>
          </w:p>
        </w:tc>
        <w:tc>
          <w:tcPr>
            <w:tcW w:w="835" w:type="dxa"/>
          </w:tcPr>
          <w:p>
            <w:pPr>
              <w:pStyle w:val="TableParagraph"/>
              <w:rPr>
                <w:rFonts w:ascii="Times New Roman"/>
                <w:sz w:val="8"/>
              </w:rPr>
            </w:pPr>
          </w:p>
        </w:tc>
        <w:tc>
          <w:tcPr>
            <w:tcW w:w="473" w:type="dxa"/>
          </w:tcPr>
          <w:p>
            <w:pPr>
              <w:pStyle w:val="TableParagraph"/>
              <w:rPr>
                <w:rFonts w:ascii="Times New Roman"/>
                <w:sz w:val="8"/>
              </w:rPr>
            </w:pPr>
          </w:p>
        </w:tc>
        <w:tc>
          <w:tcPr>
            <w:tcW w:w="417" w:type="dxa"/>
            <w:tcBorders>
              <w:bottom w:val="single" w:sz="12" w:space="0" w:color="000000"/>
            </w:tcBorders>
          </w:tcPr>
          <w:p>
            <w:pPr>
              <w:pStyle w:val="TableParagraph"/>
              <w:spacing w:line="130" w:lineRule="exact"/>
              <w:ind w:left="30" w:right="32"/>
              <w:jc w:val="center"/>
              <w:rPr>
                <w:sz w:val="13"/>
              </w:rPr>
            </w:pPr>
            <w:r>
              <w:rPr>
                <w:spacing w:val="-5"/>
                <w:sz w:val="13"/>
              </w:rPr>
              <w:t>Día</w:t>
            </w:r>
          </w:p>
        </w:tc>
        <w:tc>
          <w:tcPr>
            <w:tcW w:w="65" w:type="dxa"/>
          </w:tcPr>
          <w:p>
            <w:pPr>
              <w:pStyle w:val="TableParagraph"/>
              <w:rPr>
                <w:rFonts w:ascii="Times New Roman"/>
                <w:sz w:val="8"/>
              </w:rPr>
            </w:pPr>
          </w:p>
        </w:tc>
        <w:tc>
          <w:tcPr>
            <w:tcW w:w="647" w:type="dxa"/>
            <w:tcBorders>
              <w:bottom w:val="single" w:sz="12" w:space="0" w:color="000000"/>
            </w:tcBorders>
          </w:tcPr>
          <w:p>
            <w:pPr>
              <w:pStyle w:val="TableParagraph"/>
              <w:spacing w:line="130" w:lineRule="exact"/>
              <w:ind w:left="197"/>
              <w:rPr>
                <w:sz w:val="13"/>
              </w:rPr>
            </w:pPr>
            <w:r>
              <w:rPr>
                <w:sz w:val="13"/>
              </w:rPr>
              <mc:AlternateContent>
                <mc:Choice Requires="wps">
                  <w:drawing>
                    <wp:anchor distT="0" distB="0" distL="0" distR="0" allowOverlap="1" layoutInCell="1" locked="0" behindDoc="1" simplePos="0" relativeHeight="485552128">
                      <wp:simplePos x="0" y="0"/>
                      <wp:positionH relativeFrom="column">
                        <wp:posOffset>-8000</wp:posOffset>
                      </wp:positionH>
                      <wp:positionV relativeFrom="paragraph">
                        <wp:posOffset>96876</wp:posOffset>
                      </wp:positionV>
                      <wp:extent cx="15240" cy="137160"/>
                      <wp:effectExtent l="0" t="0" r="0" b="0"/>
                      <wp:wrapNone/>
                      <wp:docPr id="8" name="Group 8"/>
                      <wp:cNvGraphicFramePr>
                        <a:graphicFrameLocks/>
                      </wp:cNvGraphicFramePr>
                      <a:graphic>
                        <a:graphicData uri="http://schemas.microsoft.com/office/word/2010/wordprocessingGroup">
                          <wpg:wgp>
                            <wpg:cNvPr id="8" name="Group 8"/>
                            <wpg:cNvGrpSpPr/>
                            <wpg:grpSpPr>
                              <a:xfrm>
                                <a:off x="0" y="0"/>
                                <a:ext cx="15240" cy="137160"/>
                                <a:chExt cx="15240" cy="137160"/>
                              </a:xfrm>
                            </wpg:grpSpPr>
                            <wps:wsp>
                              <wps:cNvPr id="9" name="Graphic 9"/>
                              <wps:cNvSpPr/>
                              <wps:spPr>
                                <a:xfrm>
                                  <a:off x="0" y="0"/>
                                  <a:ext cx="15240" cy="137160"/>
                                </a:xfrm>
                                <a:custGeom>
                                  <a:avLst/>
                                  <a:gdLst/>
                                  <a:ahLst/>
                                  <a:cxnLst/>
                                  <a:rect l="l" t="t" r="r" b="b"/>
                                  <a:pathLst>
                                    <a:path w="15240" h="137160">
                                      <a:moveTo>
                                        <a:pt x="15239" y="0"/>
                                      </a:moveTo>
                                      <a:lnTo>
                                        <a:pt x="0" y="0"/>
                                      </a:lnTo>
                                      <a:lnTo>
                                        <a:pt x="0" y="137159"/>
                                      </a:lnTo>
                                      <a:lnTo>
                                        <a:pt x="15239" y="137159"/>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63pt;margin-top:7.628086pt;width:1.2pt;height:10.8pt;mso-position-horizontal-relative:column;mso-position-vertical-relative:paragraph;z-index:-17764352" id="docshapegroup7" coordorigin="-13,153" coordsize="24,216">
                      <v:rect style="position:absolute;left:-13;top:152;width:24;height:216" id="docshape8" filled="true" fillcolor="#000000" stroked="false">
                        <v:fill type="solid"/>
                      </v:rect>
                      <w10:wrap type="none"/>
                    </v:group>
                  </w:pict>
                </mc:Fallback>
              </mc:AlternateContent>
            </w:r>
            <w:r>
              <w:rPr>
                <w:spacing w:val="-5"/>
                <w:sz w:val="13"/>
              </w:rPr>
              <w:t>Mes</w:t>
            </w:r>
          </w:p>
        </w:tc>
        <w:tc>
          <w:tcPr>
            <w:tcW w:w="57" w:type="dxa"/>
          </w:tcPr>
          <w:p>
            <w:pPr>
              <w:pStyle w:val="TableParagraph"/>
              <w:rPr>
                <w:rFonts w:ascii="Times New Roman"/>
                <w:sz w:val="8"/>
              </w:rPr>
            </w:pPr>
          </w:p>
        </w:tc>
        <w:tc>
          <w:tcPr>
            <w:tcW w:w="513" w:type="dxa"/>
            <w:tcBorders>
              <w:bottom w:val="single" w:sz="12" w:space="0" w:color="000000"/>
            </w:tcBorders>
          </w:tcPr>
          <w:p>
            <w:pPr>
              <w:pStyle w:val="TableParagraph"/>
              <w:spacing w:line="130" w:lineRule="exact"/>
              <w:ind w:left="1"/>
              <w:jc w:val="center"/>
              <w:rPr>
                <w:sz w:val="13"/>
              </w:rPr>
            </w:pPr>
            <w:r>
              <w:rPr>
                <w:spacing w:val="-5"/>
                <w:sz w:val="13"/>
              </w:rPr>
              <w:t>Año</w:t>
            </w: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39" w:hRule="atLeast"/>
        </w:trPr>
        <w:tc>
          <w:tcPr>
            <w:tcW w:w="1851" w:type="dxa"/>
            <w:gridSpan w:val="2"/>
          </w:tcPr>
          <w:p>
            <w:pPr>
              <w:pStyle w:val="TableParagraph"/>
              <w:spacing w:line="142" w:lineRule="exact"/>
              <w:ind w:left="33"/>
              <w:rPr>
                <w:sz w:val="13"/>
              </w:rPr>
            </w:pPr>
            <w:r>
              <w:rPr>
                <w:sz w:val="13"/>
              </w:rPr>
              <w:t>Número</w:t>
            </w:r>
            <w:r>
              <w:rPr>
                <w:spacing w:val="3"/>
                <w:sz w:val="13"/>
              </w:rPr>
              <w:t> </w:t>
            </w:r>
            <w:r>
              <w:rPr>
                <w:sz w:val="13"/>
              </w:rPr>
              <w:t>de</w:t>
            </w:r>
            <w:r>
              <w:rPr>
                <w:spacing w:val="4"/>
                <w:sz w:val="13"/>
              </w:rPr>
              <w:t> </w:t>
            </w:r>
            <w:r>
              <w:rPr>
                <w:spacing w:val="-2"/>
                <w:sz w:val="13"/>
              </w:rPr>
              <w:t>Comisión</w:t>
            </w:r>
          </w:p>
        </w:tc>
        <w:tc>
          <w:tcPr>
            <w:tcW w:w="835" w:type="dxa"/>
          </w:tcPr>
          <w:p>
            <w:pPr>
              <w:pStyle w:val="TableParagraph"/>
              <w:rPr>
                <w:rFonts w:ascii="Times New Roman"/>
                <w:sz w:val="10"/>
              </w:rPr>
            </w:pPr>
          </w:p>
        </w:tc>
        <w:tc>
          <w:tcPr>
            <w:tcW w:w="473" w:type="dxa"/>
            <w:tcBorders>
              <w:right w:val="single" w:sz="12" w:space="0" w:color="000000"/>
            </w:tcBorders>
          </w:tcPr>
          <w:p>
            <w:pPr>
              <w:pStyle w:val="TableParagraph"/>
              <w:spacing w:line="135" w:lineRule="exact" w:before="7"/>
              <w:ind w:right="37"/>
              <w:jc w:val="right"/>
              <w:rPr>
                <w:sz w:val="13"/>
              </w:rPr>
            </w:pPr>
            <w:r>
              <w:rPr>
                <w:sz w:val="13"/>
              </w:rPr>
              <mc:AlternateContent>
                <mc:Choice Requires="wps">
                  <w:drawing>
                    <wp:anchor distT="0" distB="0" distL="0" distR="0" allowOverlap="1" layoutInCell="1" locked="0" behindDoc="1" simplePos="0" relativeHeight="485551104">
                      <wp:simplePos x="0" y="0"/>
                      <wp:positionH relativeFrom="column">
                        <wp:posOffset>-633983</wp:posOffset>
                      </wp:positionH>
                      <wp:positionV relativeFrom="paragraph">
                        <wp:posOffset>-17184</wp:posOffset>
                      </wp:positionV>
                      <wp:extent cx="506095" cy="137160"/>
                      <wp:effectExtent l="0" t="0" r="0" b="0"/>
                      <wp:wrapNone/>
                      <wp:docPr id="10" name="Group 10"/>
                      <wp:cNvGraphicFramePr>
                        <a:graphicFrameLocks/>
                      </wp:cNvGraphicFramePr>
                      <a:graphic>
                        <a:graphicData uri="http://schemas.microsoft.com/office/word/2010/wordprocessingGroup">
                          <wpg:wgp>
                            <wpg:cNvPr id="10" name="Group 10"/>
                            <wpg:cNvGrpSpPr/>
                            <wpg:grpSpPr>
                              <a:xfrm>
                                <a:off x="0" y="0"/>
                                <a:ext cx="506095" cy="137160"/>
                                <a:chExt cx="506095" cy="137160"/>
                              </a:xfrm>
                            </wpg:grpSpPr>
                            <wps:wsp>
                              <wps:cNvPr id="11" name="Graphic 11"/>
                              <wps:cNvSpPr/>
                              <wps:spPr>
                                <a:xfrm>
                                  <a:off x="0" y="0"/>
                                  <a:ext cx="506095" cy="137160"/>
                                </a:xfrm>
                                <a:custGeom>
                                  <a:avLst/>
                                  <a:gdLst/>
                                  <a:ahLst/>
                                  <a:cxnLst/>
                                  <a:rect l="l" t="t" r="r" b="b"/>
                                  <a:pathLst>
                                    <a:path w="506095" h="137160">
                                      <a:moveTo>
                                        <a:pt x="15227" y="0"/>
                                      </a:moveTo>
                                      <a:lnTo>
                                        <a:pt x="0" y="0"/>
                                      </a:lnTo>
                                      <a:lnTo>
                                        <a:pt x="0" y="137160"/>
                                      </a:lnTo>
                                      <a:lnTo>
                                        <a:pt x="15227" y="137160"/>
                                      </a:lnTo>
                                      <a:lnTo>
                                        <a:pt x="15227" y="0"/>
                                      </a:lnTo>
                                      <a:close/>
                                    </a:path>
                                    <a:path w="506095" h="137160">
                                      <a:moveTo>
                                        <a:pt x="505968" y="0"/>
                                      </a:moveTo>
                                      <a:lnTo>
                                        <a:pt x="15240" y="0"/>
                                      </a:lnTo>
                                      <a:lnTo>
                                        <a:pt x="15240" y="15240"/>
                                      </a:lnTo>
                                      <a:lnTo>
                                        <a:pt x="490728" y="15240"/>
                                      </a:lnTo>
                                      <a:lnTo>
                                        <a:pt x="490728" y="121920"/>
                                      </a:lnTo>
                                      <a:lnTo>
                                        <a:pt x="15240" y="121920"/>
                                      </a:lnTo>
                                      <a:lnTo>
                                        <a:pt x="15240" y="137160"/>
                                      </a:lnTo>
                                      <a:lnTo>
                                        <a:pt x="490728" y="137160"/>
                                      </a:lnTo>
                                      <a:lnTo>
                                        <a:pt x="505968" y="137160"/>
                                      </a:lnTo>
                                      <a:lnTo>
                                        <a:pt x="505968" y="121920"/>
                                      </a:lnTo>
                                      <a:lnTo>
                                        <a:pt x="505968" y="15240"/>
                                      </a:lnTo>
                                      <a:lnTo>
                                        <a:pt x="5059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49.919998pt;margin-top:-1.353076pt;width:39.85pt;height:10.8pt;mso-position-horizontal-relative:column;mso-position-vertical-relative:paragraph;z-index:-17765376" id="docshapegroup9" coordorigin="-998,-27" coordsize="797,216">
                      <v:shape style="position:absolute;left:-999;top:-28;width:797;height:216" id="docshape10" coordorigin="-998,-27" coordsize="797,216" path="m-974,-27l-998,-27,-998,189,-974,189,-974,-27xm-202,-27l-974,-27,-974,-3,-226,-3,-226,165,-974,165,-974,189,-226,189,-202,189,-202,165,-202,-3,-202,-27xe" filled="true" fillcolor="#000000" stroked="false">
                        <v:path arrowok="t"/>
                        <v:fill type="solid"/>
                      </v:shape>
                      <w10:wrap type="none"/>
                    </v:group>
                  </w:pict>
                </mc:Fallback>
              </mc:AlternateContent>
            </w:r>
            <w:r>
              <w:rPr>
                <w:spacing w:val="-2"/>
                <w:sz w:val="13"/>
              </w:rPr>
              <w:t>Fecha</w:t>
            </w:r>
          </w:p>
        </w:tc>
        <w:tc>
          <w:tcPr>
            <w:tcW w:w="417"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0"/>
              </w:rPr>
            </w:pPr>
          </w:p>
        </w:tc>
        <w:tc>
          <w:tcPr>
            <w:tcW w:w="65" w:type="dxa"/>
            <w:tcBorders>
              <w:left w:val="single" w:sz="12" w:space="0" w:color="000000"/>
            </w:tcBorders>
          </w:tcPr>
          <w:p>
            <w:pPr>
              <w:pStyle w:val="TableParagraph"/>
              <w:rPr>
                <w:rFonts w:ascii="Times New Roman"/>
                <w:sz w:val="10"/>
              </w:rPr>
            </w:pPr>
          </w:p>
        </w:tc>
        <w:tc>
          <w:tcPr>
            <w:tcW w:w="647" w:type="dxa"/>
            <w:tcBorders>
              <w:top w:val="single" w:sz="12" w:space="0" w:color="000000"/>
              <w:bottom w:val="single" w:sz="12" w:space="0" w:color="000000"/>
              <w:right w:val="single" w:sz="12" w:space="0" w:color="000000"/>
            </w:tcBorders>
          </w:tcPr>
          <w:p>
            <w:pPr>
              <w:pStyle w:val="TableParagraph"/>
              <w:rPr>
                <w:rFonts w:ascii="Times New Roman"/>
                <w:sz w:val="10"/>
              </w:rPr>
            </w:pPr>
          </w:p>
        </w:tc>
        <w:tc>
          <w:tcPr>
            <w:tcW w:w="57" w:type="dxa"/>
            <w:tcBorders>
              <w:left w:val="single" w:sz="12" w:space="0" w:color="000000"/>
              <w:right w:val="single" w:sz="12" w:space="0" w:color="000000"/>
            </w:tcBorders>
          </w:tcPr>
          <w:p>
            <w:pPr>
              <w:pStyle w:val="TableParagraph"/>
              <w:rPr>
                <w:rFonts w:ascii="Times New Roman"/>
                <w:sz w:val="10"/>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0"/>
              </w:rPr>
            </w:pPr>
          </w:p>
        </w:tc>
        <w:tc>
          <w:tcPr>
            <w:tcW w:w="66" w:type="dxa"/>
            <w:tcBorders>
              <w:left w:val="single" w:sz="12" w:space="0" w:color="000000"/>
            </w:tcBorders>
          </w:tcPr>
          <w:p>
            <w:pPr>
              <w:pStyle w:val="TableParagraph"/>
              <w:rPr>
                <w:rFonts w:ascii="Times New Roman"/>
                <w:sz w:val="10"/>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39" w:hRule="atLeast"/>
        </w:trPr>
        <w:tc>
          <w:tcPr>
            <w:tcW w:w="814" w:type="dxa"/>
          </w:tcPr>
          <w:p>
            <w:pPr>
              <w:pStyle w:val="TableParagraph"/>
              <w:rPr>
                <w:rFonts w:ascii="Times New Roman"/>
                <w:sz w:val="8"/>
              </w:rPr>
            </w:pPr>
          </w:p>
        </w:tc>
        <w:tc>
          <w:tcPr>
            <w:tcW w:w="1037" w:type="dxa"/>
          </w:tcPr>
          <w:p>
            <w:pPr>
              <w:pStyle w:val="TableParagraph"/>
              <w:rPr>
                <w:rFonts w:ascii="Times New Roman"/>
                <w:sz w:val="6"/>
              </w:rPr>
            </w:pPr>
          </w:p>
        </w:tc>
        <w:tc>
          <w:tcPr>
            <w:tcW w:w="835" w:type="dxa"/>
          </w:tcPr>
          <w:p>
            <w:pPr>
              <w:pStyle w:val="TableParagraph"/>
              <w:rPr>
                <w:rFonts w:ascii="Times New Roman"/>
                <w:sz w:val="6"/>
              </w:rPr>
            </w:pPr>
          </w:p>
        </w:tc>
        <w:tc>
          <w:tcPr>
            <w:tcW w:w="473" w:type="dxa"/>
          </w:tcPr>
          <w:p>
            <w:pPr>
              <w:pStyle w:val="TableParagraph"/>
              <w:rPr>
                <w:rFonts w:ascii="Times New Roman"/>
                <w:sz w:val="6"/>
              </w:rPr>
            </w:pPr>
          </w:p>
        </w:tc>
        <w:tc>
          <w:tcPr>
            <w:tcW w:w="417" w:type="dxa"/>
            <w:tcBorders>
              <w:top w:val="single" w:sz="12" w:space="0" w:color="000000"/>
              <w:bottom w:val="single" w:sz="12" w:space="0" w:color="000000"/>
            </w:tcBorders>
          </w:tcPr>
          <w:p>
            <w:pPr>
              <w:pStyle w:val="TableParagraph"/>
              <w:spacing w:line="96" w:lineRule="exact"/>
              <w:ind w:left="30" w:right="32"/>
              <w:jc w:val="center"/>
              <w:rPr>
                <w:sz w:val="13"/>
              </w:rPr>
            </w:pPr>
            <w:r>
              <w:rPr>
                <w:spacing w:val="-5"/>
                <w:sz w:val="13"/>
              </w:rPr>
              <w:t>Día</w:t>
            </w:r>
          </w:p>
        </w:tc>
        <w:tc>
          <w:tcPr>
            <w:tcW w:w="65" w:type="dxa"/>
          </w:tcPr>
          <w:p>
            <w:pPr>
              <w:pStyle w:val="TableParagraph"/>
              <w:rPr>
                <w:rFonts w:ascii="Times New Roman"/>
                <w:sz w:val="6"/>
              </w:rPr>
            </w:pPr>
          </w:p>
        </w:tc>
        <w:tc>
          <w:tcPr>
            <w:tcW w:w="647" w:type="dxa"/>
            <w:tcBorders>
              <w:top w:val="single" w:sz="12" w:space="0" w:color="000000"/>
              <w:bottom w:val="single" w:sz="12" w:space="0" w:color="000000"/>
            </w:tcBorders>
          </w:tcPr>
          <w:p>
            <w:pPr>
              <w:pStyle w:val="TableParagraph"/>
              <w:spacing w:line="96" w:lineRule="exact"/>
              <w:ind w:left="197"/>
              <w:rPr>
                <w:sz w:val="13"/>
              </w:rPr>
            </w:pPr>
            <w:r>
              <w:rPr>
                <w:sz w:val="13"/>
              </w:rPr>
              <mc:AlternateContent>
                <mc:Choice Requires="wps">
                  <w:drawing>
                    <wp:anchor distT="0" distB="0" distL="0" distR="0" allowOverlap="1" layoutInCell="1" locked="0" behindDoc="1" simplePos="0" relativeHeight="485553152">
                      <wp:simplePos x="0" y="0"/>
                      <wp:positionH relativeFrom="column">
                        <wp:posOffset>-8000</wp:posOffset>
                      </wp:positionH>
                      <wp:positionV relativeFrom="paragraph">
                        <wp:posOffset>75818</wp:posOffset>
                      </wp:positionV>
                      <wp:extent cx="15240" cy="147955"/>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15240" cy="147955"/>
                                <a:chExt cx="15240" cy="147955"/>
                              </a:xfrm>
                            </wpg:grpSpPr>
                            <wps:wsp>
                              <wps:cNvPr id="13" name="Graphic 13"/>
                              <wps:cNvSpPr/>
                              <wps:spPr>
                                <a:xfrm>
                                  <a:off x="0" y="0"/>
                                  <a:ext cx="15240" cy="147955"/>
                                </a:xfrm>
                                <a:custGeom>
                                  <a:avLst/>
                                  <a:gdLst/>
                                  <a:ahLst/>
                                  <a:cxnLst/>
                                  <a:rect l="l" t="t" r="r" b="b"/>
                                  <a:pathLst>
                                    <a:path w="15240" h="147955">
                                      <a:moveTo>
                                        <a:pt x="15239" y="0"/>
                                      </a:moveTo>
                                      <a:lnTo>
                                        <a:pt x="0" y="0"/>
                                      </a:lnTo>
                                      <a:lnTo>
                                        <a:pt x="0" y="147827"/>
                                      </a:lnTo>
                                      <a:lnTo>
                                        <a:pt x="15239" y="147827"/>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63pt;margin-top:5.97pt;width:1.2pt;height:11.65pt;mso-position-horizontal-relative:column;mso-position-vertical-relative:paragraph;z-index:-17763328" id="docshapegroup11" coordorigin="-13,119" coordsize="24,233">
                      <v:rect style="position:absolute;left:-13;top:119;width:24;height:233" id="docshape12" filled="true" fillcolor="#000000" stroked="false">
                        <v:fill type="solid"/>
                      </v:rect>
                      <w10:wrap type="none"/>
                    </v:group>
                  </w:pict>
                </mc:Fallback>
              </mc:AlternateContent>
            </w:r>
            <w:r>
              <w:rPr>
                <w:spacing w:val="-5"/>
                <w:sz w:val="13"/>
              </w:rPr>
              <w:t>Mes</w:t>
            </w:r>
          </w:p>
        </w:tc>
        <w:tc>
          <w:tcPr>
            <w:tcW w:w="57" w:type="dxa"/>
          </w:tcPr>
          <w:p>
            <w:pPr>
              <w:pStyle w:val="TableParagraph"/>
              <w:rPr>
                <w:rFonts w:ascii="Times New Roman"/>
                <w:sz w:val="6"/>
              </w:rPr>
            </w:pPr>
          </w:p>
        </w:tc>
        <w:tc>
          <w:tcPr>
            <w:tcW w:w="513" w:type="dxa"/>
            <w:tcBorders>
              <w:top w:val="single" w:sz="12" w:space="0" w:color="000000"/>
              <w:bottom w:val="single" w:sz="12" w:space="0" w:color="000000"/>
            </w:tcBorders>
          </w:tcPr>
          <w:p>
            <w:pPr>
              <w:pStyle w:val="TableParagraph"/>
              <w:spacing w:line="96" w:lineRule="exact"/>
              <w:ind w:left="1"/>
              <w:jc w:val="center"/>
              <w:rPr>
                <w:sz w:val="13"/>
              </w:rPr>
            </w:pPr>
            <w:r>
              <w:rPr>
                <w:spacing w:val="-5"/>
                <w:sz w:val="13"/>
              </w:rPr>
              <w:t>Año</w:t>
            </w:r>
          </w:p>
        </w:tc>
        <w:tc>
          <w:tcPr>
            <w:tcW w:w="66" w:type="dxa"/>
          </w:tcPr>
          <w:p>
            <w:pPr>
              <w:pStyle w:val="TableParagraph"/>
              <w:rPr>
                <w:rFonts w:ascii="Times New Roman"/>
                <w:sz w:val="6"/>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74" w:hRule="atLeast"/>
        </w:trPr>
        <w:tc>
          <w:tcPr>
            <w:tcW w:w="1851" w:type="dxa"/>
            <w:gridSpan w:val="2"/>
          </w:tcPr>
          <w:p>
            <w:pPr>
              <w:pStyle w:val="TableParagraph"/>
              <w:spacing w:before="7"/>
              <w:ind w:left="33"/>
              <w:rPr>
                <w:sz w:val="13"/>
              </w:rPr>
            </w:pPr>
            <w:r>
              <w:rPr>
                <w:sz w:val="13"/>
              </w:rPr>
              <w:t>Número</w:t>
            </w:r>
            <w:r>
              <w:rPr>
                <w:spacing w:val="3"/>
                <w:sz w:val="13"/>
              </w:rPr>
              <w:t> </w:t>
            </w:r>
            <w:r>
              <w:rPr>
                <w:sz w:val="13"/>
              </w:rPr>
              <w:t>de</w:t>
            </w:r>
            <w:r>
              <w:rPr>
                <w:spacing w:val="4"/>
                <w:sz w:val="13"/>
              </w:rPr>
              <w:t> </w:t>
            </w:r>
            <w:r>
              <w:rPr>
                <w:spacing w:val="-2"/>
                <w:sz w:val="13"/>
              </w:rPr>
              <w:t>Comisión</w:t>
            </w:r>
          </w:p>
        </w:tc>
        <w:tc>
          <w:tcPr>
            <w:tcW w:w="835" w:type="dxa"/>
          </w:tcPr>
          <w:p>
            <w:pPr>
              <w:pStyle w:val="TableParagraph"/>
              <w:rPr>
                <w:rFonts w:ascii="Times New Roman"/>
                <w:sz w:val="12"/>
              </w:rPr>
            </w:pPr>
          </w:p>
        </w:tc>
        <w:tc>
          <w:tcPr>
            <w:tcW w:w="473" w:type="dxa"/>
            <w:tcBorders>
              <w:right w:val="single" w:sz="12" w:space="0" w:color="000000"/>
            </w:tcBorders>
          </w:tcPr>
          <w:p>
            <w:pPr>
              <w:pStyle w:val="TableParagraph"/>
              <w:spacing w:line="142" w:lineRule="exact" w:before="16"/>
              <w:ind w:right="37"/>
              <w:jc w:val="right"/>
              <w:rPr>
                <w:sz w:val="13"/>
              </w:rPr>
            </w:pPr>
            <w:r>
              <w:rPr>
                <w:sz w:val="13"/>
              </w:rPr>
              <mc:AlternateContent>
                <mc:Choice Requires="wps">
                  <w:drawing>
                    <wp:anchor distT="0" distB="0" distL="0" distR="0" allowOverlap="1" layoutInCell="1" locked="0" behindDoc="1" simplePos="0" relativeHeight="485551616">
                      <wp:simplePos x="0" y="0"/>
                      <wp:positionH relativeFrom="column">
                        <wp:posOffset>-633983</wp:posOffset>
                      </wp:positionH>
                      <wp:positionV relativeFrom="paragraph">
                        <wp:posOffset>-17565</wp:posOffset>
                      </wp:positionV>
                      <wp:extent cx="506095" cy="147955"/>
                      <wp:effectExtent l="0" t="0" r="0" b="0"/>
                      <wp:wrapNone/>
                      <wp:docPr id="14" name="Group 14"/>
                      <wp:cNvGraphicFramePr>
                        <a:graphicFrameLocks/>
                      </wp:cNvGraphicFramePr>
                      <a:graphic>
                        <a:graphicData uri="http://schemas.microsoft.com/office/word/2010/wordprocessingGroup">
                          <wpg:wgp>
                            <wpg:cNvPr id="14" name="Group 14"/>
                            <wpg:cNvGrpSpPr/>
                            <wpg:grpSpPr>
                              <a:xfrm>
                                <a:off x="0" y="0"/>
                                <a:ext cx="506095" cy="147955"/>
                                <a:chExt cx="506095" cy="147955"/>
                              </a:xfrm>
                            </wpg:grpSpPr>
                            <wps:wsp>
                              <wps:cNvPr id="15" name="Graphic 15"/>
                              <wps:cNvSpPr/>
                              <wps:spPr>
                                <a:xfrm>
                                  <a:off x="0" y="0"/>
                                  <a:ext cx="506095" cy="147955"/>
                                </a:xfrm>
                                <a:custGeom>
                                  <a:avLst/>
                                  <a:gdLst/>
                                  <a:ahLst/>
                                  <a:cxnLst/>
                                  <a:rect l="l" t="t" r="r" b="b"/>
                                  <a:pathLst>
                                    <a:path w="506095" h="147955">
                                      <a:moveTo>
                                        <a:pt x="15227" y="0"/>
                                      </a:moveTo>
                                      <a:lnTo>
                                        <a:pt x="0" y="0"/>
                                      </a:lnTo>
                                      <a:lnTo>
                                        <a:pt x="0" y="147828"/>
                                      </a:lnTo>
                                      <a:lnTo>
                                        <a:pt x="15227" y="147828"/>
                                      </a:lnTo>
                                      <a:lnTo>
                                        <a:pt x="15227" y="0"/>
                                      </a:lnTo>
                                      <a:close/>
                                    </a:path>
                                    <a:path w="506095" h="147955">
                                      <a:moveTo>
                                        <a:pt x="505968" y="0"/>
                                      </a:moveTo>
                                      <a:lnTo>
                                        <a:pt x="15240" y="0"/>
                                      </a:lnTo>
                                      <a:lnTo>
                                        <a:pt x="15240" y="15240"/>
                                      </a:lnTo>
                                      <a:lnTo>
                                        <a:pt x="490728" y="15240"/>
                                      </a:lnTo>
                                      <a:lnTo>
                                        <a:pt x="490728" y="132588"/>
                                      </a:lnTo>
                                      <a:lnTo>
                                        <a:pt x="15240" y="132588"/>
                                      </a:lnTo>
                                      <a:lnTo>
                                        <a:pt x="15240" y="147828"/>
                                      </a:lnTo>
                                      <a:lnTo>
                                        <a:pt x="490728" y="147828"/>
                                      </a:lnTo>
                                      <a:lnTo>
                                        <a:pt x="505968" y="147828"/>
                                      </a:lnTo>
                                      <a:lnTo>
                                        <a:pt x="505968" y="132588"/>
                                      </a:lnTo>
                                      <a:lnTo>
                                        <a:pt x="505968" y="15240"/>
                                      </a:lnTo>
                                      <a:lnTo>
                                        <a:pt x="5059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49.919998pt;margin-top:-1.383101pt;width:39.85pt;height:11.65pt;mso-position-horizontal-relative:column;mso-position-vertical-relative:paragraph;z-index:-17764864" id="docshapegroup13" coordorigin="-998,-28" coordsize="797,233">
                      <v:shape style="position:absolute;left:-999;top:-28;width:797;height:233" id="docshape14" coordorigin="-998,-28" coordsize="797,233" path="m-974,-28l-998,-28,-998,205,-974,205,-974,-28xm-202,-28l-974,-28,-974,-4,-226,-4,-226,181,-974,181,-974,205,-226,205,-202,205,-202,181,-202,-4,-202,-28xe" filled="true" fillcolor="#000000" stroked="false">
                        <v:path arrowok="t"/>
                        <v:fill type="solid"/>
                      </v:shape>
                      <w10:wrap type="none"/>
                    </v:group>
                  </w:pict>
                </mc:Fallback>
              </mc:AlternateContent>
            </w:r>
            <w:r>
              <w:rPr>
                <w:spacing w:val="-2"/>
                <w:sz w:val="13"/>
              </w:rPr>
              <w:t>Fecha</w:t>
            </w:r>
          </w:p>
        </w:tc>
        <w:tc>
          <w:tcPr>
            <w:tcW w:w="417"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2"/>
              </w:rPr>
            </w:pPr>
          </w:p>
        </w:tc>
        <w:tc>
          <w:tcPr>
            <w:tcW w:w="65" w:type="dxa"/>
            <w:tcBorders>
              <w:left w:val="single" w:sz="12" w:space="0" w:color="000000"/>
            </w:tcBorders>
          </w:tcPr>
          <w:p>
            <w:pPr>
              <w:pStyle w:val="TableParagraph"/>
              <w:rPr>
                <w:rFonts w:ascii="Times New Roman"/>
                <w:sz w:val="12"/>
              </w:rPr>
            </w:pPr>
          </w:p>
        </w:tc>
        <w:tc>
          <w:tcPr>
            <w:tcW w:w="647" w:type="dxa"/>
            <w:tcBorders>
              <w:top w:val="single" w:sz="12" w:space="0" w:color="000000"/>
              <w:bottom w:val="single" w:sz="12" w:space="0" w:color="000000"/>
              <w:right w:val="single" w:sz="12" w:space="0" w:color="000000"/>
            </w:tcBorders>
          </w:tcPr>
          <w:p>
            <w:pPr>
              <w:pStyle w:val="TableParagraph"/>
              <w:rPr>
                <w:rFonts w:ascii="Times New Roman"/>
                <w:sz w:val="12"/>
              </w:rPr>
            </w:pPr>
          </w:p>
        </w:tc>
        <w:tc>
          <w:tcPr>
            <w:tcW w:w="57" w:type="dxa"/>
            <w:tcBorders>
              <w:left w:val="single" w:sz="12" w:space="0" w:color="000000"/>
              <w:right w:val="single" w:sz="12" w:space="0" w:color="000000"/>
            </w:tcBorders>
          </w:tcPr>
          <w:p>
            <w:pPr>
              <w:pStyle w:val="TableParagraph"/>
              <w:rPr>
                <w:rFonts w:ascii="Times New Roman"/>
                <w:sz w:val="12"/>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2"/>
              </w:rPr>
            </w:pPr>
          </w:p>
        </w:tc>
        <w:tc>
          <w:tcPr>
            <w:tcW w:w="66" w:type="dxa"/>
            <w:tcBorders>
              <w:left w:val="single" w:sz="12" w:space="0" w:color="000000"/>
            </w:tcBorders>
          </w:tcPr>
          <w:p>
            <w:pPr>
              <w:pStyle w:val="TableParagraph"/>
              <w:rPr>
                <w:rFonts w:ascii="Times New Roman"/>
                <w:sz w:val="12"/>
              </w:rPr>
            </w:pPr>
          </w:p>
        </w:tc>
        <w:tc>
          <w:tcPr>
            <w:tcW w:w="628" w:type="dxa"/>
          </w:tcPr>
          <w:p>
            <w:pPr>
              <w:pStyle w:val="TableParagraph"/>
              <w:rPr>
                <w:rFonts w:ascii="Times New Roman"/>
                <w:sz w:val="10"/>
              </w:rPr>
            </w:pPr>
          </w:p>
        </w:tc>
        <w:tc>
          <w:tcPr>
            <w:tcW w:w="56" w:type="dxa"/>
          </w:tcPr>
          <w:p>
            <w:pPr>
              <w:pStyle w:val="TableParagraph"/>
              <w:rPr>
                <w:rFonts w:ascii="Times New Roman"/>
                <w:sz w:val="10"/>
              </w:rPr>
            </w:pPr>
          </w:p>
        </w:tc>
        <w:tc>
          <w:tcPr>
            <w:tcW w:w="454" w:type="dxa"/>
          </w:tcPr>
          <w:p>
            <w:pPr>
              <w:pStyle w:val="TableParagraph"/>
              <w:rPr>
                <w:rFonts w:ascii="Times New Roman"/>
                <w:sz w:val="10"/>
              </w:rPr>
            </w:pPr>
          </w:p>
        </w:tc>
        <w:tc>
          <w:tcPr>
            <w:tcW w:w="46" w:type="dxa"/>
          </w:tcPr>
          <w:p>
            <w:pPr>
              <w:pStyle w:val="TableParagraph"/>
              <w:rPr>
                <w:rFonts w:ascii="Times New Roman"/>
                <w:sz w:val="10"/>
              </w:rPr>
            </w:pPr>
          </w:p>
        </w:tc>
        <w:tc>
          <w:tcPr>
            <w:tcW w:w="588" w:type="dxa"/>
          </w:tcPr>
          <w:p>
            <w:pPr>
              <w:pStyle w:val="TableParagraph"/>
              <w:rPr>
                <w:rFonts w:ascii="Times New Roman"/>
                <w:sz w:val="10"/>
              </w:rPr>
            </w:pPr>
          </w:p>
        </w:tc>
        <w:tc>
          <w:tcPr>
            <w:tcW w:w="46" w:type="dxa"/>
          </w:tcPr>
          <w:p>
            <w:pPr>
              <w:pStyle w:val="TableParagraph"/>
              <w:rPr>
                <w:rFonts w:ascii="Times New Roman"/>
                <w:sz w:val="10"/>
              </w:rPr>
            </w:pPr>
          </w:p>
        </w:tc>
        <w:tc>
          <w:tcPr>
            <w:tcW w:w="881" w:type="dxa"/>
          </w:tcPr>
          <w:p>
            <w:pPr>
              <w:pStyle w:val="TableParagraph"/>
              <w:rPr>
                <w:rFonts w:ascii="Times New Roman"/>
                <w:sz w:val="10"/>
              </w:rPr>
            </w:pPr>
          </w:p>
        </w:tc>
      </w:tr>
      <w:tr>
        <w:trPr>
          <w:trHeight w:val="139" w:hRule="atLeast"/>
        </w:trPr>
        <w:tc>
          <w:tcPr>
            <w:tcW w:w="814" w:type="dxa"/>
          </w:tcPr>
          <w:p>
            <w:pPr>
              <w:pStyle w:val="TableParagraph"/>
              <w:rPr>
                <w:rFonts w:ascii="Times New Roman"/>
                <w:sz w:val="8"/>
              </w:rPr>
            </w:pPr>
          </w:p>
        </w:tc>
        <w:tc>
          <w:tcPr>
            <w:tcW w:w="1037" w:type="dxa"/>
          </w:tcPr>
          <w:p>
            <w:pPr>
              <w:pStyle w:val="TableParagraph"/>
              <w:rPr>
                <w:rFonts w:ascii="Times New Roman"/>
                <w:sz w:val="8"/>
              </w:rPr>
            </w:pPr>
          </w:p>
        </w:tc>
        <w:tc>
          <w:tcPr>
            <w:tcW w:w="835" w:type="dxa"/>
          </w:tcPr>
          <w:p>
            <w:pPr>
              <w:pStyle w:val="TableParagraph"/>
              <w:rPr>
                <w:rFonts w:ascii="Times New Roman"/>
                <w:sz w:val="8"/>
              </w:rPr>
            </w:pPr>
          </w:p>
        </w:tc>
        <w:tc>
          <w:tcPr>
            <w:tcW w:w="473" w:type="dxa"/>
          </w:tcPr>
          <w:p>
            <w:pPr>
              <w:pStyle w:val="TableParagraph"/>
              <w:rPr>
                <w:rFonts w:ascii="Times New Roman"/>
                <w:sz w:val="8"/>
              </w:rPr>
            </w:pPr>
          </w:p>
        </w:tc>
        <w:tc>
          <w:tcPr>
            <w:tcW w:w="417" w:type="dxa"/>
            <w:tcBorders>
              <w:top w:val="single" w:sz="12" w:space="0" w:color="000000"/>
              <w:bottom w:val="single" w:sz="12" w:space="0" w:color="000000"/>
            </w:tcBorders>
          </w:tcPr>
          <w:p>
            <w:pPr>
              <w:pStyle w:val="TableParagraph"/>
              <w:spacing w:line="116" w:lineRule="exact"/>
              <w:ind w:left="30" w:right="32"/>
              <w:jc w:val="center"/>
              <w:rPr>
                <w:sz w:val="13"/>
              </w:rPr>
            </w:pPr>
            <w:r>
              <w:rPr>
                <w:spacing w:val="-5"/>
                <w:sz w:val="13"/>
              </w:rPr>
              <w:t>Día</w:t>
            </w:r>
          </w:p>
        </w:tc>
        <w:tc>
          <w:tcPr>
            <w:tcW w:w="65" w:type="dxa"/>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spacing w:line="116" w:lineRule="exact"/>
              <w:ind w:left="197"/>
              <w:rPr>
                <w:sz w:val="13"/>
              </w:rPr>
            </w:pPr>
            <w:r>
              <w:rPr>
                <w:sz w:val="13"/>
              </w:rPr>
              <mc:AlternateContent>
                <mc:Choice Requires="wps">
                  <w:drawing>
                    <wp:anchor distT="0" distB="0" distL="0" distR="0" allowOverlap="1" layoutInCell="1" locked="0" behindDoc="1" simplePos="0" relativeHeight="485553664">
                      <wp:simplePos x="0" y="0"/>
                      <wp:positionH relativeFrom="column">
                        <wp:posOffset>-8000</wp:posOffset>
                      </wp:positionH>
                      <wp:positionV relativeFrom="paragraph">
                        <wp:posOffset>88010</wp:posOffset>
                      </wp:positionV>
                      <wp:extent cx="15240" cy="137160"/>
                      <wp:effectExtent l="0" t="0" r="0" b="0"/>
                      <wp:wrapNone/>
                      <wp:docPr id="16" name="Group 16"/>
                      <wp:cNvGraphicFramePr>
                        <a:graphicFrameLocks/>
                      </wp:cNvGraphicFramePr>
                      <a:graphic>
                        <a:graphicData uri="http://schemas.microsoft.com/office/word/2010/wordprocessingGroup">
                          <wpg:wgp>
                            <wpg:cNvPr id="16" name="Group 16"/>
                            <wpg:cNvGrpSpPr/>
                            <wpg:grpSpPr>
                              <a:xfrm>
                                <a:off x="0" y="0"/>
                                <a:ext cx="15240" cy="137160"/>
                                <a:chExt cx="15240" cy="137160"/>
                              </a:xfrm>
                            </wpg:grpSpPr>
                            <wps:wsp>
                              <wps:cNvPr id="17" name="Graphic 17"/>
                              <wps:cNvSpPr/>
                              <wps:spPr>
                                <a:xfrm>
                                  <a:off x="0" y="0"/>
                                  <a:ext cx="15240" cy="137160"/>
                                </a:xfrm>
                                <a:custGeom>
                                  <a:avLst/>
                                  <a:gdLst/>
                                  <a:ahLst/>
                                  <a:cxnLst/>
                                  <a:rect l="l" t="t" r="r" b="b"/>
                                  <a:pathLst>
                                    <a:path w="15240" h="137160">
                                      <a:moveTo>
                                        <a:pt x="15239" y="0"/>
                                      </a:moveTo>
                                      <a:lnTo>
                                        <a:pt x="0" y="0"/>
                                      </a:lnTo>
                                      <a:lnTo>
                                        <a:pt x="0" y="137159"/>
                                      </a:lnTo>
                                      <a:lnTo>
                                        <a:pt x="15239" y="137159"/>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63pt;margin-top:6.93pt;width:1.2pt;height:10.8pt;mso-position-horizontal-relative:column;mso-position-vertical-relative:paragraph;z-index:-17762816" id="docshapegroup15" coordorigin="-13,139" coordsize="24,216">
                      <v:rect style="position:absolute;left:-13;top:138;width:24;height:216" id="docshape16" filled="true" fillcolor="#000000" stroked="false">
                        <v:fill type="solid"/>
                      </v:rect>
                      <w10:wrap type="none"/>
                    </v:group>
                  </w:pict>
                </mc:Fallback>
              </mc:AlternateContent>
            </w:r>
            <w:r>
              <w:rPr>
                <w:spacing w:val="-5"/>
                <w:sz w:val="13"/>
              </w:rPr>
              <w:t>Mes</w:t>
            </w:r>
          </w:p>
        </w:tc>
        <w:tc>
          <w:tcPr>
            <w:tcW w:w="57" w:type="dxa"/>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spacing w:line="116" w:lineRule="exact"/>
              <w:ind w:left="1"/>
              <w:jc w:val="center"/>
              <w:rPr>
                <w:sz w:val="13"/>
              </w:rPr>
            </w:pPr>
            <w:r>
              <w:rPr>
                <w:spacing w:val="-5"/>
                <w:sz w:val="13"/>
              </w:rPr>
              <w:t>Año</w:t>
            </w: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62" w:hRule="atLeast"/>
        </w:trPr>
        <w:tc>
          <w:tcPr>
            <w:tcW w:w="1851" w:type="dxa"/>
            <w:gridSpan w:val="2"/>
          </w:tcPr>
          <w:p>
            <w:pPr>
              <w:pStyle w:val="TableParagraph"/>
              <w:spacing w:line="142" w:lineRule="exact"/>
              <w:ind w:left="33"/>
              <w:rPr>
                <w:sz w:val="13"/>
              </w:rPr>
            </w:pPr>
            <w:r>
              <w:rPr>
                <w:sz w:val="13"/>
              </w:rPr>
              <w:t>Número</w:t>
            </w:r>
            <w:r>
              <w:rPr>
                <w:spacing w:val="3"/>
                <w:sz w:val="13"/>
              </w:rPr>
              <w:t> </w:t>
            </w:r>
            <w:r>
              <w:rPr>
                <w:sz w:val="13"/>
              </w:rPr>
              <w:t>de</w:t>
            </w:r>
            <w:r>
              <w:rPr>
                <w:spacing w:val="4"/>
                <w:sz w:val="13"/>
              </w:rPr>
              <w:t> </w:t>
            </w:r>
            <w:r>
              <w:rPr>
                <w:spacing w:val="-2"/>
                <w:sz w:val="13"/>
              </w:rPr>
              <w:t>Comisión</w:t>
            </w:r>
          </w:p>
        </w:tc>
        <w:tc>
          <w:tcPr>
            <w:tcW w:w="835" w:type="dxa"/>
          </w:tcPr>
          <w:p>
            <w:pPr>
              <w:pStyle w:val="TableParagraph"/>
              <w:rPr>
                <w:rFonts w:ascii="Times New Roman"/>
                <w:sz w:val="10"/>
              </w:rPr>
            </w:pPr>
          </w:p>
        </w:tc>
        <w:tc>
          <w:tcPr>
            <w:tcW w:w="473" w:type="dxa"/>
            <w:tcBorders>
              <w:right w:val="single" w:sz="12" w:space="0" w:color="000000"/>
            </w:tcBorders>
          </w:tcPr>
          <w:p>
            <w:pPr>
              <w:pStyle w:val="TableParagraph"/>
              <w:spacing w:line="135" w:lineRule="exact" w:before="7"/>
              <w:ind w:right="37"/>
              <w:jc w:val="right"/>
              <w:rPr>
                <w:sz w:val="13"/>
              </w:rPr>
            </w:pPr>
            <w:r>
              <w:rPr>
                <w:sz w:val="13"/>
              </w:rPr>
              <mc:AlternateContent>
                <mc:Choice Requires="wps">
                  <w:drawing>
                    <wp:anchor distT="0" distB="0" distL="0" distR="0" allowOverlap="1" layoutInCell="1" locked="0" behindDoc="1" simplePos="0" relativeHeight="485552640">
                      <wp:simplePos x="0" y="0"/>
                      <wp:positionH relativeFrom="column">
                        <wp:posOffset>-633983</wp:posOffset>
                      </wp:positionH>
                      <wp:positionV relativeFrom="paragraph">
                        <wp:posOffset>-17184</wp:posOffset>
                      </wp:positionV>
                      <wp:extent cx="506095" cy="137160"/>
                      <wp:effectExtent l="0" t="0" r="0" b="0"/>
                      <wp:wrapNone/>
                      <wp:docPr id="18" name="Group 18"/>
                      <wp:cNvGraphicFramePr>
                        <a:graphicFrameLocks/>
                      </wp:cNvGraphicFramePr>
                      <a:graphic>
                        <a:graphicData uri="http://schemas.microsoft.com/office/word/2010/wordprocessingGroup">
                          <wpg:wgp>
                            <wpg:cNvPr id="18" name="Group 18"/>
                            <wpg:cNvGrpSpPr/>
                            <wpg:grpSpPr>
                              <a:xfrm>
                                <a:off x="0" y="0"/>
                                <a:ext cx="506095" cy="137160"/>
                                <a:chExt cx="506095" cy="137160"/>
                              </a:xfrm>
                            </wpg:grpSpPr>
                            <wps:wsp>
                              <wps:cNvPr id="19" name="Graphic 19"/>
                              <wps:cNvSpPr/>
                              <wps:spPr>
                                <a:xfrm>
                                  <a:off x="0" y="0"/>
                                  <a:ext cx="506095" cy="137160"/>
                                </a:xfrm>
                                <a:custGeom>
                                  <a:avLst/>
                                  <a:gdLst/>
                                  <a:ahLst/>
                                  <a:cxnLst/>
                                  <a:rect l="l" t="t" r="r" b="b"/>
                                  <a:pathLst>
                                    <a:path w="506095" h="137160">
                                      <a:moveTo>
                                        <a:pt x="15227" y="0"/>
                                      </a:moveTo>
                                      <a:lnTo>
                                        <a:pt x="0" y="0"/>
                                      </a:lnTo>
                                      <a:lnTo>
                                        <a:pt x="0" y="137160"/>
                                      </a:lnTo>
                                      <a:lnTo>
                                        <a:pt x="15227" y="137160"/>
                                      </a:lnTo>
                                      <a:lnTo>
                                        <a:pt x="15227" y="0"/>
                                      </a:lnTo>
                                      <a:close/>
                                    </a:path>
                                    <a:path w="506095" h="137160">
                                      <a:moveTo>
                                        <a:pt x="505968" y="0"/>
                                      </a:moveTo>
                                      <a:lnTo>
                                        <a:pt x="15240" y="0"/>
                                      </a:lnTo>
                                      <a:lnTo>
                                        <a:pt x="15240" y="15240"/>
                                      </a:lnTo>
                                      <a:lnTo>
                                        <a:pt x="490728" y="15240"/>
                                      </a:lnTo>
                                      <a:lnTo>
                                        <a:pt x="490728" y="121920"/>
                                      </a:lnTo>
                                      <a:lnTo>
                                        <a:pt x="15240" y="121920"/>
                                      </a:lnTo>
                                      <a:lnTo>
                                        <a:pt x="15240" y="137160"/>
                                      </a:lnTo>
                                      <a:lnTo>
                                        <a:pt x="490728" y="137160"/>
                                      </a:lnTo>
                                      <a:lnTo>
                                        <a:pt x="505968" y="137160"/>
                                      </a:lnTo>
                                      <a:lnTo>
                                        <a:pt x="505968" y="121920"/>
                                      </a:lnTo>
                                      <a:lnTo>
                                        <a:pt x="505968" y="15240"/>
                                      </a:lnTo>
                                      <a:lnTo>
                                        <a:pt x="5059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49.919998pt;margin-top:-1.353091pt;width:39.85pt;height:10.8pt;mso-position-horizontal-relative:column;mso-position-vertical-relative:paragraph;z-index:-17763840" id="docshapegroup17" coordorigin="-998,-27" coordsize="797,216">
                      <v:shape style="position:absolute;left:-999;top:-28;width:797;height:216" id="docshape18" coordorigin="-998,-27" coordsize="797,216" path="m-974,-27l-998,-27,-998,189,-974,189,-974,-27xm-202,-27l-974,-27,-974,-3,-226,-3,-226,165,-974,165,-974,189,-226,189,-202,189,-202,165,-202,-3,-202,-27xe" filled="true" fillcolor="#000000" stroked="false">
                        <v:path arrowok="t"/>
                        <v:fill type="solid"/>
                      </v:shape>
                      <w10:wrap type="none"/>
                    </v:group>
                  </w:pict>
                </mc:Fallback>
              </mc:AlternateContent>
            </w:r>
            <w:r>
              <w:rPr>
                <w:spacing w:val="-2"/>
                <w:sz w:val="13"/>
              </w:rPr>
              <w:t>Fecha</w:t>
            </w:r>
          </w:p>
        </w:tc>
        <w:tc>
          <w:tcPr>
            <w:tcW w:w="417"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0"/>
              </w:rPr>
            </w:pPr>
          </w:p>
        </w:tc>
        <w:tc>
          <w:tcPr>
            <w:tcW w:w="65" w:type="dxa"/>
            <w:tcBorders>
              <w:left w:val="single" w:sz="12" w:space="0" w:color="000000"/>
            </w:tcBorders>
          </w:tcPr>
          <w:p>
            <w:pPr>
              <w:pStyle w:val="TableParagraph"/>
              <w:rPr>
                <w:rFonts w:ascii="Times New Roman"/>
                <w:sz w:val="10"/>
              </w:rPr>
            </w:pPr>
          </w:p>
        </w:tc>
        <w:tc>
          <w:tcPr>
            <w:tcW w:w="647" w:type="dxa"/>
            <w:tcBorders>
              <w:top w:val="single" w:sz="12" w:space="0" w:color="000000"/>
              <w:bottom w:val="single" w:sz="12" w:space="0" w:color="000000"/>
              <w:right w:val="single" w:sz="12" w:space="0" w:color="000000"/>
            </w:tcBorders>
          </w:tcPr>
          <w:p>
            <w:pPr>
              <w:pStyle w:val="TableParagraph"/>
              <w:rPr>
                <w:rFonts w:ascii="Times New Roman"/>
                <w:sz w:val="10"/>
              </w:rPr>
            </w:pPr>
          </w:p>
        </w:tc>
        <w:tc>
          <w:tcPr>
            <w:tcW w:w="57" w:type="dxa"/>
            <w:tcBorders>
              <w:left w:val="single" w:sz="12" w:space="0" w:color="000000"/>
              <w:right w:val="single" w:sz="12" w:space="0" w:color="000000"/>
            </w:tcBorders>
          </w:tcPr>
          <w:p>
            <w:pPr>
              <w:pStyle w:val="TableParagraph"/>
              <w:rPr>
                <w:rFonts w:ascii="Times New Roman"/>
                <w:sz w:val="10"/>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10"/>
              </w:rPr>
            </w:pPr>
          </w:p>
        </w:tc>
        <w:tc>
          <w:tcPr>
            <w:tcW w:w="66" w:type="dxa"/>
            <w:tcBorders>
              <w:left w:val="single" w:sz="12" w:space="0" w:color="000000"/>
            </w:tcBorders>
          </w:tcPr>
          <w:p>
            <w:pPr>
              <w:pStyle w:val="TableParagraph"/>
              <w:rPr>
                <w:rFonts w:ascii="Times New Roman"/>
                <w:sz w:val="10"/>
              </w:rPr>
            </w:pPr>
          </w:p>
        </w:tc>
        <w:tc>
          <w:tcPr>
            <w:tcW w:w="628" w:type="dxa"/>
          </w:tcPr>
          <w:p>
            <w:pPr>
              <w:pStyle w:val="TableParagraph"/>
              <w:rPr>
                <w:rFonts w:ascii="Times New Roman"/>
                <w:sz w:val="10"/>
              </w:rPr>
            </w:pPr>
          </w:p>
        </w:tc>
        <w:tc>
          <w:tcPr>
            <w:tcW w:w="56" w:type="dxa"/>
          </w:tcPr>
          <w:p>
            <w:pPr>
              <w:pStyle w:val="TableParagraph"/>
              <w:rPr>
                <w:rFonts w:ascii="Times New Roman"/>
                <w:sz w:val="10"/>
              </w:rPr>
            </w:pPr>
          </w:p>
        </w:tc>
        <w:tc>
          <w:tcPr>
            <w:tcW w:w="454" w:type="dxa"/>
          </w:tcPr>
          <w:p>
            <w:pPr>
              <w:pStyle w:val="TableParagraph"/>
              <w:rPr>
                <w:rFonts w:ascii="Times New Roman"/>
                <w:sz w:val="10"/>
              </w:rPr>
            </w:pPr>
          </w:p>
        </w:tc>
        <w:tc>
          <w:tcPr>
            <w:tcW w:w="46" w:type="dxa"/>
          </w:tcPr>
          <w:p>
            <w:pPr>
              <w:pStyle w:val="TableParagraph"/>
              <w:rPr>
                <w:rFonts w:ascii="Times New Roman"/>
                <w:sz w:val="10"/>
              </w:rPr>
            </w:pPr>
          </w:p>
        </w:tc>
        <w:tc>
          <w:tcPr>
            <w:tcW w:w="588" w:type="dxa"/>
          </w:tcPr>
          <w:p>
            <w:pPr>
              <w:pStyle w:val="TableParagraph"/>
              <w:rPr>
                <w:rFonts w:ascii="Times New Roman"/>
                <w:sz w:val="10"/>
              </w:rPr>
            </w:pPr>
          </w:p>
        </w:tc>
        <w:tc>
          <w:tcPr>
            <w:tcW w:w="46" w:type="dxa"/>
          </w:tcPr>
          <w:p>
            <w:pPr>
              <w:pStyle w:val="TableParagraph"/>
              <w:rPr>
                <w:rFonts w:ascii="Times New Roman"/>
                <w:sz w:val="10"/>
              </w:rPr>
            </w:pPr>
          </w:p>
        </w:tc>
        <w:tc>
          <w:tcPr>
            <w:tcW w:w="881" w:type="dxa"/>
          </w:tcPr>
          <w:p>
            <w:pPr>
              <w:pStyle w:val="TableParagraph"/>
              <w:rPr>
                <w:rFonts w:ascii="Times New Roman"/>
                <w:sz w:val="10"/>
              </w:rPr>
            </w:pPr>
          </w:p>
        </w:tc>
      </w:tr>
      <w:tr>
        <w:trPr>
          <w:trHeight w:val="135" w:hRule="atLeast"/>
        </w:trPr>
        <w:tc>
          <w:tcPr>
            <w:tcW w:w="1851" w:type="dxa"/>
            <w:gridSpan w:val="2"/>
          </w:tcPr>
          <w:p>
            <w:pPr>
              <w:pStyle w:val="TableParagraph"/>
              <w:rPr>
                <w:rFonts w:ascii="Times New Roman"/>
                <w:sz w:val="8"/>
              </w:rPr>
            </w:pPr>
          </w:p>
        </w:tc>
        <w:tc>
          <w:tcPr>
            <w:tcW w:w="835" w:type="dxa"/>
          </w:tcPr>
          <w:p>
            <w:pPr>
              <w:pStyle w:val="TableParagraph"/>
              <w:rPr>
                <w:rFonts w:ascii="Times New Roman"/>
                <w:sz w:val="8"/>
              </w:rPr>
            </w:pPr>
          </w:p>
        </w:tc>
        <w:tc>
          <w:tcPr>
            <w:tcW w:w="473" w:type="dxa"/>
            <w:tcBorders>
              <w:bottom w:val="single" w:sz="12" w:space="0" w:color="000000"/>
            </w:tcBorders>
          </w:tcPr>
          <w:p>
            <w:pPr>
              <w:pStyle w:val="TableParagraph"/>
              <w:rPr>
                <w:rFonts w:ascii="Times New Roman"/>
                <w:sz w:val="8"/>
              </w:rPr>
            </w:pP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rPr>
                <w:rFonts w:ascii="Times New Roman"/>
                <w:sz w:val="8"/>
              </w:rPr>
            </w:pPr>
          </w:p>
        </w:tc>
        <w:tc>
          <w:tcPr>
            <w:tcW w:w="66" w:type="dxa"/>
            <w:tcBorders>
              <w:bottom w:val="single" w:sz="12" w:space="0" w:color="000000"/>
            </w:tcBorders>
          </w:tcPr>
          <w:p>
            <w:pPr>
              <w:pStyle w:val="TableParagraph"/>
              <w:rPr>
                <w:rFonts w:ascii="Times New Roman"/>
                <w:sz w:val="8"/>
              </w:rPr>
            </w:pPr>
          </w:p>
        </w:tc>
        <w:tc>
          <w:tcPr>
            <w:tcW w:w="628" w:type="dxa"/>
            <w:tcBorders>
              <w:bottom w:val="single" w:sz="12" w:space="0" w:color="000000"/>
            </w:tcBorders>
          </w:tcPr>
          <w:p>
            <w:pPr>
              <w:pStyle w:val="TableParagraph"/>
              <w:rPr>
                <w:rFonts w:ascii="Times New Roman"/>
                <w:sz w:val="8"/>
              </w:rPr>
            </w:pPr>
          </w:p>
        </w:tc>
        <w:tc>
          <w:tcPr>
            <w:tcW w:w="56" w:type="dxa"/>
            <w:tcBorders>
              <w:bottom w:val="single" w:sz="12" w:space="0" w:color="000000"/>
            </w:tcBorders>
          </w:tcPr>
          <w:p>
            <w:pPr>
              <w:pStyle w:val="TableParagraph"/>
              <w:rPr>
                <w:rFonts w:ascii="Times New Roman"/>
                <w:sz w:val="8"/>
              </w:rPr>
            </w:pPr>
          </w:p>
        </w:tc>
        <w:tc>
          <w:tcPr>
            <w:tcW w:w="454" w:type="dxa"/>
            <w:tcBorders>
              <w:bottom w:val="single" w:sz="12" w:space="0" w:color="000000"/>
            </w:tcBorders>
          </w:tcPr>
          <w:p>
            <w:pPr>
              <w:pStyle w:val="TableParagraph"/>
              <w:rPr>
                <w:rFonts w:ascii="Times New Roman"/>
                <w:sz w:val="8"/>
              </w:rPr>
            </w:pPr>
          </w:p>
        </w:tc>
        <w:tc>
          <w:tcPr>
            <w:tcW w:w="46" w:type="dxa"/>
            <w:tcBorders>
              <w:bottom w:val="single" w:sz="12" w:space="0" w:color="000000"/>
            </w:tcBorders>
          </w:tcPr>
          <w:p>
            <w:pPr>
              <w:pStyle w:val="TableParagraph"/>
              <w:rPr>
                <w:rFonts w:ascii="Times New Roman"/>
                <w:sz w:val="8"/>
              </w:rPr>
            </w:pPr>
          </w:p>
        </w:tc>
        <w:tc>
          <w:tcPr>
            <w:tcW w:w="588" w:type="dxa"/>
            <w:tcBorders>
              <w:bottom w:val="single" w:sz="12" w:space="0" w:color="000000"/>
            </w:tcBorders>
          </w:tcPr>
          <w:p>
            <w:pPr>
              <w:pStyle w:val="TableParagraph"/>
              <w:rPr>
                <w:rFonts w:ascii="Times New Roman"/>
                <w:sz w:val="8"/>
              </w:rPr>
            </w:pPr>
          </w:p>
        </w:tc>
        <w:tc>
          <w:tcPr>
            <w:tcW w:w="46" w:type="dxa"/>
            <w:tcBorders>
              <w:bottom w:val="single" w:sz="12" w:space="0" w:color="000000"/>
            </w:tcBorders>
          </w:tcPr>
          <w:p>
            <w:pPr>
              <w:pStyle w:val="TableParagraph"/>
              <w:rPr>
                <w:rFonts w:ascii="Times New Roman"/>
                <w:sz w:val="8"/>
              </w:rPr>
            </w:pPr>
          </w:p>
        </w:tc>
        <w:tc>
          <w:tcPr>
            <w:tcW w:w="881" w:type="dxa"/>
            <w:tcBorders>
              <w:bottom w:val="single" w:sz="12" w:space="0" w:color="000000"/>
            </w:tcBorders>
          </w:tcPr>
          <w:p>
            <w:pPr>
              <w:pStyle w:val="TableParagraph"/>
              <w:rPr>
                <w:rFonts w:ascii="Times New Roman"/>
                <w:sz w:val="8"/>
              </w:rPr>
            </w:pPr>
          </w:p>
        </w:tc>
      </w:tr>
      <w:tr>
        <w:trPr>
          <w:trHeight w:val="145" w:hRule="atLeast"/>
        </w:trPr>
        <w:tc>
          <w:tcPr>
            <w:tcW w:w="2686" w:type="dxa"/>
            <w:gridSpan w:val="3"/>
            <w:tcBorders>
              <w:right w:val="single" w:sz="12" w:space="0" w:color="000000"/>
            </w:tcBorders>
          </w:tcPr>
          <w:p>
            <w:pPr>
              <w:pStyle w:val="TableParagraph"/>
              <w:spacing w:line="125" w:lineRule="exact"/>
              <w:ind w:left="33"/>
              <w:rPr>
                <w:sz w:val="13"/>
              </w:rPr>
            </w:pPr>
            <w:r>
              <w:rPr>
                <w:sz w:val="13"/>
              </w:rPr>
              <w:t>Lugar</w:t>
            </w:r>
            <w:r>
              <w:rPr>
                <w:spacing w:val="1"/>
                <w:sz w:val="13"/>
              </w:rPr>
              <w:t> </w:t>
            </w:r>
            <w:r>
              <w:rPr>
                <w:sz w:val="13"/>
              </w:rPr>
              <w:t>comisión</w:t>
            </w:r>
            <w:r>
              <w:rPr>
                <w:spacing w:val="2"/>
                <w:sz w:val="13"/>
              </w:rPr>
              <w:t> </w:t>
            </w:r>
            <w:r>
              <w:rPr>
                <w:sz w:val="13"/>
              </w:rPr>
              <w:t>o</w:t>
            </w:r>
            <w:r>
              <w:rPr>
                <w:spacing w:val="3"/>
                <w:sz w:val="13"/>
              </w:rPr>
              <w:t> </w:t>
            </w:r>
            <w:r>
              <w:rPr>
                <w:spacing w:val="-2"/>
                <w:sz w:val="13"/>
              </w:rPr>
              <w:t>desplazamiento</w:t>
            </w:r>
          </w:p>
        </w:tc>
        <w:tc>
          <w:tcPr>
            <w:tcW w:w="2172" w:type="dxa"/>
            <w:gridSpan w:val="6"/>
            <w:tcBorders>
              <w:top w:val="single" w:sz="12" w:space="0" w:color="000000"/>
              <w:left w:val="single" w:sz="12" w:space="0" w:color="000000"/>
              <w:bottom w:val="single" w:sz="12" w:space="0" w:color="000000"/>
            </w:tcBorders>
          </w:tcPr>
          <w:p>
            <w:pPr>
              <w:pStyle w:val="TableParagraph"/>
              <w:spacing w:line="125" w:lineRule="exact"/>
              <w:ind w:left="21" w:right="-44"/>
              <w:rPr>
                <w:sz w:val="13"/>
              </w:rPr>
            </w:pPr>
            <w:r>
              <w:rPr>
                <w:sz w:val="13"/>
              </w:rPr>
              <w:t>Bogotá</w:t>
            </w:r>
            <w:r>
              <w:rPr>
                <w:spacing w:val="-1"/>
                <w:sz w:val="13"/>
              </w:rPr>
              <w:t> </w:t>
            </w:r>
            <w:r>
              <w:rPr>
                <w:sz w:val="13"/>
              </w:rPr>
              <w:t>-</w:t>
            </w:r>
            <w:r>
              <w:rPr>
                <w:spacing w:val="-1"/>
                <w:sz w:val="13"/>
              </w:rPr>
              <w:t> </w:t>
            </w:r>
            <w:r>
              <w:rPr>
                <w:sz w:val="13"/>
              </w:rPr>
              <w:t>Villavicencio (Meta)-</w:t>
            </w:r>
            <w:r>
              <w:rPr>
                <w:spacing w:val="-1"/>
                <w:sz w:val="13"/>
              </w:rPr>
              <w:t> </w:t>
            </w:r>
            <w:r>
              <w:rPr>
                <w:spacing w:val="-2"/>
                <w:sz w:val="13"/>
              </w:rPr>
              <w:t>Bogotá</w:t>
            </w:r>
          </w:p>
        </w:tc>
        <w:tc>
          <w:tcPr>
            <w:tcW w:w="66" w:type="dxa"/>
            <w:tcBorders>
              <w:top w:val="single" w:sz="12" w:space="0" w:color="000000"/>
              <w:bottom w:val="single" w:sz="12" w:space="0" w:color="000000"/>
            </w:tcBorders>
          </w:tcPr>
          <w:p>
            <w:pPr>
              <w:pStyle w:val="TableParagraph"/>
              <w:rPr>
                <w:rFonts w:ascii="Times New Roman"/>
                <w:sz w:val="8"/>
              </w:rPr>
            </w:pPr>
          </w:p>
        </w:tc>
        <w:tc>
          <w:tcPr>
            <w:tcW w:w="628" w:type="dxa"/>
            <w:tcBorders>
              <w:top w:val="single" w:sz="12" w:space="0" w:color="000000"/>
              <w:bottom w:val="single" w:sz="12" w:space="0" w:color="000000"/>
            </w:tcBorders>
          </w:tcPr>
          <w:p>
            <w:pPr>
              <w:pStyle w:val="TableParagraph"/>
              <w:rPr>
                <w:rFonts w:ascii="Times New Roman"/>
                <w:sz w:val="8"/>
              </w:rPr>
            </w:pPr>
          </w:p>
        </w:tc>
        <w:tc>
          <w:tcPr>
            <w:tcW w:w="56" w:type="dxa"/>
            <w:tcBorders>
              <w:top w:val="single" w:sz="12" w:space="0" w:color="000000"/>
              <w:bottom w:val="single" w:sz="12" w:space="0" w:color="000000"/>
            </w:tcBorders>
          </w:tcPr>
          <w:p>
            <w:pPr>
              <w:pStyle w:val="TableParagraph"/>
              <w:rPr>
                <w:rFonts w:ascii="Times New Roman"/>
                <w:sz w:val="8"/>
              </w:rPr>
            </w:pPr>
          </w:p>
        </w:tc>
        <w:tc>
          <w:tcPr>
            <w:tcW w:w="454" w:type="dxa"/>
            <w:tcBorders>
              <w:top w:val="single" w:sz="12" w:space="0" w:color="000000"/>
              <w:bottom w:val="single" w:sz="12" w:space="0" w:color="000000"/>
            </w:tcBorders>
          </w:tcPr>
          <w:p>
            <w:pPr>
              <w:pStyle w:val="TableParagraph"/>
              <w:rPr>
                <w:rFonts w:ascii="Times New Roman"/>
                <w:sz w:val="8"/>
              </w:rPr>
            </w:pPr>
          </w:p>
        </w:tc>
        <w:tc>
          <w:tcPr>
            <w:tcW w:w="46" w:type="dxa"/>
            <w:tcBorders>
              <w:top w:val="single" w:sz="12" w:space="0" w:color="000000"/>
              <w:bottom w:val="single" w:sz="12" w:space="0" w:color="000000"/>
            </w:tcBorders>
          </w:tcPr>
          <w:p>
            <w:pPr>
              <w:pStyle w:val="TableParagraph"/>
              <w:rPr>
                <w:rFonts w:ascii="Times New Roman"/>
                <w:sz w:val="8"/>
              </w:rPr>
            </w:pPr>
          </w:p>
        </w:tc>
        <w:tc>
          <w:tcPr>
            <w:tcW w:w="588" w:type="dxa"/>
            <w:tcBorders>
              <w:top w:val="single" w:sz="12" w:space="0" w:color="000000"/>
              <w:bottom w:val="single" w:sz="12" w:space="0" w:color="000000"/>
            </w:tcBorders>
          </w:tcPr>
          <w:p>
            <w:pPr>
              <w:pStyle w:val="TableParagraph"/>
              <w:rPr>
                <w:rFonts w:ascii="Times New Roman"/>
                <w:sz w:val="8"/>
              </w:rPr>
            </w:pPr>
          </w:p>
        </w:tc>
        <w:tc>
          <w:tcPr>
            <w:tcW w:w="46" w:type="dxa"/>
            <w:tcBorders>
              <w:top w:val="single" w:sz="12" w:space="0" w:color="000000"/>
              <w:bottom w:val="single" w:sz="12" w:space="0" w:color="000000"/>
            </w:tcBorders>
          </w:tcPr>
          <w:p>
            <w:pPr>
              <w:pStyle w:val="TableParagraph"/>
              <w:rPr>
                <w:rFonts w:ascii="Times New Roman"/>
                <w:sz w:val="8"/>
              </w:rPr>
            </w:pPr>
          </w:p>
        </w:tc>
        <w:tc>
          <w:tcPr>
            <w:tcW w:w="881" w:type="dxa"/>
            <w:tcBorders>
              <w:top w:val="single" w:sz="12" w:space="0" w:color="000000"/>
              <w:bottom w:val="single" w:sz="12" w:space="0" w:color="000000"/>
            </w:tcBorders>
          </w:tcPr>
          <w:p>
            <w:pPr>
              <w:pStyle w:val="TableParagraph"/>
              <w:rPr>
                <w:rFonts w:ascii="Times New Roman"/>
                <w:sz w:val="8"/>
              </w:rPr>
            </w:pPr>
          </w:p>
        </w:tc>
      </w:tr>
      <w:tr>
        <w:trPr>
          <w:trHeight w:val="185" w:hRule="atLeast"/>
        </w:trPr>
        <w:tc>
          <w:tcPr>
            <w:tcW w:w="814" w:type="dxa"/>
          </w:tcPr>
          <w:p>
            <w:pPr>
              <w:pStyle w:val="TableParagraph"/>
              <w:rPr>
                <w:rFonts w:ascii="Times New Roman"/>
                <w:sz w:val="12"/>
              </w:rPr>
            </w:pPr>
          </w:p>
        </w:tc>
        <w:tc>
          <w:tcPr>
            <w:tcW w:w="1037" w:type="dxa"/>
          </w:tcPr>
          <w:p>
            <w:pPr>
              <w:pStyle w:val="TableParagraph"/>
              <w:rPr>
                <w:rFonts w:ascii="Times New Roman"/>
                <w:sz w:val="12"/>
              </w:rPr>
            </w:pPr>
          </w:p>
        </w:tc>
        <w:tc>
          <w:tcPr>
            <w:tcW w:w="835" w:type="dxa"/>
          </w:tcPr>
          <w:p>
            <w:pPr>
              <w:pStyle w:val="TableParagraph"/>
              <w:rPr>
                <w:rFonts w:ascii="Times New Roman"/>
                <w:sz w:val="12"/>
              </w:rPr>
            </w:pPr>
          </w:p>
        </w:tc>
        <w:tc>
          <w:tcPr>
            <w:tcW w:w="473" w:type="dxa"/>
            <w:tcBorders>
              <w:top w:val="single" w:sz="12" w:space="0" w:color="000000"/>
            </w:tcBorders>
          </w:tcPr>
          <w:p>
            <w:pPr>
              <w:pStyle w:val="TableParagraph"/>
              <w:rPr>
                <w:rFonts w:ascii="Times New Roman"/>
                <w:sz w:val="12"/>
              </w:rPr>
            </w:pPr>
          </w:p>
        </w:tc>
        <w:tc>
          <w:tcPr>
            <w:tcW w:w="417" w:type="dxa"/>
            <w:tcBorders>
              <w:top w:val="single" w:sz="12" w:space="0" w:color="000000"/>
              <w:bottom w:val="single" w:sz="12" w:space="0" w:color="000000"/>
            </w:tcBorders>
          </w:tcPr>
          <w:p>
            <w:pPr>
              <w:pStyle w:val="TableParagraph"/>
              <w:spacing w:line="130" w:lineRule="exact" w:before="36"/>
              <w:ind w:left="30" w:right="32"/>
              <w:jc w:val="center"/>
              <w:rPr>
                <w:sz w:val="13"/>
              </w:rPr>
            </w:pPr>
            <w:r>
              <w:rPr>
                <w:spacing w:val="-5"/>
                <w:sz w:val="13"/>
              </w:rPr>
              <w:t>Día</w:t>
            </w:r>
          </w:p>
        </w:tc>
        <w:tc>
          <w:tcPr>
            <w:tcW w:w="65" w:type="dxa"/>
            <w:tcBorders>
              <w:top w:val="single" w:sz="12" w:space="0" w:color="000000"/>
            </w:tcBorders>
          </w:tcPr>
          <w:p>
            <w:pPr>
              <w:pStyle w:val="TableParagraph"/>
              <w:rPr>
                <w:rFonts w:ascii="Times New Roman"/>
                <w:sz w:val="12"/>
              </w:rPr>
            </w:pPr>
          </w:p>
        </w:tc>
        <w:tc>
          <w:tcPr>
            <w:tcW w:w="647" w:type="dxa"/>
            <w:tcBorders>
              <w:top w:val="single" w:sz="12" w:space="0" w:color="000000"/>
              <w:bottom w:val="single" w:sz="12" w:space="0" w:color="000000"/>
            </w:tcBorders>
          </w:tcPr>
          <w:p>
            <w:pPr>
              <w:pStyle w:val="TableParagraph"/>
              <w:spacing w:line="130" w:lineRule="exact" w:before="36"/>
              <w:ind w:left="197"/>
              <w:rPr>
                <w:sz w:val="13"/>
              </w:rPr>
            </w:pPr>
            <w:r>
              <w:rPr>
                <w:spacing w:val="-5"/>
                <w:sz w:val="13"/>
              </w:rPr>
              <w:t>Mes</w:t>
            </w:r>
          </w:p>
        </w:tc>
        <w:tc>
          <w:tcPr>
            <w:tcW w:w="57" w:type="dxa"/>
            <w:tcBorders>
              <w:top w:val="single" w:sz="12" w:space="0" w:color="000000"/>
            </w:tcBorders>
          </w:tcPr>
          <w:p>
            <w:pPr>
              <w:pStyle w:val="TableParagraph"/>
              <w:rPr>
                <w:rFonts w:ascii="Times New Roman"/>
                <w:sz w:val="12"/>
              </w:rPr>
            </w:pPr>
          </w:p>
        </w:tc>
        <w:tc>
          <w:tcPr>
            <w:tcW w:w="513" w:type="dxa"/>
            <w:tcBorders>
              <w:top w:val="single" w:sz="12" w:space="0" w:color="000000"/>
              <w:bottom w:val="single" w:sz="12" w:space="0" w:color="000000"/>
            </w:tcBorders>
          </w:tcPr>
          <w:p>
            <w:pPr>
              <w:pStyle w:val="TableParagraph"/>
              <w:spacing w:line="130" w:lineRule="exact" w:before="36"/>
              <w:ind w:left="1"/>
              <w:jc w:val="center"/>
              <w:rPr>
                <w:sz w:val="13"/>
              </w:rPr>
            </w:pPr>
            <w:r>
              <w:rPr>
                <w:spacing w:val="-5"/>
                <w:sz w:val="13"/>
              </w:rPr>
              <w:t>Año</w:t>
            </w:r>
          </w:p>
        </w:tc>
        <w:tc>
          <w:tcPr>
            <w:tcW w:w="66" w:type="dxa"/>
            <w:tcBorders>
              <w:top w:val="single" w:sz="12" w:space="0" w:color="000000"/>
            </w:tcBorders>
          </w:tcPr>
          <w:p>
            <w:pPr>
              <w:pStyle w:val="TableParagraph"/>
              <w:rPr>
                <w:rFonts w:ascii="Times New Roman"/>
                <w:sz w:val="12"/>
              </w:rPr>
            </w:pPr>
          </w:p>
        </w:tc>
        <w:tc>
          <w:tcPr>
            <w:tcW w:w="628" w:type="dxa"/>
            <w:tcBorders>
              <w:top w:val="single" w:sz="12" w:space="0" w:color="000000"/>
            </w:tcBorders>
          </w:tcPr>
          <w:p>
            <w:pPr>
              <w:pStyle w:val="TableParagraph"/>
              <w:rPr>
                <w:rFonts w:ascii="Times New Roman"/>
                <w:sz w:val="12"/>
              </w:rPr>
            </w:pPr>
          </w:p>
        </w:tc>
        <w:tc>
          <w:tcPr>
            <w:tcW w:w="56" w:type="dxa"/>
            <w:tcBorders>
              <w:top w:val="single" w:sz="12" w:space="0" w:color="000000"/>
            </w:tcBorders>
          </w:tcPr>
          <w:p>
            <w:pPr>
              <w:pStyle w:val="TableParagraph"/>
              <w:rPr>
                <w:rFonts w:ascii="Times New Roman"/>
                <w:sz w:val="12"/>
              </w:rPr>
            </w:pPr>
          </w:p>
        </w:tc>
        <w:tc>
          <w:tcPr>
            <w:tcW w:w="454" w:type="dxa"/>
            <w:tcBorders>
              <w:top w:val="single" w:sz="12" w:space="0" w:color="000000"/>
              <w:bottom w:val="single" w:sz="12" w:space="0" w:color="000000"/>
            </w:tcBorders>
          </w:tcPr>
          <w:p>
            <w:pPr>
              <w:pStyle w:val="TableParagraph"/>
              <w:spacing w:line="130" w:lineRule="exact" w:before="36"/>
              <w:ind w:left="12" w:right="2"/>
              <w:jc w:val="center"/>
              <w:rPr>
                <w:sz w:val="13"/>
              </w:rPr>
            </w:pPr>
            <w:r>
              <w:rPr>
                <w:spacing w:val="-5"/>
                <w:sz w:val="13"/>
              </w:rPr>
              <w:t>Día</w:t>
            </w:r>
          </w:p>
        </w:tc>
        <w:tc>
          <w:tcPr>
            <w:tcW w:w="46" w:type="dxa"/>
            <w:tcBorders>
              <w:top w:val="single" w:sz="12" w:space="0" w:color="000000"/>
              <w:bottom w:val="single" w:sz="12" w:space="0" w:color="000000"/>
            </w:tcBorders>
          </w:tcPr>
          <w:p>
            <w:pPr>
              <w:pStyle w:val="TableParagraph"/>
              <w:rPr>
                <w:rFonts w:ascii="Times New Roman"/>
                <w:sz w:val="12"/>
              </w:rPr>
            </w:pPr>
          </w:p>
        </w:tc>
        <w:tc>
          <w:tcPr>
            <w:tcW w:w="588" w:type="dxa"/>
            <w:tcBorders>
              <w:top w:val="single" w:sz="12" w:space="0" w:color="000000"/>
              <w:bottom w:val="single" w:sz="12" w:space="0" w:color="000000"/>
            </w:tcBorders>
          </w:tcPr>
          <w:p>
            <w:pPr>
              <w:pStyle w:val="TableParagraph"/>
              <w:spacing w:line="130" w:lineRule="exact" w:before="36"/>
              <w:ind w:left="18"/>
              <w:jc w:val="center"/>
              <w:rPr>
                <w:sz w:val="13"/>
              </w:rPr>
            </w:pPr>
            <w:r>
              <w:rPr>
                <w:spacing w:val="-5"/>
                <w:sz w:val="13"/>
              </w:rPr>
              <w:t>Mes</w:t>
            </w:r>
          </w:p>
        </w:tc>
        <w:tc>
          <w:tcPr>
            <w:tcW w:w="46" w:type="dxa"/>
            <w:tcBorders>
              <w:top w:val="single" w:sz="12" w:space="0" w:color="000000"/>
              <w:bottom w:val="single" w:sz="12" w:space="0" w:color="000000"/>
            </w:tcBorders>
          </w:tcPr>
          <w:p>
            <w:pPr>
              <w:pStyle w:val="TableParagraph"/>
              <w:rPr>
                <w:rFonts w:ascii="Times New Roman"/>
                <w:sz w:val="12"/>
              </w:rPr>
            </w:pPr>
          </w:p>
        </w:tc>
        <w:tc>
          <w:tcPr>
            <w:tcW w:w="881" w:type="dxa"/>
            <w:tcBorders>
              <w:top w:val="single" w:sz="12" w:space="0" w:color="000000"/>
              <w:bottom w:val="single" w:sz="12" w:space="0" w:color="000000"/>
            </w:tcBorders>
          </w:tcPr>
          <w:p>
            <w:pPr>
              <w:pStyle w:val="TableParagraph"/>
              <w:spacing w:line="130" w:lineRule="exact" w:before="36"/>
              <w:ind w:left="219"/>
              <w:rPr>
                <w:sz w:val="13"/>
              </w:rPr>
            </w:pPr>
            <w:r>
              <w:rPr>
                <w:sz w:val="13"/>
              </w:rPr>
              <mc:AlternateContent>
                <mc:Choice Requires="wps">
                  <w:drawing>
                    <wp:anchor distT="0" distB="0" distL="0" distR="0" allowOverlap="1" layoutInCell="1" locked="0" behindDoc="1" simplePos="0" relativeHeight="485554176">
                      <wp:simplePos x="0" y="0"/>
                      <wp:positionH relativeFrom="column">
                        <wp:posOffset>403859</wp:posOffset>
                      </wp:positionH>
                      <wp:positionV relativeFrom="paragraph">
                        <wp:posOffset>-113069</wp:posOffset>
                      </wp:positionV>
                      <wp:extent cx="15240" cy="111760"/>
                      <wp:effectExtent l="0" t="0" r="0" b="0"/>
                      <wp:wrapNone/>
                      <wp:docPr id="20" name="Group 20"/>
                      <wp:cNvGraphicFramePr>
                        <a:graphicFrameLocks/>
                      </wp:cNvGraphicFramePr>
                      <a:graphic>
                        <a:graphicData uri="http://schemas.microsoft.com/office/word/2010/wordprocessingGroup">
                          <wpg:wgp>
                            <wpg:cNvPr id="20" name="Group 20"/>
                            <wpg:cNvGrpSpPr/>
                            <wpg:grpSpPr>
                              <a:xfrm>
                                <a:off x="0" y="0"/>
                                <a:ext cx="15240" cy="111760"/>
                                <a:chExt cx="15240" cy="111760"/>
                              </a:xfrm>
                            </wpg:grpSpPr>
                            <wps:wsp>
                              <wps:cNvPr id="21" name="Graphic 21"/>
                              <wps:cNvSpPr/>
                              <wps:spPr>
                                <a:xfrm>
                                  <a:off x="0" y="0"/>
                                  <a:ext cx="15240" cy="111760"/>
                                </a:xfrm>
                                <a:custGeom>
                                  <a:avLst/>
                                  <a:gdLst/>
                                  <a:ahLst/>
                                  <a:cxnLst/>
                                  <a:rect l="l" t="t" r="r" b="b"/>
                                  <a:pathLst>
                                    <a:path w="15240" h="111760">
                                      <a:moveTo>
                                        <a:pt x="15239" y="0"/>
                                      </a:moveTo>
                                      <a:lnTo>
                                        <a:pt x="0" y="0"/>
                                      </a:lnTo>
                                      <a:lnTo>
                                        <a:pt x="0" y="111251"/>
                                      </a:lnTo>
                                      <a:lnTo>
                                        <a:pt x="15239" y="111251"/>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31.799999pt;margin-top:-8.903076pt;width:1.2pt;height:8.8pt;mso-position-horizontal-relative:column;mso-position-vertical-relative:paragraph;z-index:-17762304" id="docshapegroup19" coordorigin="636,-178" coordsize="24,176">
                      <v:rect style="position:absolute;left:636;top:-179;width:24;height:176" id="docshape20" filled="true" fillcolor="#000000" stroked="false">
                        <v:fill type="solid"/>
                      </v:rect>
                      <w10:wrap type="none"/>
                    </v:group>
                  </w:pict>
                </mc:Fallback>
              </mc:AlternateContent>
            </w:r>
            <w:r>
              <w:rPr>
                <w:spacing w:val="-5"/>
                <w:sz w:val="13"/>
              </w:rPr>
              <w:t>Año</w:t>
            </w:r>
          </w:p>
        </w:tc>
      </w:tr>
      <w:tr>
        <w:trPr>
          <w:trHeight w:val="145" w:hRule="atLeast"/>
        </w:trPr>
        <w:tc>
          <w:tcPr>
            <w:tcW w:w="2686" w:type="dxa"/>
            <w:gridSpan w:val="3"/>
          </w:tcPr>
          <w:p>
            <w:pPr>
              <w:pStyle w:val="TableParagraph"/>
              <w:spacing w:line="125" w:lineRule="exact"/>
              <w:ind w:left="33"/>
              <w:rPr>
                <w:sz w:val="13"/>
              </w:rPr>
            </w:pPr>
            <w:r>
              <w:rPr>
                <w:sz w:val="13"/>
              </w:rPr>
              <w:t>Fecha</w:t>
            </w:r>
            <w:r>
              <w:rPr>
                <w:spacing w:val="2"/>
                <w:sz w:val="13"/>
              </w:rPr>
              <w:t> </w:t>
            </w:r>
            <w:r>
              <w:rPr>
                <w:sz w:val="13"/>
              </w:rPr>
              <w:t>comisión</w:t>
            </w:r>
            <w:r>
              <w:rPr>
                <w:spacing w:val="3"/>
                <w:sz w:val="13"/>
              </w:rPr>
              <w:t> </w:t>
            </w:r>
            <w:r>
              <w:rPr>
                <w:sz w:val="13"/>
              </w:rPr>
              <w:t>o</w:t>
            </w:r>
            <w:r>
              <w:rPr>
                <w:spacing w:val="3"/>
                <w:sz w:val="13"/>
              </w:rPr>
              <w:t> </w:t>
            </w:r>
            <w:r>
              <w:rPr>
                <w:spacing w:val="-2"/>
                <w:sz w:val="13"/>
              </w:rPr>
              <w:t>desplazamiento</w:t>
            </w:r>
          </w:p>
        </w:tc>
        <w:tc>
          <w:tcPr>
            <w:tcW w:w="473" w:type="dxa"/>
            <w:tcBorders>
              <w:right w:val="single" w:sz="12" w:space="0" w:color="000000"/>
            </w:tcBorders>
          </w:tcPr>
          <w:p>
            <w:pPr>
              <w:pStyle w:val="TableParagraph"/>
              <w:spacing w:line="125" w:lineRule="exact"/>
              <w:ind w:right="30"/>
              <w:jc w:val="right"/>
              <w:rPr>
                <w:sz w:val="13"/>
              </w:rPr>
            </w:pPr>
            <w:r>
              <w:rPr>
                <w:spacing w:val="-2"/>
                <w:sz w:val="13"/>
              </w:rPr>
              <w:t>Desde</w:t>
            </w:r>
          </w:p>
        </w:tc>
        <w:tc>
          <w:tcPr>
            <w:tcW w:w="417" w:type="dxa"/>
            <w:tcBorders>
              <w:top w:val="single" w:sz="12" w:space="0" w:color="000000"/>
              <w:left w:val="single" w:sz="12" w:space="0" w:color="000000"/>
              <w:bottom w:val="single" w:sz="12" w:space="0" w:color="000000"/>
              <w:right w:val="single" w:sz="12" w:space="0" w:color="000000"/>
            </w:tcBorders>
          </w:tcPr>
          <w:p>
            <w:pPr>
              <w:pStyle w:val="TableParagraph"/>
              <w:spacing w:line="125" w:lineRule="exact"/>
              <w:ind w:left="30"/>
              <w:jc w:val="center"/>
              <w:rPr>
                <w:sz w:val="13"/>
              </w:rPr>
            </w:pPr>
            <w:r>
              <w:rPr>
                <w:spacing w:val="-5"/>
                <w:sz w:val="13"/>
              </w:rPr>
              <w:t>20</w:t>
            </w:r>
          </w:p>
        </w:tc>
        <w:tc>
          <w:tcPr>
            <w:tcW w:w="65" w:type="dxa"/>
            <w:tcBorders>
              <w:left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right w:val="single" w:sz="12" w:space="0" w:color="000000"/>
            </w:tcBorders>
          </w:tcPr>
          <w:p>
            <w:pPr>
              <w:pStyle w:val="TableParagraph"/>
              <w:spacing w:line="125" w:lineRule="exact"/>
              <w:ind w:right="128"/>
              <w:jc w:val="right"/>
              <w:rPr>
                <w:sz w:val="13"/>
              </w:rPr>
            </w:pPr>
            <w:r>
              <w:rPr>
                <w:sz w:val="13"/>
              </w:rPr>
              <mc:AlternateContent>
                <mc:Choice Requires="wps">
                  <w:drawing>
                    <wp:anchor distT="0" distB="0" distL="0" distR="0" allowOverlap="1" layoutInCell="1" locked="0" behindDoc="1" simplePos="0" relativeHeight="485555200">
                      <wp:simplePos x="0" y="0"/>
                      <wp:positionH relativeFrom="column">
                        <wp:posOffset>-8000</wp:posOffset>
                      </wp:positionH>
                      <wp:positionV relativeFrom="paragraph">
                        <wp:posOffset>-17145</wp:posOffset>
                      </wp:positionV>
                      <wp:extent cx="15240" cy="127000"/>
                      <wp:effectExtent l="0" t="0" r="0" b="0"/>
                      <wp:wrapNone/>
                      <wp:docPr id="22" name="Group 22"/>
                      <wp:cNvGraphicFramePr>
                        <a:graphicFrameLocks/>
                      </wp:cNvGraphicFramePr>
                      <a:graphic>
                        <a:graphicData uri="http://schemas.microsoft.com/office/word/2010/wordprocessingGroup">
                          <wpg:wgp>
                            <wpg:cNvPr id="22" name="Group 22"/>
                            <wpg:cNvGrpSpPr/>
                            <wpg:grpSpPr>
                              <a:xfrm>
                                <a:off x="0" y="0"/>
                                <a:ext cx="15240" cy="127000"/>
                                <a:chExt cx="15240" cy="127000"/>
                              </a:xfrm>
                            </wpg:grpSpPr>
                            <wps:wsp>
                              <wps:cNvPr id="23" name="Graphic 23"/>
                              <wps:cNvSpPr/>
                              <wps:spPr>
                                <a:xfrm>
                                  <a:off x="0" y="0"/>
                                  <a:ext cx="15240" cy="127000"/>
                                </a:xfrm>
                                <a:custGeom>
                                  <a:avLst/>
                                  <a:gdLst/>
                                  <a:ahLst/>
                                  <a:cxnLst/>
                                  <a:rect l="l" t="t" r="r" b="b"/>
                                  <a:pathLst>
                                    <a:path w="15240" h="127000">
                                      <a:moveTo>
                                        <a:pt x="15239" y="0"/>
                                      </a:moveTo>
                                      <a:lnTo>
                                        <a:pt x="0" y="0"/>
                                      </a:lnTo>
                                      <a:lnTo>
                                        <a:pt x="0" y="126492"/>
                                      </a:lnTo>
                                      <a:lnTo>
                                        <a:pt x="15239" y="126492"/>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63pt;margin-top:-1.35pt;width:1.2pt;height:10pt;mso-position-horizontal-relative:column;mso-position-vertical-relative:paragraph;z-index:-17761280" id="docshapegroup21" coordorigin="-13,-27" coordsize="24,200">
                      <v:rect style="position:absolute;left:-13;top:-27;width:24;height:200" id="docshape22" filled="true" fillcolor="#000000" stroked="false">
                        <v:fill type="solid"/>
                      </v:rect>
                      <w10:wrap type="none"/>
                    </v:group>
                  </w:pict>
                </mc:Fallback>
              </mc:AlternateContent>
            </w:r>
            <w:r>
              <w:rPr>
                <w:spacing w:val="-4"/>
                <w:sz w:val="13"/>
              </w:rPr>
              <w:t>Mayo</w:t>
            </w:r>
          </w:p>
        </w:tc>
        <w:tc>
          <w:tcPr>
            <w:tcW w:w="57" w:type="dxa"/>
            <w:tcBorders>
              <w:left w:val="single" w:sz="12" w:space="0" w:color="000000"/>
              <w:right w:val="single" w:sz="12" w:space="0" w:color="000000"/>
            </w:tcBorders>
          </w:tcPr>
          <w:p>
            <w:pPr>
              <w:pStyle w:val="TableParagraph"/>
              <w:rPr>
                <w:rFonts w:ascii="Times New Roman"/>
                <w:sz w:val="8"/>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spacing w:line="125" w:lineRule="exact"/>
              <w:ind w:left="56" w:right="17"/>
              <w:jc w:val="center"/>
              <w:rPr>
                <w:sz w:val="13"/>
              </w:rPr>
            </w:pPr>
            <w:r>
              <w:rPr>
                <w:spacing w:val="-4"/>
                <w:sz w:val="13"/>
              </w:rPr>
              <w:t>2024</w:t>
            </w:r>
          </w:p>
        </w:tc>
        <w:tc>
          <w:tcPr>
            <w:tcW w:w="66" w:type="dxa"/>
            <w:tcBorders>
              <w:left w:val="single" w:sz="12" w:space="0" w:color="000000"/>
            </w:tcBorders>
          </w:tcPr>
          <w:p>
            <w:pPr>
              <w:pStyle w:val="TableParagraph"/>
              <w:rPr>
                <w:rFonts w:ascii="Times New Roman"/>
                <w:sz w:val="8"/>
              </w:rPr>
            </w:pPr>
          </w:p>
        </w:tc>
        <w:tc>
          <w:tcPr>
            <w:tcW w:w="628" w:type="dxa"/>
          </w:tcPr>
          <w:p>
            <w:pPr>
              <w:pStyle w:val="TableParagraph"/>
              <w:spacing w:line="125" w:lineRule="exact"/>
              <w:ind w:right="135"/>
              <w:jc w:val="right"/>
              <w:rPr>
                <w:sz w:val="13"/>
              </w:rPr>
            </w:pPr>
            <w:r>
              <w:rPr>
                <w:spacing w:val="-2"/>
                <w:sz w:val="13"/>
              </w:rPr>
              <w:t>Hasta</w:t>
            </w:r>
          </w:p>
        </w:tc>
        <w:tc>
          <w:tcPr>
            <w:tcW w:w="56" w:type="dxa"/>
            <w:tcBorders>
              <w:right w:val="single" w:sz="12" w:space="0" w:color="000000"/>
            </w:tcBorders>
          </w:tcPr>
          <w:p>
            <w:pPr>
              <w:pStyle w:val="TableParagraph"/>
              <w:rPr>
                <w:rFonts w:ascii="Times New Roman"/>
                <w:sz w:val="8"/>
              </w:rPr>
            </w:pPr>
          </w:p>
        </w:tc>
        <w:tc>
          <w:tcPr>
            <w:tcW w:w="454" w:type="dxa"/>
            <w:tcBorders>
              <w:top w:val="single" w:sz="12" w:space="0" w:color="000000"/>
              <w:left w:val="single" w:sz="12" w:space="0" w:color="000000"/>
              <w:bottom w:val="single" w:sz="12" w:space="0" w:color="000000"/>
              <w:right w:val="single" w:sz="12" w:space="0" w:color="000000"/>
            </w:tcBorders>
          </w:tcPr>
          <w:p>
            <w:pPr>
              <w:pStyle w:val="TableParagraph"/>
              <w:spacing w:line="125" w:lineRule="exact"/>
              <w:ind w:left="49"/>
              <w:jc w:val="center"/>
              <w:rPr>
                <w:sz w:val="13"/>
              </w:rPr>
            </w:pPr>
            <w:r>
              <w:rPr>
                <w:spacing w:val="-5"/>
                <w:sz w:val="13"/>
              </w:rPr>
              <w:t>21</w:t>
            </w:r>
          </w:p>
        </w:tc>
        <w:tc>
          <w:tcPr>
            <w:tcW w:w="46"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8"/>
              </w:rPr>
            </w:pPr>
          </w:p>
        </w:tc>
        <w:tc>
          <w:tcPr>
            <w:tcW w:w="588" w:type="dxa"/>
            <w:tcBorders>
              <w:top w:val="single" w:sz="12" w:space="0" w:color="000000"/>
              <w:left w:val="single" w:sz="12" w:space="0" w:color="000000"/>
              <w:bottom w:val="single" w:sz="12" w:space="0" w:color="000000"/>
              <w:right w:val="single" w:sz="12" w:space="0" w:color="000000"/>
            </w:tcBorders>
          </w:tcPr>
          <w:p>
            <w:pPr>
              <w:pStyle w:val="TableParagraph"/>
              <w:spacing w:line="125" w:lineRule="exact"/>
              <w:ind w:left="56"/>
              <w:jc w:val="center"/>
              <w:rPr>
                <w:sz w:val="13"/>
              </w:rPr>
            </w:pPr>
            <w:r>
              <w:rPr>
                <w:spacing w:val="-4"/>
                <w:sz w:val="13"/>
              </w:rPr>
              <w:t>Mayo</w:t>
            </w:r>
          </w:p>
        </w:tc>
        <w:tc>
          <w:tcPr>
            <w:tcW w:w="46" w:type="dxa"/>
            <w:tcBorders>
              <w:top w:val="single" w:sz="12" w:space="0" w:color="000000"/>
              <w:left w:val="single" w:sz="12" w:space="0" w:color="000000"/>
              <w:bottom w:val="single" w:sz="12" w:space="0" w:color="000000"/>
              <w:right w:val="single" w:sz="12" w:space="0" w:color="000000"/>
            </w:tcBorders>
          </w:tcPr>
          <w:p>
            <w:pPr>
              <w:pStyle w:val="TableParagraph"/>
              <w:rPr>
                <w:rFonts w:ascii="Times New Roman"/>
                <w:sz w:val="8"/>
              </w:rPr>
            </w:pPr>
          </w:p>
        </w:tc>
        <w:tc>
          <w:tcPr>
            <w:tcW w:w="881" w:type="dxa"/>
            <w:tcBorders>
              <w:top w:val="single" w:sz="12" w:space="0" w:color="000000"/>
              <w:left w:val="single" w:sz="12" w:space="0" w:color="000000"/>
              <w:bottom w:val="single" w:sz="12" w:space="0" w:color="000000"/>
            </w:tcBorders>
          </w:tcPr>
          <w:p>
            <w:pPr>
              <w:pStyle w:val="TableParagraph"/>
              <w:spacing w:line="125" w:lineRule="exact"/>
              <w:ind w:left="192"/>
              <w:rPr>
                <w:sz w:val="13"/>
              </w:rPr>
            </w:pPr>
            <w:r>
              <w:rPr>
                <w:sz w:val="13"/>
              </w:rPr>
              <mc:AlternateContent>
                <mc:Choice Requires="wps">
                  <w:drawing>
                    <wp:anchor distT="0" distB="0" distL="0" distR="0" allowOverlap="1" layoutInCell="1" locked="0" behindDoc="1" simplePos="0" relativeHeight="485554688">
                      <wp:simplePos x="0" y="0"/>
                      <wp:positionH relativeFrom="column">
                        <wp:posOffset>403859</wp:posOffset>
                      </wp:positionH>
                      <wp:positionV relativeFrom="paragraph">
                        <wp:posOffset>-1905</wp:posOffset>
                      </wp:positionV>
                      <wp:extent cx="15240" cy="111760"/>
                      <wp:effectExtent l="0" t="0" r="0" b="0"/>
                      <wp:wrapNone/>
                      <wp:docPr id="24" name="Group 24"/>
                      <wp:cNvGraphicFramePr>
                        <a:graphicFrameLocks/>
                      </wp:cNvGraphicFramePr>
                      <a:graphic>
                        <a:graphicData uri="http://schemas.microsoft.com/office/word/2010/wordprocessingGroup">
                          <wpg:wgp>
                            <wpg:cNvPr id="24" name="Group 24"/>
                            <wpg:cNvGrpSpPr/>
                            <wpg:grpSpPr>
                              <a:xfrm>
                                <a:off x="0" y="0"/>
                                <a:ext cx="15240" cy="111760"/>
                                <a:chExt cx="15240" cy="111760"/>
                              </a:xfrm>
                            </wpg:grpSpPr>
                            <wps:wsp>
                              <wps:cNvPr id="25" name="Graphic 25"/>
                              <wps:cNvSpPr/>
                              <wps:spPr>
                                <a:xfrm>
                                  <a:off x="0" y="0"/>
                                  <a:ext cx="15240" cy="111760"/>
                                </a:xfrm>
                                <a:custGeom>
                                  <a:avLst/>
                                  <a:gdLst/>
                                  <a:ahLst/>
                                  <a:cxnLst/>
                                  <a:rect l="l" t="t" r="r" b="b"/>
                                  <a:pathLst>
                                    <a:path w="15240" h="111760">
                                      <a:moveTo>
                                        <a:pt x="15239" y="0"/>
                                      </a:moveTo>
                                      <a:lnTo>
                                        <a:pt x="0" y="0"/>
                                      </a:lnTo>
                                      <a:lnTo>
                                        <a:pt x="0" y="111251"/>
                                      </a:lnTo>
                                      <a:lnTo>
                                        <a:pt x="15239" y="111251"/>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31.799999pt;margin-top:-.15pt;width:1.2pt;height:8.8pt;mso-position-horizontal-relative:column;mso-position-vertical-relative:paragraph;z-index:-17761792" id="docshapegroup23" coordorigin="636,-3" coordsize="24,176">
                      <v:rect style="position:absolute;left:636;top:-3;width:24;height:176" id="docshape24" filled="true" fillcolor="#000000" stroked="false">
                        <v:fill type="solid"/>
                      </v:rect>
                      <w10:wrap type="none"/>
                    </v:group>
                  </w:pict>
                </mc:Fallback>
              </mc:AlternateContent>
            </w:r>
            <w:r>
              <w:rPr>
                <w:spacing w:val="-4"/>
                <w:sz w:val="13"/>
              </w:rPr>
              <w:t>2024</w:t>
            </w:r>
          </w:p>
        </w:tc>
      </w:tr>
      <w:tr>
        <w:trPr>
          <w:trHeight w:val="356" w:hRule="atLeast"/>
        </w:trPr>
        <w:tc>
          <w:tcPr>
            <w:tcW w:w="7623" w:type="dxa"/>
            <w:gridSpan w:val="17"/>
          </w:tcPr>
          <w:p>
            <w:pPr>
              <w:pStyle w:val="TableParagraph"/>
              <w:spacing w:before="6"/>
              <w:rPr>
                <w:rFonts w:ascii="Calibri"/>
                <w:sz w:val="13"/>
              </w:rPr>
            </w:pPr>
          </w:p>
          <w:p>
            <w:pPr>
              <w:pStyle w:val="TableParagraph"/>
              <w:ind w:left="33"/>
              <w:rPr>
                <w:rFonts w:ascii="Arial" w:hAnsi="Arial"/>
                <w:b/>
                <w:sz w:val="13"/>
              </w:rPr>
            </w:pPr>
            <w:r>
              <w:rPr>
                <w:rFonts w:ascii="Arial" w:hAnsi="Arial"/>
                <w:b/>
                <w:sz w:val="13"/>
              </w:rPr>
              <w:t>Información de comisión o </w:t>
            </w:r>
            <w:r>
              <w:rPr>
                <w:rFonts w:ascii="Arial" w:hAnsi="Arial"/>
                <w:b/>
                <w:spacing w:val="-2"/>
                <w:sz w:val="13"/>
              </w:rPr>
              <w:t>desplazamiento</w:t>
            </w:r>
          </w:p>
        </w:tc>
      </w:tr>
      <w:tr>
        <w:trPr>
          <w:trHeight w:val="189" w:hRule="atLeast"/>
        </w:trPr>
        <w:tc>
          <w:tcPr>
            <w:tcW w:w="1851" w:type="dxa"/>
            <w:gridSpan w:val="2"/>
          </w:tcPr>
          <w:p>
            <w:pPr>
              <w:pStyle w:val="TableParagraph"/>
              <w:spacing w:line="125" w:lineRule="exact" w:before="44"/>
              <w:ind w:left="33"/>
              <w:rPr>
                <w:sz w:val="13"/>
              </w:rPr>
            </w:pPr>
            <w:r>
              <w:rPr>
                <w:sz w:val="13"/>
              </w:rPr>
              <w:t>Total</w:t>
            </w:r>
            <w:r>
              <w:rPr>
                <w:spacing w:val="-2"/>
                <w:sz w:val="13"/>
              </w:rPr>
              <w:t> </w:t>
            </w:r>
            <w:r>
              <w:rPr>
                <w:sz w:val="13"/>
              </w:rPr>
              <w:t>viáticos</w:t>
            </w:r>
            <w:r>
              <w:rPr>
                <w:spacing w:val="1"/>
                <w:sz w:val="13"/>
              </w:rPr>
              <w:t> </w:t>
            </w:r>
            <w:r>
              <w:rPr>
                <w:sz w:val="13"/>
              </w:rPr>
              <w:t>o</w:t>
            </w:r>
            <w:r>
              <w:rPr>
                <w:spacing w:val="2"/>
                <w:sz w:val="13"/>
              </w:rPr>
              <w:t> </w:t>
            </w:r>
            <w:r>
              <w:rPr>
                <w:sz w:val="13"/>
              </w:rPr>
              <w:t>gastos</w:t>
            </w:r>
            <w:r>
              <w:rPr>
                <w:spacing w:val="1"/>
                <w:sz w:val="13"/>
              </w:rPr>
              <w:t> </w:t>
            </w:r>
            <w:r>
              <w:rPr>
                <w:sz w:val="13"/>
              </w:rPr>
              <w:t>de</w:t>
            </w:r>
            <w:r>
              <w:rPr>
                <w:spacing w:val="2"/>
                <w:sz w:val="13"/>
              </w:rPr>
              <w:t> </w:t>
            </w:r>
            <w:r>
              <w:rPr>
                <w:spacing w:val="-4"/>
                <w:sz w:val="13"/>
              </w:rPr>
              <w:t>viaje</w:t>
            </w:r>
          </w:p>
        </w:tc>
        <w:tc>
          <w:tcPr>
            <w:tcW w:w="835" w:type="dxa"/>
          </w:tcPr>
          <w:p>
            <w:pPr>
              <w:pStyle w:val="TableParagraph"/>
              <w:rPr>
                <w:rFonts w:ascii="Times New Roman"/>
                <w:sz w:val="12"/>
              </w:rPr>
            </w:pPr>
          </w:p>
        </w:tc>
        <w:tc>
          <w:tcPr>
            <w:tcW w:w="473" w:type="dxa"/>
          </w:tcPr>
          <w:p>
            <w:pPr>
              <w:pStyle w:val="TableParagraph"/>
              <w:spacing w:line="130" w:lineRule="exact" w:before="39"/>
              <w:ind w:right="20"/>
              <w:jc w:val="right"/>
              <w:rPr>
                <w:sz w:val="13"/>
              </w:rPr>
            </w:pPr>
            <w:r>
              <w:rPr>
                <w:spacing w:val="-10"/>
                <w:sz w:val="13"/>
              </w:rPr>
              <w:t>$</w:t>
            </w:r>
          </w:p>
        </w:tc>
        <w:tc>
          <w:tcPr>
            <w:tcW w:w="417" w:type="dxa"/>
            <w:tcBorders>
              <w:bottom w:val="single" w:sz="12" w:space="0" w:color="000000"/>
            </w:tcBorders>
          </w:tcPr>
          <w:p>
            <w:pPr>
              <w:pStyle w:val="TableParagraph"/>
              <w:rPr>
                <w:rFonts w:ascii="Times New Roman"/>
                <w:sz w:val="12"/>
              </w:rPr>
            </w:pPr>
          </w:p>
        </w:tc>
        <w:tc>
          <w:tcPr>
            <w:tcW w:w="65" w:type="dxa"/>
            <w:tcBorders>
              <w:bottom w:val="single" w:sz="12" w:space="0" w:color="000000"/>
            </w:tcBorders>
          </w:tcPr>
          <w:p>
            <w:pPr>
              <w:pStyle w:val="TableParagraph"/>
              <w:rPr>
                <w:rFonts w:ascii="Times New Roman"/>
                <w:sz w:val="12"/>
              </w:rPr>
            </w:pPr>
          </w:p>
        </w:tc>
        <w:tc>
          <w:tcPr>
            <w:tcW w:w="647" w:type="dxa"/>
            <w:tcBorders>
              <w:bottom w:val="single" w:sz="12" w:space="0" w:color="000000"/>
            </w:tcBorders>
          </w:tcPr>
          <w:p>
            <w:pPr>
              <w:pStyle w:val="TableParagraph"/>
              <w:rPr>
                <w:rFonts w:ascii="Times New Roman"/>
                <w:sz w:val="12"/>
              </w:rPr>
            </w:pPr>
          </w:p>
        </w:tc>
        <w:tc>
          <w:tcPr>
            <w:tcW w:w="57" w:type="dxa"/>
            <w:tcBorders>
              <w:bottom w:val="single" w:sz="12" w:space="0" w:color="000000"/>
            </w:tcBorders>
          </w:tcPr>
          <w:p>
            <w:pPr>
              <w:pStyle w:val="TableParagraph"/>
              <w:rPr>
                <w:rFonts w:ascii="Times New Roman"/>
                <w:sz w:val="12"/>
              </w:rPr>
            </w:pPr>
          </w:p>
        </w:tc>
        <w:tc>
          <w:tcPr>
            <w:tcW w:w="513" w:type="dxa"/>
            <w:tcBorders>
              <w:bottom w:val="single" w:sz="12" w:space="0" w:color="000000"/>
            </w:tcBorders>
          </w:tcPr>
          <w:p>
            <w:pPr>
              <w:pStyle w:val="TableParagraph"/>
              <w:spacing w:line="130" w:lineRule="exact" w:before="39"/>
              <w:ind w:left="1" w:right="8"/>
              <w:jc w:val="center"/>
              <w:rPr>
                <w:sz w:val="13"/>
              </w:rPr>
            </w:pPr>
            <w:r>
              <w:rPr>
                <w:spacing w:val="-2"/>
                <w:sz w:val="13"/>
              </w:rPr>
              <w:t>409.724</w:t>
            </w:r>
          </w:p>
        </w:tc>
        <w:tc>
          <w:tcPr>
            <w:tcW w:w="66" w:type="dxa"/>
          </w:tcPr>
          <w:p>
            <w:pPr>
              <w:pStyle w:val="TableParagraph"/>
              <w:rPr>
                <w:rFonts w:ascii="Times New Roman"/>
                <w:sz w:val="12"/>
              </w:rPr>
            </w:pPr>
          </w:p>
        </w:tc>
        <w:tc>
          <w:tcPr>
            <w:tcW w:w="628" w:type="dxa"/>
          </w:tcPr>
          <w:p>
            <w:pPr>
              <w:pStyle w:val="TableParagraph"/>
              <w:rPr>
                <w:rFonts w:ascii="Times New Roman"/>
                <w:sz w:val="12"/>
              </w:rPr>
            </w:pPr>
          </w:p>
        </w:tc>
        <w:tc>
          <w:tcPr>
            <w:tcW w:w="56" w:type="dxa"/>
          </w:tcPr>
          <w:p>
            <w:pPr>
              <w:pStyle w:val="TableParagraph"/>
              <w:rPr>
                <w:rFonts w:ascii="Times New Roman"/>
                <w:sz w:val="12"/>
              </w:rPr>
            </w:pPr>
          </w:p>
        </w:tc>
        <w:tc>
          <w:tcPr>
            <w:tcW w:w="454" w:type="dxa"/>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145" w:hRule="atLeast"/>
        </w:trPr>
        <w:tc>
          <w:tcPr>
            <w:tcW w:w="1851" w:type="dxa"/>
            <w:gridSpan w:val="2"/>
          </w:tcPr>
          <w:p>
            <w:pPr>
              <w:pStyle w:val="TableParagraph"/>
              <w:spacing w:line="125" w:lineRule="exact"/>
              <w:ind w:left="33"/>
              <w:rPr>
                <w:sz w:val="13"/>
              </w:rPr>
            </w:pPr>
            <w:r>
              <w:rPr>
                <w:sz w:val="13"/>
              </w:rPr>
              <w:t>Gastos</w:t>
            </w:r>
            <w:r>
              <w:rPr>
                <w:spacing w:val="2"/>
                <w:sz w:val="13"/>
              </w:rPr>
              <w:t> </w:t>
            </w:r>
            <w:r>
              <w:rPr>
                <w:sz w:val="13"/>
              </w:rPr>
              <w:t>de</w:t>
            </w:r>
            <w:r>
              <w:rPr>
                <w:spacing w:val="3"/>
                <w:sz w:val="13"/>
              </w:rPr>
              <w:t> </w:t>
            </w:r>
            <w:r>
              <w:rPr>
                <w:spacing w:val="-2"/>
                <w:sz w:val="13"/>
              </w:rPr>
              <w:t>transporte</w:t>
            </w:r>
          </w:p>
        </w:tc>
        <w:tc>
          <w:tcPr>
            <w:tcW w:w="835" w:type="dxa"/>
          </w:tcPr>
          <w:p>
            <w:pPr>
              <w:pStyle w:val="TableParagraph"/>
              <w:rPr>
                <w:rFonts w:ascii="Times New Roman"/>
                <w:sz w:val="8"/>
              </w:rPr>
            </w:pPr>
          </w:p>
        </w:tc>
        <w:tc>
          <w:tcPr>
            <w:tcW w:w="473" w:type="dxa"/>
          </w:tcPr>
          <w:p>
            <w:pPr>
              <w:pStyle w:val="TableParagraph"/>
              <w:spacing w:line="125" w:lineRule="exact"/>
              <w:ind w:right="20"/>
              <w:jc w:val="right"/>
              <w:rPr>
                <w:sz w:val="13"/>
              </w:rPr>
            </w:pPr>
            <w:r>
              <w:rPr>
                <w:spacing w:val="-10"/>
                <w:sz w:val="13"/>
              </w:rPr>
              <w:t>$</w:t>
            </w: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top w:val="single" w:sz="12" w:space="0" w:color="000000"/>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top w:val="single" w:sz="12" w:space="0" w:color="000000"/>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spacing w:line="125" w:lineRule="exact"/>
              <w:ind w:left="73" w:right="7"/>
              <w:jc w:val="center"/>
              <w:rPr>
                <w:sz w:val="13"/>
              </w:rPr>
            </w:pPr>
            <w:r>
              <w:rPr>
                <w:spacing w:val="-2"/>
                <w:sz w:val="13"/>
              </w:rPr>
              <w:t>76.000</w:t>
            </w: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2686" w:type="dxa"/>
            <w:gridSpan w:val="3"/>
          </w:tcPr>
          <w:p>
            <w:pPr>
              <w:pStyle w:val="TableParagraph"/>
              <w:spacing w:line="125" w:lineRule="exact"/>
              <w:ind w:left="33"/>
              <w:rPr>
                <w:sz w:val="13"/>
              </w:rPr>
            </w:pPr>
            <w:r>
              <w:rPr>
                <w:sz w:val="13"/>
              </w:rPr>
              <w:t>Gastos</w:t>
            </w:r>
            <w:r>
              <w:rPr>
                <w:spacing w:val="1"/>
                <w:sz w:val="13"/>
              </w:rPr>
              <w:t> </w:t>
            </w:r>
            <w:r>
              <w:rPr>
                <w:sz w:val="13"/>
              </w:rPr>
              <w:t>de</w:t>
            </w:r>
            <w:r>
              <w:rPr>
                <w:spacing w:val="2"/>
                <w:sz w:val="13"/>
              </w:rPr>
              <w:t> </w:t>
            </w:r>
            <w:r>
              <w:rPr>
                <w:sz w:val="13"/>
              </w:rPr>
              <w:t>terminales</w:t>
            </w:r>
            <w:r>
              <w:rPr>
                <w:spacing w:val="2"/>
                <w:sz w:val="13"/>
              </w:rPr>
              <w:t> </w:t>
            </w:r>
            <w:r>
              <w:rPr>
                <w:sz w:val="13"/>
              </w:rPr>
              <w:t>(aéreos</w:t>
            </w:r>
            <w:r>
              <w:rPr>
                <w:spacing w:val="1"/>
                <w:sz w:val="13"/>
              </w:rPr>
              <w:t> </w:t>
            </w:r>
            <w:r>
              <w:rPr>
                <w:sz w:val="13"/>
              </w:rPr>
              <w:t>o</w:t>
            </w:r>
            <w:r>
              <w:rPr>
                <w:spacing w:val="2"/>
                <w:sz w:val="13"/>
              </w:rPr>
              <w:t> </w:t>
            </w:r>
            <w:r>
              <w:rPr>
                <w:spacing w:val="-2"/>
                <w:sz w:val="13"/>
              </w:rPr>
              <w:t>terrestres)</w:t>
            </w:r>
          </w:p>
        </w:tc>
        <w:tc>
          <w:tcPr>
            <w:tcW w:w="473" w:type="dxa"/>
          </w:tcPr>
          <w:p>
            <w:pPr>
              <w:pStyle w:val="TableParagraph"/>
              <w:spacing w:line="125" w:lineRule="exact"/>
              <w:ind w:right="20"/>
              <w:jc w:val="right"/>
              <w:rPr>
                <w:sz w:val="13"/>
              </w:rPr>
            </w:pPr>
            <w:r>
              <w:rPr>
                <w:spacing w:val="-10"/>
                <w:sz w:val="13"/>
              </w:rPr>
              <w:t>$</w:t>
            </w: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top w:val="single" w:sz="12" w:space="0" w:color="000000"/>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top w:val="single" w:sz="12" w:space="0" w:color="000000"/>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rPr>
                <w:rFonts w:ascii="Times New Roman"/>
                <w:sz w:val="8"/>
              </w:rPr>
            </w:pP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814" w:type="dxa"/>
          </w:tcPr>
          <w:p>
            <w:pPr>
              <w:pStyle w:val="TableParagraph"/>
              <w:spacing w:line="125" w:lineRule="exact"/>
              <w:ind w:left="33"/>
              <w:rPr>
                <w:sz w:val="13"/>
              </w:rPr>
            </w:pPr>
            <w:r>
              <w:rPr>
                <w:sz w:val="13"/>
              </w:rPr>
              <w:t>Otros</w:t>
            </w:r>
            <w:r>
              <w:rPr>
                <w:spacing w:val="1"/>
                <w:sz w:val="13"/>
              </w:rPr>
              <w:t> </w:t>
            </w:r>
            <w:r>
              <w:rPr>
                <w:spacing w:val="-2"/>
                <w:sz w:val="13"/>
              </w:rPr>
              <w:t>gastos</w:t>
            </w:r>
          </w:p>
        </w:tc>
        <w:tc>
          <w:tcPr>
            <w:tcW w:w="1037" w:type="dxa"/>
          </w:tcPr>
          <w:p>
            <w:pPr>
              <w:pStyle w:val="TableParagraph"/>
              <w:rPr>
                <w:rFonts w:ascii="Times New Roman"/>
                <w:sz w:val="8"/>
              </w:rPr>
            </w:pPr>
          </w:p>
        </w:tc>
        <w:tc>
          <w:tcPr>
            <w:tcW w:w="835" w:type="dxa"/>
          </w:tcPr>
          <w:p>
            <w:pPr>
              <w:pStyle w:val="TableParagraph"/>
              <w:rPr>
                <w:rFonts w:ascii="Times New Roman"/>
                <w:sz w:val="8"/>
              </w:rPr>
            </w:pPr>
          </w:p>
        </w:tc>
        <w:tc>
          <w:tcPr>
            <w:tcW w:w="473" w:type="dxa"/>
          </w:tcPr>
          <w:p>
            <w:pPr>
              <w:pStyle w:val="TableParagraph"/>
              <w:spacing w:line="125" w:lineRule="exact"/>
              <w:ind w:right="20"/>
              <w:jc w:val="right"/>
              <w:rPr>
                <w:sz w:val="13"/>
              </w:rPr>
            </w:pPr>
            <w:r>
              <w:rPr>
                <w:spacing w:val="-10"/>
                <w:sz w:val="13"/>
              </w:rPr>
              <w:t>$</w:t>
            </w: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top w:val="single" w:sz="12" w:space="0" w:color="000000"/>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top w:val="single" w:sz="12" w:space="0" w:color="000000"/>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rPr>
                <w:rFonts w:ascii="Times New Roman"/>
                <w:sz w:val="8"/>
              </w:rPr>
            </w:pP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1851" w:type="dxa"/>
            <w:gridSpan w:val="2"/>
          </w:tcPr>
          <w:p>
            <w:pPr>
              <w:pStyle w:val="TableParagraph"/>
              <w:spacing w:line="125" w:lineRule="exact"/>
              <w:ind w:left="33"/>
              <w:rPr>
                <w:sz w:val="13"/>
              </w:rPr>
            </w:pPr>
            <w:r>
              <w:rPr>
                <w:sz w:val="13"/>
              </w:rPr>
              <w:t>Menos</w:t>
            </w:r>
            <w:r>
              <w:rPr>
                <w:spacing w:val="1"/>
                <w:sz w:val="13"/>
              </w:rPr>
              <w:t> </w:t>
            </w:r>
            <w:r>
              <w:rPr>
                <w:spacing w:val="-2"/>
                <w:sz w:val="13"/>
              </w:rPr>
              <w:t>avances</w:t>
            </w:r>
          </w:p>
        </w:tc>
        <w:tc>
          <w:tcPr>
            <w:tcW w:w="835" w:type="dxa"/>
          </w:tcPr>
          <w:p>
            <w:pPr>
              <w:pStyle w:val="TableParagraph"/>
              <w:rPr>
                <w:rFonts w:ascii="Times New Roman"/>
                <w:sz w:val="8"/>
              </w:rPr>
            </w:pPr>
          </w:p>
        </w:tc>
        <w:tc>
          <w:tcPr>
            <w:tcW w:w="473" w:type="dxa"/>
          </w:tcPr>
          <w:p>
            <w:pPr>
              <w:pStyle w:val="TableParagraph"/>
              <w:spacing w:line="125" w:lineRule="exact"/>
              <w:ind w:right="20"/>
              <w:jc w:val="right"/>
              <w:rPr>
                <w:sz w:val="13"/>
              </w:rPr>
            </w:pPr>
            <w:r>
              <w:rPr>
                <w:spacing w:val="-10"/>
                <w:sz w:val="13"/>
              </w:rPr>
              <w:t>$</w:t>
            </w: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top w:val="single" w:sz="12" w:space="0" w:color="000000"/>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top w:val="single" w:sz="12" w:space="0" w:color="000000"/>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rPr>
                <w:rFonts w:ascii="Times New Roman"/>
                <w:sz w:val="8"/>
              </w:rPr>
            </w:pP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1851" w:type="dxa"/>
            <w:gridSpan w:val="2"/>
          </w:tcPr>
          <w:p>
            <w:pPr>
              <w:pStyle w:val="TableParagraph"/>
              <w:spacing w:line="125" w:lineRule="exact"/>
              <w:ind w:left="33"/>
              <w:rPr>
                <w:sz w:val="13"/>
              </w:rPr>
            </w:pPr>
            <w:r>
              <w:rPr>
                <w:sz w:val="13"/>
              </w:rPr>
              <w:t>Total</w:t>
            </w:r>
            <w:r>
              <w:rPr>
                <w:spacing w:val="-4"/>
                <w:sz w:val="13"/>
              </w:rPr>
              <w:t> </w:t>
            </w:r>
            <w:r>
              <w:rPr>
                <w:spacing w:val="-2"/>
                <w:sz w:val="13"/>
              </w:rPr>
              <w:t>legalizado</w:t>
            </w:r>
          </w:p>
        </w:tc>
        <w:tc>
          <w:tcPr>
            <w:tcW w:w="835" w:type="dxa"/>
          </w:tcPr>
          <w:p>
            <w:pPr>
              <w:pStyle w:val="TableParagraph"/>
              <w:rPr>
                <w:rFonts w:ascii="Times New Roman"/>
                <w:sz w:val="8"/>
              </w:rPr>
            </w:pPr>
          </w:p>
        </w:tc>
        <w:tc>
          <w:tcPr>
            <w:tcW w:w="473" w:type="dxa"/>
          </w:tcPr>
          <w:p>
            <w:pPr>
              <w:pStyle w:val="TableParagraph"/>
              <w:spacing w:line="125" w:lineRule="exact"/>
              <w:ind w:right="20"/>
              <w:jc w:val="right"/>
              <w:rPr>
                <w:sz w:val="13"/>
              </w:rPr>
            </w:pPr>
            <w:r>
              <w:rPr>
                <w:spacing w:val="-10"/>
                <w:sz w:val="13"/>
              </w:rPr>
              <w:t>$</w:t>
            </w: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Borders>
              <w:top w:val="single" w:sz="12" w:space="0" w:color="000000"/>
              <w:bottom w:val="single" w:sz="12" w:space="0" w:color="000000"/>
            </w:tcBorders>
          </w:tcPr>
          <w:p>
            <w:pPr>
              <w:pStyle w:val="TableParagraph"/>
              <w:rPr>
                <w:rFonts w:ascii="Times New Roman"/>
                <w:sz w:val="8"/>
              </w:rPr>
            </w:pPr>
          </w:p>
        </w:tc>
        <w:tc>
          <w:tcPr>
            <w:tcW w:w="647" w:type="dxa"/>
            <w:tcBorders>
              <w:top w:val="single" w:sz="12" w:space="0" w:color="000000"/>
              <w:bottom w:val="single" w:sz="12" w:space="0" w:color="000000"/>
            </w:tcBorders>
          </w:tcPr>
          <w:p>
            <w:pPr>
              <w:pStyle w:val="TableParagraph"/>
              <w:rPr>
                <w:rFonts w:ascii="Times New Roman"/>
                <w:sz w:val="8"/>
              </w:rPr>
            </w:pPr>
          </w:p>
        </w:tc>
        <w:tc>
          <w:tcPr>
            <w:tcW w:w="57" w:type="dxa"/>
            <w:tcBorders>
              <w:top w:val="single" w:sz="12" w:space="0" w:color="000000"/>
              <w:bottom w:val="single" w:sz="12" w:space="0" w:color="000000"/>
            </w:tcBorders>
          </w:tcPr>
          <w:p>
            <w:pPr>
              <w:pStyle w:val="TableParagraph"/>
              <w:rPr>
                <w:rFonts w:ascii="Times New Roman"/>
                <w:sz w:val="8"/>
              </w:rPr>
            </w:pPr>
          </w:p>
        </w:tc>
        <w:tc>
          <w:tcPr>
            <w:tcW w:w="513" w:type="dxa"/>
            <w:tcBorders>
              <w:top w:val="single" w:sz="12" w:space="0" w:color="000000"/>
              <w:bottom w:val="single" w:sz="12" w:space="0" w:color="000000"/>
            </w:tcBorders>
          </w:tcPr>
          <w:p>
            <w:pPr>
              <w:pStyle w:val="TableParagraph"/>
              <w:spacing w:line="125" w:lineRule="exact"/>
              <w:ind w:left="1" w:right="8"/>
              <w:jc w:val="center"/>
              <w:rPr>
                <w:sz w:val="13"/>
              </w:rPr>
            </w:pPr>
            <w:r>
              <w:rPr>
                <w:spacing w:val="-2"/>
                <w:sz w:val="13"/>
              </w:rPr>
              <w:t>485.724</w:t>
            </w: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380" w:hRule="atLeast"/>
        </w:trPr>
        <w:tc>
          <w:tcPr>
            <w:tcW w:w="7623" w:type="dxa"/>
            <w:gridSpan w:val="17"/>
          </w:tcPr>
          <w:p>
            <w:pPr>
              <w:pStyle w:val="TableParagraph"/>
              <w:spacing w:before="6"/>
              <w:rPr>
                <w:rFonts w:ascii="Calibri"/>
                <w:sz w:val="13"/>
              </w:rPr>
            </w:pPr>
          </w:p>
          <w:p>
            <w:pPr>
              <w:pStyle w:val="TableParagraph"/>
              <w:ind w:left="33"/>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bancaria</w:t>
            </w:r>
          </w:p>
        </w:tc>
      </w:tr>
      <w:tr>
        <w:trPr>
          <w:trHeight w:val="145" w:hRule="atLeast"/>
        </w:trPr>
        <w:tc>
          <w:tcPr>
            <w:tcW w:w="1851" w:type="dxa"/>
            <w:gridSpan w:val="2"/>
          </w:tcPr>
          <w:p>
            <w:pPr>
              <w:pStyle w:val="TableParagraph"/>
              <w:spacing w:line="125" w:lineRule="exact"/>
              <w:ind w:left="33"/>
              <w:rPr>
                <w:sz w:val="13"/>
              </w:rPr>
            </w:pPr>
            <w:r>
              <w:rPr>
                <w:sz w:val="13"/>
              </w:rPr>
              <mc:AlternateContent>
                <mc:Choice Requires="wps">
                  <w:drawing>
                    <wp:anchor distT="0" distB="0" distL="0" distR="0" allowOverlap="1" layoutInCell="1" locked="0" behindDoc="1" simplePos="0" relativeHeight="485556224">
                      <wp:simplePos x="0" y="0"/>
                      <wp:positionH relativeFrom="column">
                        <wp:posOffset>1072388</wp:posOffset>
                      </wp:positionH>
                      <wp:positionV relativeFrom="paragraph">
                        <wp:posOffset>-17145</wp:posOffset>
                      </wp:positionV>
                      <wp:extent cx="15240" cy="127000"/>
                      <wp:effectExtent l="0" t="0" r="0" b="0"/>
                      <wp:wrapNone/>
                      <wp:docPr id="26" name="Group 26"/>
                      <wp:cNvGraphicFramePr>
                        <a:graphicFrameLocks/>
                      </wp:cNvGraphicFramePr>
                      <a:graphic>
                        <a:graphicData uri="http://schemas.microsoft.com/office/word/2010/wordprocessingGroup">
                          <wpg:wgp>
                            <wpg:cNvPr id="26" name="Group 26"/>
                            <wpg:cNvGrpSpPr/>
                            <wpg:grpSpPr>
                              <a:xfrm>
                                <a:off x="0" y="0"/>
                                <a:ext cx="15240" cy="127000"/>
                                <a:chExt cx="15240" cy="127000"/>
                              </a:xfrm>
                            </wpg:grpSpPr>
                            <wps:wsp>
                              <wps:cNvPr id="27" name="Graphic 27"/>
                              <wps:cNvSpPr/>
                              <wps:spPr>
                                <a:xfrm>
                                  <a:off x="0" y="0"/>
                                  <a:ext cx="15240" cy="127000"/>
                                </a:xfrm>
                                <a:custGeom>
                                  <a:avLst/>
                                  <a:gdLst/>
                                  <a:ahLst/>
                                  <a:cxnLst/>
                                  <a:rect l="l" t="t" r="r" b="b"/>
                                  <a:pathLst>
                                    <a:path w="15240" h="127000">
                                      <a:moveTo>
                                        <a:pt x="15239" y="0"/>
                                      </a:moveTo>
                                      <a:lnTo>
                                        <a:pt x="0" y="0"/>
                                      </a:lnTo>
                                      <a:lnTo>
                                        <a:pt x="0" y="126491"/>
                                      </a:lnTo>
                                      <a:lnTo>
                                        <a:pt x="15239" y="126491"/>
                                      </a:lnTo>
                                      <a:lnTo>
                                        <a:pt x="152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84.440002pt;margin-top:-1.35pt;width:1.2pt;height:10pt;mso-position-horizontal-relative:column;mso-position-vertical-relative:paragraph;z-index:-17760256" id="docshapegroup25" coordorigin="1689,-27" coordsize="24,200">
                      <v:rect style="position:absolute;left:1688;top:-27;width:24;height:200" id="docshape26" filled="true" fillcolor="#000000" stroked="false">
                        <v:fill type="solid"/>
                      </v:rect>
                      <w10:wrap type="none"/>
                    </v:group>
                  </w:pict>
                </mc:Fallback>
              </mc:AlternateContent>
            </w:r>
            <w:r>
              <w:rPr>
                <w:sz w:val="13"/>
              </w:rPr>
              <w:t>Tipo</w:t>
            </w:r>
            <w:r>
              <w:rPr>
                <w:spacing w:val="-1"/>
                <w:sz w:val="13"/>
              </w:rPr>
              <w:t> </w:t>
            </w:r>
            <w:r>
              <w:rPr>
                <w:sz w:val="13"/>
              </w:rPr>
              <w:t>de</w:t>
            </w:r>
            <w:r>
              <w:rPr>
                <w:spacing w:val="-1"/>
                <w:sz w:val="13"/>
              </w:rPr>
              <w:t> </w:t>
            </w:r>
            <w:r>
              <w:rPr>
                <w:spacing w:val="-2"/>
                <w:sz w:val="13"/>
              </w:rPr>
              <w:t>cuenta</w:t>
            </w:r>
          </w:p>
        </w:tc>
        <w:tc>
          <w:tcPr>
            <w:tcW w:w="1308" w:type="dxa"/>
            <w:gridSpan w:val="2"/>
            <w:tcBorders>
              <w:top w:val="single" w:sz="12" w:space="0" w:color="000000"/>
              <w:bottom w:val="single" w:sz="12" w:space="0" w:color="000000"/>
            </w:tcBorders>
          </w:tcPr>
          <w:p>
            <w:pPr>
              <w:pStyle w:val="TableParagraph"/>
              <w:spacing w:line="125" w:lineRule="exact"/>
              <w:ind w:left="568"/>
              <w:rPr>
                <w:sz w:val="13"/>
              </w:rPr>
            </w:pPr>
            <w:r>
              <w:rPr>
                <w:spacing w:val="-2"/>
                <w:sz w:val="13"/>
              </w:rPr>
              <w:t>Ahorros</w:t>
            </w:r>
          </w:p>
        </w:tc>
        <w:tc>
          <w:tcPr>
            <w:tcW w:w="417" w:type="dxa"/>
            <w:tcBorders>
              <w:top w:val="single" w:sz="12" w:space="0" w:color="000000"/>
              <w:bottom w:val="single" w:sz="12" w:space="0" w:color="000000"/>
              <w:right w:val="single" w:sz="12" w:space="0" w:color="000000"/>
            </w:tcBorders>
          </w:tcPr>
          <w:p>
            <w:pPr>
              <w:pStyle w:val="TableParagraph"/>
              <w:rPr>
                <w:rFonts w:ascii="Times New Roman"/>
                <w:sz w:val="8"/>
              </w:rPr>
            </w:pPr>
          </w:p>
        </w:tc>
        <w:tc>
          <w:tcPr>
            <w:tcW w:w="65" w:type="dxa"/>
            <w:tcBorders>
              <w:left w:val="single" w:sz="12" w:space="0" w:color="000000"/>
            </w:tcBorders>
          </w:tcPr>
          <w:p>
            <w:pPr>
              <w:pStyle w:val="TableParagraph"/>
              <w:rPr>
                <w:rFonts w:ascii="Times New Roman"/>
                <w:sz w:val="8"/>
              </w:rPr>
            </w:pPr>
          </w:p>
        </w:tc>
        <w:tc>
          <w:tcPr>
            <w:tcW w:w="647" w:type="dxa"/>
          </w:tcPr>
          <w:p>
            <w:pPr>
              <w:pStyle w:val="TableParagraph"/>
              <w:rPr>
                <w:rFonts w:ascii="Times New Roman"/>
                <w:sz w:val="8"/>
              </w:rPr>
            </w:pPr>
          </w:p>
        </w:tc>
        <w:tc>
          <w:tcPr>
            <w:tcW w:w="57" w:type="dxa"/>
          </w:tcPr>
          <w:p>
            <w:pPr>
              <w:pStyle w:val="TableParagraph"/>
              <w:rPr>
                <w:rFonts w:ascii="Times New Roman"/>
                <w:sz w:val="8"/>
              </w:rPr>
            </w:pPr>
          </w:p>
        </w:tc>
        <w:tc>
          <w:tcPr>
            <w:tcW w:w="513" w:type="dxa"/>
          </w:tcPr>
          <w:p>
            <w:pPr>
              <w:pStyle w:val="TableParagraph"/>
              <w:rPr>
                <w:rFonts w:ascii="Times New Roman"/>
                <w:sz w:val="8"/>
              </w:rPr>
            </w:pPr>
          </w:p>
        </w:tc>
        <w:tc>
          <w:tcPr>
            <w:tcW w:w="66" w:type="dxa"/>
          </w:tcPr>
          <w:p>
            <w:pPr>
              <w:pStyle w:val="TableParagraph"/>
              <w:rPr>
                <w:rFonts w:ascii="Times New Roman"/>
                <w:sz w:val="8"/>
              </w:rPr>
            </w:pPr>
          </w:p>
        </w:tc>
        <w:tc>
          <w:tcPr>
            <w:tcW w:w="628" w:type="dxa"/>
          </w:tcPr>
          <w:p>
            <w:pPr>
              <w:pStyle w:val="TableParagraph"/>
              <w:rPr>
                <w:rFonts w:ascii="Times New Roman"/>
                <w:sz w:val="8"/>
              </w:rPr>
            </w:pPr>
          </w:p>
        </w:tc>
        <w:tc>
          <w:tcPr>
            <w:tcW w:w="56" w:type="dxa"/>
          </w:tcPr>
          <w:p>
            <w:pPr>
              <w:pStyle w:val="TableParagraph"/>
              <w:rPr>
                <w:rFonts w:ascii="Times New Roman"/>
                <w:sz w:val="8"/>
              </w:rPr>
            </w:pPr>
          </w:p>
        </w:tc>
        <w:tc>
          <w:tcPr>
            <w:tcW w:w="454" w:type="dxa"/>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205" w:hRule="atLeast"/>
        </w:trPr>
        <w:tc>
          <w:tcPr>
            <w:tcW w:w="814" w:type="dxa"/>
          </w:tcPr>
          <w:p>
            <w:pPr>
              <w:pStyle w:val="TableParagraph"/>
              <w:spacing w:line="125" w:lineRule="exact" w:before="60"/>
              <w:ind w:left="33"/>
              <w:rPr>
                <w:sz w:val="13"/>
              </w:rPr>
            </w:pPr>
            <w:r>
              <w:rPr>
                <w:spacing w:val="-2"/>
                <w:sz w:val="13"/>
              </w:rPr>
              <w:t>Banco</w:t>
            </w:r>
          </w:p>
        </w:tc>
        <w:tc>
          <w:tcPr>
            <w:tcW w:w="1037" w:type="dxa"/>
          </w:tcPr>
          <w:p>
            <w:pPr>
              <w:pStyle w:val="TableParagraph"/>
              <w:rPr>
                <w:rFonts w:ascii="Times New Roman"/>
                <w:sz w:val="12"/>
              </w:rPr>
            </w:pPr>
          </w:p>
        </w:tc>
        <w:tc>
          <w:tcPr>
            <w:tcW w:w="1308" w:type="dxa"/>
            <w:gridSpan w:val="2"/>
            <w:tcBorders>
              <w:top w:val="single" w:sz="12" w:space="0" w:color="000000"/>
              <w:bottom w:val="single" w:sz="12" w:space="0" w:color="000000"/>
            </w:tcBorders>
          </w:tcPr>
          <w:p>
            <w:pPr>
              <w:pStyle w:val="TableParagraph"/>
              <w:spacing w:line="130" w:lineRule="exact" w:before="55"/>
              <w:ind w:left="472"/>
              <w:rPr>
                <w:sz w:val="13"/>
              </w:rPr>
            </w:pPr>
            <w:r>
              <w:rPr>
                <w:spacing w:val="-2"/>
                <w:sz w:val="13"/>
              </w:rPr>
              <w:t>Davivienda</w:t>
            </w:r>
          </w:p>
        </w:tc>
        <w:tc>
          <w:tcPr>
            <w:tcW w:w="417" w:type="dxa"/>
            <w:tcBorders>
              <w:top w:val="single" w:sz="12" w:space="0" w:color="000000"/>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57" w:type="dxa"/>
          </w:tcPr>
          <w:p>
            <w:pPr>
              <w:pStyle w:val="TableParagraph"/>
              <w:rPr>
                <w:rFonts w:ascii="Times New Roman"/>
                <w:sz w:val="12"/>
              </w:rPr>
            </w:pPr>
          </w:p>
        </w:tc>
        <w:tc>
          <w:tcPr>
            <w:tcW w:w="513" w:type="dxa"/>
          </w:tcPr>
          <w:p>
            <w:pPr>
              <w:pStyle w:val="TableParagraph"/>
              <w:rPr>
                <w:rFonts w:ascii="Times New Roman"/>
                <w:sz w:val="12"/>
              </w:rPr>
            </w:pPr>
          </w:p>
        </w:tc>
        <w:tc>
          <w:tcPr>
            <w:tcW w:w="66" w:type="dxa"/>
          </w:tcPr>
          <w:p>
            <w:pPr>
              <w:pStyle w:val="TableParagraph"/>
              <w:rPr>
                <w:rFonts w:ascii="Times New Roman"/>
                <w:sz w:val="12"/>
              </w:rPr>
            </w:pPr>
          </w:p>
        </w:tc>
        <w:tc>
          <w:tcPr>
            <w:tcW w:w="628" w:type="dxa"/>
          </w:tcPr>
          <w:p>
            <w:pPr>
              <w:pStyle w:val="TableParagraph"/>
              <w:rPr>
                <w:rFonts w:ascii="Times New Roman"/>
                <w:sz w:val="12"/>
              </w:rPr>
            </w:pPr>
          </w:p>
        </w:tc>
        <w:tc>
          <w:tcPr>
            <w:tcW w:w="56" w:type="dxa"/>
          </w:tcPr>
          <w:p>
            <w:pPr>
              <w:pStyle w:val="TableParagraph"/>
              <w:rPr>
                <w:rFonts w:ascii="Times New Roman"/>
                <w:sz w:val="12"/>
              </w:rPr>
            </w:pPr>
          </w:p>
        </w:tc>
        <w:tc>
          <w:tcPr>
            <w:tcW w:w="454" w:type="dxa"/>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214" w:hRule="atLeast"/>
        </w:trPr>
        <w:tc>
          <w:tcPr>
            <w:tcW w:w="1851" w:type="dxa"/>
            <w:gridSpan w:val="2"/>
          </w:tcPr>
          <w:p>
            <w:pPr>
              <w:pStyle w:val="TableParagraph"/>
              <w:spacing w:line="125" w:lineRule="exact" w:before="69"/>
              <w:ind w:left="33"/>
              <w:rPr>
                <w:sz w:val="13"/>
              </w:rPr>
            </w:pPr>
            <w:r>
              <w:rPr>
                <w:sz w:val="13"/>
              </w:rPr>
              <w:t>Número</w:t>
            </w:r>
            <w:r>
              <w:rPr>
                <w:spacing w:val="3"/>
                <w:sz w:val="13"/>
              </w:rPr>
              <w:t> </w:t>
            </w:r>
            <w:r>
              <w:rPr>
                <w:sz w:val="13"/>
              </w:rPr>
              <w:t>de</w:t>
            </w:r>
            <w:r>
              <w:rPr>
                <w:spacing w:val="4"/>
                <w:sz w:val="13"/>
              </w:rPr>
              <w:t> </w:t>
            </w:r>
            <w:r>
              <w:rPr>
                <w:spacing w:val="-2"/>
                <w:sz w:val="13"/>
              </w:rPr>
              <w:t>cuenta</w:t>
            </w:r>
          </w:p>
        </w:tc>
        <w:tc>
          <w:tcPr>
            <w:tcW w:w="1308" w:type="dxa"/>
            <w:gridSpan w:val="2"/>
            <w:tcBorders>
              <w:top w:val="single" w:sz="12" w:space="0" w:color="000000"/>
              <w:bottom w:val="single" w:sz="12" w:space="0" w:color="000000"/>
            </w:tcBorders>
          </w:tcPr>
          <w:p>
            <w:pPr>
              <w:pStyle w:val="TableParagraph"/>
              <w:spacing w:line="130" w:lineRule="exact" w:before="64"/>
              <w:ind w:left="355"/>
              <w:rPr>
                <w:sz w:val="13"/>
              </w:rPr>
            </w:pPr>
            <w:r>
              <w:rPr>
                <w:spacing w:val="-2"/>
                <w:sz w:val="13"/>
              </w:rPr>
              <w:t>006181122661</w:t>
            </w:r>
          </w:p>
        </w:tc>
        <w:tc>
          <w:tcPr>
            <w:tcW w:w="417" w:type="dxa"/>
            <w:tcBorders>
              <w:top w:val="single" w:sz="12" w:space="0" w:color="000000"/>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57" w:type="dxa"/>
          </w:tcPr>
          <w:p>
            <w:pPr>
              <w:pStyle w:val="TableParagraph"/>
              <w:rPr>
                <w:rFonts w:ascii="Times New Roman"/>
                <w:sz w:val="12"/>
              </w:rPr>
            </w:pPr>
          </w:p>
        </w:tc>
        <w:tc>
          <w:tcPr>
            <w:tcW w:w="513" w:type="dxa"/>
          </w:tcPr>
          <w:p>
            <w:pPr>
              <w:pStyle w:val="TableParagraph"/>
              <w:rPr>
                <w:rFonts w:ascii="Times New Roman"/>
                <w:sz w:val="12"/>
              </w:rPr>
            </w:pPr>
          </w:p>
        </w:tc>
        <w:tc>
          <w:tcPr>
            <w:tcW w:w="66" w:type="dxa"/>
          </w:tcPr>
          <w:p>
            <w:pPr>
              <w:pStyle w:val="TableParagraph"/>
              <w:rPr>
                <w:rFonts w:ascii="Times New Roman"/>
                <w:sz w:val="12"/>
              </w:rPr>
            </w:pPr>
          </w:p>
        </w:tc>
        <w:tc>
          <w:tcPr>
            <w:tcW w:w="628" w:type="dxa"/>
          </w:tcPr>
          <w:p>
            <w:pPr>
              <w:pStyle w:val="TableParagraph"/>
              <w:rPr>
                <w:rFonts w:ascii="Times New Roman"/>
                <w:sz w:val="12"/>
              </w:rPr>
            </w:pPr>
          </w:p>
        </w:tc>
        <w:tc>
          <w:tcPr>
            <w:tcW w:w="56" w:type="dxa"/>
          </w:tcPr>
          <w:p>
            <w:pPr>
              <w:pStyle w:val="TableParagraph"/>
              <w:rPr>
                <w:rFonts w:ascii="Times New Roman"/>
                <w:sz w:val="12"/>
              </w:rPr>
            </w:pPr>
          </w:p>
        </w:tc>
        <w:tc>
          <w:tcPr>
            <w:tcW w:w="454" w:type="dxa"/>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414" w:hRule="atLeast"/>
        </w:trPr>
        <w:tc>
          <w:tcPr>
            <w:tcW w:w="7623" w:type="dxa"/>
            <w:gridSpan w:val="17"/>
          </w:tcPr>
          <w:p>
            <w:pPr>
              <w:pStyle w:val="TableParagraph"/>
              <w:spacing w:before="7"/>
              <w:rPr>
                <w:rFonts w:ascii="Calibri"/>
                <w:sz w:val="13"/>
              </w:rPr>
            </w:pPr>
          </w:p>
          <w:p>
            <w:pPr>
              <w:pStyle w:val="TableParagraph"/>
              <w:ind w:left="33"/>
              <w:rPr>
                <w:rFonts w:ascii="Arial" w:hAnsi="Arial"/>
                <w:b/>
                <w:sz w:val="13"/>
              </w:rPr>
            </w:pPr>
            <w:r>
              <w:rPr>
                <w:rFonts w:ascii="Arial" w:hAnsi="Arial"/>
                <w:b/>
                <w:sz w:val="13"/>
              </w:rPr>
              <w:t>Certificación</w:t>
            </w:r>
            <w:r>
              <w:rPr>
                <w:rFonts w:ascii="Arial" w:hAnsi="Arial"/>
                <w:b/>
                <w:spacing w:val="1"/>
                <w:sz w:val="13"/>
              </w:rPr>
              <w:t> </w:t>
            </w:r>
            <w:r>
              <w:rPr>
                <w:rFonts w:ascii="Arial" w:hAnsi="Arial"/>
                <w:b/>
                <w:spacing w:val="-2"/>
                <w:sz w:val="13"/>
              </w:rPr>
              <w:t>comisionado</w:t>
            </w:r>
          </w:p>
        </w:tc>
      </w:tr>
      <w:tr>
        <w:trPr>
          <w:trHeight w:val="652" w:hRule="atLeast"/>
        </w:trPr>
        <w:tc>
          <w:tcPr>
            <w:tcW w:w="7623" w:type="dxa"/>
            <w:gridSpan w:val="17"/>
          </w:tcPr>
          <w:p>
            <w:pPr>
              <w:pStyle w:val="TableParagraph"/>
              <w:spacing w:line="261" w:lineRule="auto" w:before="96"/>
              <w:ind w:left="33" w:right="247"/>
              <w:rPr>
                <w:sz w:val="13"/>
              </w:rPr>
            </w:pPr>
            <w:r>
              <w:rPr>
                <w:sz w:val="13"/>
              </w:rPr>
              <w:t>Certifico bajo la gravedad de juramento que los documentos soporte para el pago de los viáticos y gastos aquí relacionados</w:t>
            </w:r>
            <w:r>
              <w:rPr>
                <w:spacing w:val="40"/>
                <w:sz w:val="13"/>
              </w:rPr>
              <w:t> </w:t>
            </w:r>
            <w:r>
              <w:rPr>
                <w:sz w:val="13"/>
              </w:rPr>
              <w:t>son verídicos y se encuentran conformes a las políticas y procedimientos establecidos por el Icbf.</w:t>
            </w:r>
          </w:p>
        </w:tc>
      </w:tr>
      <w:tr>
        <w:trPr>
          <w:trHeight w:val="390" w:hRule="atLeast"/>
        </w:trPr>
        <w:tc>
          <w:tcPr>
            <w:tcW w:w="814" w:type="dxa"/>
          </w:tcPr>
          <w:p>
            <w:pPr>
              <w:pStyle w:val="TableParagraph"/>
              <w:spacing w:before="81"/>
              <w:rPr>
                <w:rFonts w:ascii="Calibri"/>
                <w:sz w:val="13"/>
              </w:rPr>
            </w:pPr>
          </w:p>
          <w:p>
            <w:pPr>
              <w:pStyle w:val="TableParagraph"/>
              <w:spacing w:line="130" w:lineRule="exact" w:before="1"/>
              <w:ind w:left="33"/>
              <w:rPr>
                <w:sz w:val="13"/>
              </w:rPr>
            </w:pPr>
            <w:r>
              <w:rPr>
                <w:spacing w:val="-2"/>
                <w:sz w:val="13"/>
              </w:rPr>
              <w:t>Firma</w:t>
            </w:r>
          </w:p>
        </w:tc>
        <w:tc>
          <w:tcPr>
            <w:tcW w:w="1037" w:type="dxa"/>
            <w:tcBorders>
              <w:bottom w:val="single" w:sz="12" w:space="0" w:color="000000"/>
            </w:tcBorders>
          </w:tcPr>
          <w:p>
            <w:pPr>
              <w:pStyle w:val="TableParagraph"/>
              <w:rPr>
                <w:rFonts w:ascii="Times New Roman"/>
                <w:sz w:val="12"/>
              </w:rPr>
            </w:pPr>
          </w:p>
        </w:tc>
        <w:tc>
          <w:tcPr>
            <w:tcW w:w="835" w:type="dxa"/>
            <w:tcBorders>
              <w:bottom w:val="single" w:sz="12" w:space="0" w:color="000000"/>
            </w:tcBorders>
          </w:tcPr>
          <w:p>
            <w:pPr>
              <w:pStyle w:val="TableParagraph"/>
              <w:rPr>
                <w:rFonts w:ascii="Times New Roman"/>
                <w:sz w:val="12"/>
              </w:rPr>
            </w:pPr>
          </w:p>
        </w:tc>
        <w:tc>
          <w:tcPr>
            <w:tcW w:w="473" w:type="dxa"/>
            <w:tcBorders>
              <w:bottom w:val="single" w:sz="12" w:space="0" w:color="000000"/>
            </w:tcBorders>
          </w:tcPr>
          <w:p>
            <w:pPr>
              <w:pStyle w:val="TableParagraph"/>
              <w:rPr>
                <w:rFonts w:ascii="Times New Roman"/>
                <w:sz w:val="12"/>
              </w:rPr>
            </w:pPr>
          </w:p>
        </w:tc>
        <w:tc>
          <w:tcPr>
            <w:tcW w:w="417" w:type="dxa"/>
            <w:tcBorders>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1774" w:type="dxa"/>
            <w:gridSpan w:val="6"/>
          </w:tcPr>
          <w:p>
            <w:pPr>
              <w:pStyle w:val="TableParagraph"/>
              <w:spacing w:before="81"/>
              <w:rPr>
                <w:rFonts w:ascii="Calibri"/>
                <w:sz w:val="13"/>
              </w:rPr>
            </w:pPr>
          </w:p>
          <w:p>
            <w:pPr>
              <w:pStyle w:val="TableParagraph"/>
              <w:spacing w:line="130" w:lineRule="exact" w:before="1"/>
              <w:ind w:left="95"/>
              <w:rPr>
                <w:rFonts w:ascii="Arial"/>
                <w:b/>
                <w:sz w:val="13"/>
              </w:rPr>
            </w:pP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212" w:hRule="atLeast"/>
        </w:trPr>
        <w:tc>
          <w:tcPr>
            <w:tcW w:w="814" w:type="dxa"/>
          </w:tcPr>
          <w:p>
            <w:pPr>
              <w:pStyle w:val="TableParagraph"/>
              <w:spacing w:line="130" w:lineRule="exact" w:before="62"/>
              <w:ind w:left="33"/>
              <w:rPr>
                <w:sz w:val="13"/>
              </w:rPr>
            </w:pPr>
            <w:r>
              <w:rPr>
                <w:spacing w:val="-2"/>
                <w:sz w:val="13"/>
              </w:rPr>
              <w:t>Nombre</w:t>
            </w:r>
          </w:p>
        </w:tc>
        <w:tc>
          <w:tcPr>
            <w:tcW w:w="1872" w:type="dxa"/>
            <w:gridSpan w:val="2"/>
            <w:tcBorders>
              <w:top w:val="single" w:sz="12" w:space="0" w:color="000000"/>
              <w:bottom w:val="single" w:sz="12" w:space="0" w:color="000000"/>
            </w:tcBorders>
          </w:tcPr>
          <w:p>
            <w:pPr>
              <w:pStyle w:val="TableParagraph"/>
              <w:spacing w:before="24"/>
              <w:ind w:left="-8"/>
              <w:rPr>
                <w:sz w:val="13"/>
              </w:rPr>
            </w:pPr>
            <w:r>
              <w:rPr>
                <w:sz w:val="13"/>
              </w:rPr>
              <mc:AlternateContent>
                <mc:Choice Requires="wps">
                  <w:drawing>
                    <wp:anchor distT="0" distB="0" distL="0" distR="0" allowOverlap="1" layoutInCell="1" locked="0" behindDoc="1" simplePos="0" relativeHeight="485558272">
                      <wp:simplePos x="0" y="0"/>
                      <wp:positionH relativeFrom="column">
                        <wp:posOffset>216154</wp:posOffset>
                      </wp:positionH>
                      <wp:positionV relativeFrom="paragraph">
                        <wp:posOffset>-357987</wp:posOffset>
                      </wp:positionV>
                      <wp:extent cx="465455" cy="184785"/>
                      <wp:effectExtent l="0" t="0" r="0" b="0"/>
                      <wp:wrapNone/>
                      <wp:docPr id="28" name="Group 28"/>
                      <wp:cNvGraphicFramePr>
                        <a:graphicFrameLocks/>
                      </wp:cNvGraphicFramePr>
                      <a:graphic>
                        <a:graphicData uri="http://schemas.microsoft.com/office/word/2010/wordprocessingGroup">
                          <wpg:wgp>
                            <wpg:cNvPr id="28" name="Group 28"/>
                            <wpg:cNvGrpSpPr/>
                            <wpg:grpSpPr>
                              <a:xfrm>
                                <a:off x="0" y="0"/>
                                <a:ext cx="465455" cy="184785"/>
                                <a:chExt cx="465455" cy="184785"/>
                              </a:xfrm>
                            </wpg:grpSpPr>
                            <pic:pic>
                              <pic:nvPicPr>
                                <pic:cNvPr id="29" name="Image 29"/>
                                <pic:cNvPicPr/>
                              </pic:nvPicPr>
                              <pic:blipFill>
                                <a:blip r:embed="rId6" cstate="print"/>
                                <a:stretch>
                                  <a:fillRect/>
                                </a:stretch>
                              </pic:blipFill>
                              <pic:spPr>
                                <a:xfrm>
                                  <a:off x="0" y="0"/>
                                  <a:ext cx="461635" cy="182879"/>
                                </a:xfrm>
                                <a:prstGeom prst="rect">
                                  <a:avLst/>
                                </a:prstGeom>
                              </pic:spPr>
                            </pic:pic>
                          </wpg:wgp>
                        </a:graphicData>
                      </a:graphic>
                    </wp:anchor>
                  </w:drawing>
                </mc:Choice>
                <mc:Fallback>
                  <w:pict>
                    <v:group style="position:absolute;margin-left:17.020020pt;margin-top:-28.188005pt;width:36.65pt;height:14.55pt;mso-position-horizontal-relative:column;mso-position-vertical-relative:paragraph;z-index:-17758208" id="docshapegroup27" coordorigin="340,-564" coordsize="733,291">
                      <v:shape style="position:absolute;left:340;top:-564;width:727;height:288" type="#_x0000_t75" id="docshape28" stroked="false">
                        <v:imagedata r:id="rId6" o:title=""/>
                      </v:shape>
                      <w10:wrap type="none"/>
                    </v:group>
                  </w:pict>
                </mc:Fallback>
              </mc:AlternateContent>
            </w:r>
            <w:r>
              <w:rPr>
                <w:sz w:val="13"/>
              </w:rPr>
              <w:t>Yenny</w:t>
            </w:r>
            <w:r>
              <w:rPr>
                <w:spacing w:val="-7"/>
                <w:sz w:val="13"/>
              </w:rPr>
              <w:t> </w:t>
            </w:r>
            <w:r>
              <w:rPr>
                <w:sz w:val="13"/>
              </w:rPr>
              <w:t>Patricia</w:t>
            </w:r>
            <w:r>
              <w:rPr>
                <w:spacing w:val="-4"/>
                <w:sz w:val="13"/>
              </w:rPr>
              <w:t> </w:t>
            </w:r>
            <w:r>
              <w:rPr>
                <w:sz w:val="13"/>
              </w:rPr>
              <w:t>Pinilla</w:t>
            </w:r>
            <w:r>
              <w:rPr>
                <w:spacing w:val="-4"/>
                <w:sz w:val="13"/>
              </w:rPr>
              <w:t> </w:t>
            </w:r>
            <w:r>
              <w:rPr>
                <w:spacing w:val="-2"/>
                <w:sz w:val="13"/>
              </w:rPr>
              <w:t>Rodriguez</w:t>
            </w:r>
          </w:p>
        </w:tc>
        <w:tc>
          <w:tcPr>
            <w:tcW w:w="473" w:type="dxa"/>
            <w:tcBorders>
              <w:top w:val="single" w:sz="12" w:space="0" w:color="000000"/>
              <w:bottom w:val="single" w:sz="12" w:space="0" w:color="000000"/>
            </w:tcBorders>
          </w:tcPr>
          <w:p>
            <w:pPr>
              <w:pStyle w:val="TableParagraph"/>
              <w:rPr>
                <w:rFonts w:ascii="Times New Roman"/>
                <w:sz w:val="12"/>
              </w:rPr>
            </w:pPr>
          </w:p>
        </w:tc>
        <w:tc>
          <w:tcPr>
            <w:tcW w:w="417" w:type="dxa"/>
            <w:tcBorders>
              <w:top w:val="single" w:sz="12" w:space="0" w:color="000000"/>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57" w:type="dxa"/>
          </w:tcPr>
          <w:p>
            <w:pPr>
              <w:pStyle w:val="TableParagraph"/>
              <w:rPr>
                <w:rFonts w:ascii="Times New Roman"/>
                <w:sz w:val="12"/>
              </w:rPr>
            </w:pPr>
          </w:p>
        </w:tc>
        <w:tc>
          <w:tcPr>
            <w:tcW w:w="513" w:type="dxa"/>
            <w:tcBorders>
              <w:bottom w:val="single" w:sz="12" w:space="0" w:color="000000"/>
            </w:tcBorders>
          </w:tcPr>
          <w:p>
            <w:pPr>
              <w:pStyle w:val="TableParagraph"/>
              <w:spacing w:line="130" w:lineRule="exact" w:before="62"/>
              <w:jc w:val="center"/>
              <w:rPr>
                <w:sz w:val="13"/>
              </w:rPr>
            </w:pPr>
            <w:r>
              <w:rPr>
                <w:spacing w:val="-5"/>
                <w:sz w:val="13"/>
              </w:rPr>
              <w:t>Día</w:t>
            </w:r>
          </w:p>
        </w:tc>
        <w:tc>
          <w:tcPr>
            <w:tcW w:w="66" w:type="dxa"/>
          </w:tcPr>
          <w:p>
            <w:pPr>
              <w:pStyle w:val="TableParagraph"/>
              <w:rPr>
                <w:rFonts w:ascii="Times New Roman"/>
                <w:sz w:val="12"/>
              </w:rPr>
            </w:pPr>
          </w:p>
        </w:tc>
        <w:tc>
          <w:tcPr>
            <w:tcW w:w="628" w:type="dxa"/>
            <w:tcBorders>
              <w:bottom w:val="single" w:sz="12" w:space="0" w:color="000000"/>
            </w:tcBorders>
          </w:tcPr>
          <w:p>
            <w:pPr>
              <w:pStyle w:val="TableParagraph"/>
              <w:spacing w:line="130" w:lineRule="exact" w:before="62"/>
              <w:ind w:right="186"/>
              <w:jc w:val="right"/>
              <w:rPr>
                <w:sz w:val="13"/>
              </w:rPr>
            </w:pPr>
            <w:r>
              <w:rPr>
                <w:spacing w:val="-5"/>
                <w:sz w:val="13"/>
              </w:rPr>
              <w:t>Mes</w:t>
            </w:r>
          </w:p>
        </w:tc>
        <w:tc>
          <w:tcPr>
            <w:tcW w:w="56" w:type="dxa"/>
          </w:tcPr>
          <w:p>
            <w:pPr>
              <w:pStyle w:val="TableParagraph"/>
              <w:rPr>
                <w:rFonts w:ascii="Times New Roman"/>
                <w:sz w:val="12"/>
              </w:rPr>
            </w:pPr>
          </w:p>
        </w:tc>
        <w:tc>
          <w:tcPr>
            <w:tcW w:w="454" w:type="dxa"/>
            <w:tcBorders>
              <w:bottom w:val="single" w:sz="12" w:space="0" w:color="000000"/>
            </w:tcBorders>
          </w:tcPr>
          <w:p>
            <w:pPr>
              <w:pStyle w:val="TableParagraph"/>
              <w:spacing w:line="130" w:lineRule="exact" w:before="62"/>
              <w:ind w:left="12"/>
              <w:jc w:val="center"/>
              <w:rPr>
                <w:sz w:val="13"/>
              </w:rPr>
            </w:pPr>
            <w:r>
              <w:rPr>
                <w:spacing w:val="-5"/>
                <w:sz w:val="13"/>
              </w:rPr>
              <w:t>Año</w:t>
            </w: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212" w:hRule="atLeast"/>
        </w:trPr>
        <w:tc>
          <w:tcPr>
            <w:tcW w:w="814" w:type="dxa"/>
          </w:tcPr>
          <w:p>
            <w:pPr>
              <w:pStyle w:val="TableParagraph"/>
              <w:spacing w:line="130" w:lineRule="exact" w:before="62"/>
              <w:ind w:left="33"/>
              <w:rPr>
                <w:sz w:val="13"/>
              </w:rPr>
            </w:pPr>
            <w:r>
              <w:rPr>
                <w:spacing w:val="-2"/>
                <w:sz w:val="13"/>
              </w:rPr>
              <w:t>Cédula</w:t>
            </w:r>
          </w:p>
        </w:tc>
        <w:tc>
          <w:tcPr>
            <w:tcW w:w="1037" w:type="dxa"/>
            <w:tcBorders>
              <w:top w:val="single" w:sz="12" w:space="0" w:color="000000"/>
              <w:bottom w:val="single" w:sz="12" w:space="0" w:color="000000"/>
            </w:tcBorders>
          </w:tcPr>
          <w:p>
            <w:pPr>
              <w:pStyle w:val="TableParagraph"/>
              <w:spacing w:before="24"/>
              <w:ind w:left="-8"/>
              <w:rPr>
                <w:sz w:val="13"/>
              </w:rPr>
            </w:pPr>
            <w:r>
              <w:rPr>
                <w:spacing w:val="-2"/>
                <w:sz w:val="13"/>
              </w:rPr>
              <w:t>52198356</w:t>
            </w:r>
          </w:p>
        </w:tc>
        <w:tc>
          <w:tcPr>
            <w:tcW w:w="835" w:type="dxa"/>
            <w:tcBorders>
              <w:top w:val="single" w:sz="12" w:space="0" w:color="000000"/>
              <w:bottom w:val="single" w:sz="12" w:space="0" w:color="000000"/>
            </w:tcBorders>
          </w:tcPr>
          <w:p>
            <w:pPr>
              <w:pStyle w:val="TableParagraph"/>
              <w:rPr>
                <w:rFonts w:ascii="Times New Roman"/>
                <w:sz w:val="12"/>
              </w:rPr>
            </w:pPr>
          </w:p>
        </w:tc>
        <w:tc>
          <w:tcPr>
            <w:tcW w:w="473" w:type="dxa"/>
            <w:tcBorders>
              <w:top w:val="single" w:sz="12" w:space="0" w:color="000000"/>
              <w:bottom w:val="single" w:sz="12" w:space="0" w:color="000000"/>
            </w:tcBorders>
          </w:tcPr>
          <w:p>
            <w:pPr>
              <w:pStyle w:val="TableParagraph"/>
              <w:rPr>
                <w:rFonts w:ascii="Times New Roman"/>
                <w:sz w:val="12"/>
              </w:rPr>
            </w:pPr>
          </w:p>
        </w:tc>
        <w:tc>
          <w:tcPr>
            <w:tcW w:w="417" w:type="dxa"/>
            <w:tcBorders>
              <w:top w:val="single" w:sz="12" w:space="0" w:color="000000"/>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57" w:type="dxa"/>
            <w:tcBorders>
              <w:right w:val="single" w:sz="12" w:space="0" w:color="000000"/>
            </w:tcBorders>
          </w:tcPr>
          <w:p>
            <w:pPr>
              <w:pStyle w:val="TableParagraph"/>
              <w:rPr>
                <w:rFonts w:ascii="Times New Roman"/>
                <w:sz w:val="12"/>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spacing w:line="187" w:lineRule="exact" w:before="5"/>
              <w:ind w:left="39" w:right="56"/>
              <w:jc w:val="center"/>
              <w:rPr>
                <w:sz w:val="18"/>
              </w:rPr>
            </w:pPr>
            <w:r>
              <w:rPr>
                <w:sz w:val="18"/>
              </w:rPr>
              <mc:AlternateContent>
                <mc:Choice Requires="wps">
                  <w:drawing>
                    <wp:anchor distT="0" distB="0" distL="0" distR="0" allowOverlap="1" layoutInCell="1" locked="0" behindDoc="1" simplePos="0" relativeHeight="485558784">
                      <wp:simplePos x="0" y="0"/>
                      <wp:positionH relativeFrom="column">
                        <wp:posOffset>19176</wp:posOffset>
                      </wp:positionH>
                      <wp:positionV relativeFrom="paragraph">
                        <wp:posOffset>28344</wp:posOffset>
                      </wp:positionV>
                      <wp:extent cx="266700" cy="76200"/>
                      <wp:effectExtent l="0" t="0" r="0" b="0"/>
                      <wp:wrapNone/>
                      <wp:docPr id="30" name="Group 30"/>
                      <wp:cNvGraphicFramePr>
                        <a:graphicFrameLocks/>
                      </wp:cNvGraphicFramePr>
                      <a:graphic>
                        <a:graphicData uri="http://schemas.microsoft.com/office/word/2010/wordprocessingGroup">
                          <wpg:wgp>
                            <wpg:cNvPr id="30" name="Group 30"/>
                            <wpg:cNvGrpSpPr/>
                            <wpg:grpSpPr>
                              <a:xfrm>
                                <a:off x="0" y="0"/>
                                <a:ext cx="266700" cy="76200"/>
                                <a:chExt cx="266700" cy="76200"/>
                              </a:xfrm>
                            </wpg:grpSpPr>
                            <wps:wsp>
                              <wps:cNvPr id="31" name="Graphic 31"/>
                              <wps:cNvSpPr/>
                              <wps:spPr>
                                <a:xfrm>
                                  <a:off x="0" y="0"/>
                                  <a:ext cx="266700" cy="76200"/>
                                </a:xfrm>
                                <a:custGeom>
                                  <a:avLst/>
                                  <a:gdLst/>
                                  <a:ahLst/>
                                  <a:cxnLst/>
                                  <a:rect l="l" t="t" r="r" b="b"/>
                                  <a:pathLst>
                                    <a:path w="266700" h="76200">
                                      <a:moveTo>
                                        <a:pt x="266700" y="76200"/>
                                      </a:moveTo>
                                      <a:lnTo>
                                        <a:pt x="0" y="76200"/>
                                      </a:lnTo>
                                      <a:lnTo>
                                        <a:pt x="0" y="0"/>
                                      </a:lnTo>
                                      <a:lnTo>
                                        <a:pt x="266700" y="0"/>
                                      </a:lnTo>
                                      <a:lnTo>
                                        <a:pt x="266700" y="7620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1.51pt;margin-top:2.231886pt;width:21pt;height:6pt;mso-position-horizontal-relative:column;mso-position-vertical-relative:paragraph;z-index:-17757696" id="docshapegroup29" coordorigin="30,45" coordsize="420,120">
                      <v:rect style="position:absolute;left:30;top:44;width:420;height:120" id="docshape30" filled="true" fillcolor="#ffffff" stroked="false">
                        <v:fill type="solid"/>
                      </v:rect>
                      <w10:wrap type="none"/>
                    </v:group>
                  </w:pict>
                </mc:Fallback>
              </mc:AlternateContent>
            </w:r>
            <w:r>
              <w:rPr>
                <w:spacing w:val="-5"/>
                <w:sz w:val="18"/>
              </w:rPr>
              <w:t>28</w:t>
            </w:r>
          </w:p>
        </w:tc>
        <w:tc>
          <w:tcPr>
            <w:tcW w:w="66" w:type="dxa"/>
            <w:tcBorders>
              <w:left w:val="single" w:sz="12" w:space="0" w:color="000000"/>
              <w:right w:val="single" w:sz="12" w:space="0" w:color="000000"/>
            </w:tcBorders>
          </w:tcPr>
          <w:p>
            <w:pPr>
              <w:pStyle w:val="TableParagraph"/>
              <w:rPr>
                <w:rFonts w:ascii="Times New Roman"/>
                <w:sz w:val="12"/>
              </w:rPr>
            </w:pPr>
          </w:p>
        </w:tc>
        <w:tc>
          <w:tcPr>
            <w:tcW w:w="628" w:type="dxa"/>
            <w:tcBorders>
              <w:top w:val="single" w:sz="12" w:space="0" w:color="000000"/>
              <w:left w:val="single" w:sz="12" w:space="0" w:color="000000"/>
              <w:bottom w:val="single" w:sz="12" w:space="0" w:color="000000"/>
              <w:right w:val="single" w:sz="12" w:space="0" w:color="000000"/>
            </w:tcBorders>
          </w:tcPr>
          <w:p>
            <w:pPr>
              <w:pStyle w:val="TableParagraph"/>
              <w:spacing w:before="33"/>
              <w:ind w:right="115"/>
              <w:jc w:val="right"/>
              <w:rPr>
                <w:sz w:val="13"/>
              </w:rPr>
            </w:pPr>
            <w:r>
              <w:rPr>
                <w:spacing w:val="-4"/>
                <w:sz w:val="13"/>
              </w:rPr>
              <w:t>Mayo</w:t>
            </w:r>
          </w:p>
        </w:tc>
        <w:tc>
          <w:tcPr>
            <w:tcW w:w="56" w:type="dxa"/>
            <w:tcBorders>
              <w:left w:val="single" w:sz="12" w:space="0" w:color="000000"/>
              <w:right w:val="single" w:sz="12" w:space="0" w:color="000000"/>
            </w:tcBorders>
          </w:tcPr>
          <w:p>
            <w:pPr>
              <w:pStyle w:val="TableParagraph"/>
              <w:rPr>
                <w:rFonts w:ascii="Times New Roman"/>
                <w:sz w:val="12"/>
              </w:rPr>
            </w:pPr>
          </w:p>
        </w:tc>
        <w:tc>
          <w:tcPr>
            <w:tcW w:w="454" w:type="dxa"/>
            <w:tcBorders>
              <w:top w:val="single" w:sz="12" w:space="0" w:color="000000"/>
              <w:left w:val="single" w:sz="12" w:space="0" w:color="000000"/>
              <w:bottom w:val="single" w:sz="12" w:space="0" w:color="000000"/>
              <w:right w:val="single" w:sz="12" w:space="0" w:color="000000"/>
            </w:tcBorders>
          </w:tcPr>
          <w:p>
            <w:pPr>
              <w:pStyle w:val="TableParagraph"/>
              <w:spacing w:before="33"/>
              <w:ind w:left="49"/>
              <w:jc w:val="center"/>
              <w:rPr>
                <w:sz w:val="13"/>
              </w:rPr>
            </w:pPr>
            <w:r>
              <w:rPr>
                <w:spacing w:val="-4"/>
                <w:sz w:val="13"/>
              </w:rPr>
              <w:t>2024</w:t>
            </w:r>
          </w:p>
        </w:tc>
        <w:tc>
          <w:tcPr>
            <w:tcW w:w="46" w:type="dxa"/>
            <w:tcBorders>
              <w:left w:val="single" w:sz="12" w:space="0" w:color="000000"/>
            </w:tcBorders>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378" w:hRule="atLeast"/>
        </w:trPr>
        <w:tc>
          <w:tcPr>
            <w:tcW w:w="814" w:type="dxa"/>
          </w:tcPr>
          <w:p>
            <w:pPr>
              <w:pStyle w:val="TableParagraph"/>
              <w:spacing w:before="11"/>
              <w:ind w:left="32" w:right="-72"/>
              <w:rPr>
                <w:sz w:val="12"/>
              </w:rPr>
            </w:pPr>
            <w:r>
              <w:rPr>
                <w:sz w:val="12"/>
              </w:rPr>
              <w:t>Vo</w:t>
            </w:r>
            <w:r>
              <w:rPr>
                <w:spacing w:val="-1"/>
                <w:sz w:val="12"/>
              </w:rPr>
              <w:t> </w:t>
            </w:r>
            <w:r>
              <w:rPr>
                <w:sz w:val="12"/>
              </w:rPr>
              <w:t>Bo. </w:t>
            </w:r>
            <w:r>
              <w:rPr>
                <w:spacing w:val="-2"/>
                <w:sz w:val="12"/>
              </w:rPr>
              <w:t>Financie</w:t>
            </w:r>
          </w:p>
          <w:p>
            <w:pPr>
              <w:pStyle w:val="TableParagraph"/>
              <w:spacing w:before="16"/>
              <w:ind w:left="33" w:right="-29"/>
              <w:rPr>
                <w:rFonts w:ascii="Arial" w:hAnsi="Arial"/>
                <w:b/>
                <w:sz w:val="13"/>
              </w:rPr>
            </w:pPr>
            <w:r>
              <w:rPr>
                <w:rFonts w:ascii="Arial" w:hAnsi="Arial"/>
                <w:b/>
                <w:spacing w:val="-2"/>
                <w:sz w:val="13"/>
              </w:rPr>
              <w:t>Certificación</w:t>
            </w:r>
          </w:p>
        </w:tc>
        <w:tc>
          <w:tcPr>
            <w:tcW w:w="1037" w:type="dxa"/>
            <w:tcBorders>
              <w:top w:val="single" w:sz="12" w:space="0" w:color="000000"/>
            </w:tcBorders>
          </w:tcPr>
          <w:p>
            <w:pPr>
              <w:pStyle w:val="TableParagraph"/>
              <w:spacing w:before="11"/>
              <w:ind w:left="66"/>
              <w:rPr>
                <w:sz w:val="12"/>
              </w:rPr>
            </w:pPr>
            <w:r>
              <w:rPr>
                <w:sz w:val="12"/>
              </w:rPr>
              <mc:AlternateContent>
                <mc:Choice Requires="wps">
                  <w:drawing>
                    <wp:anchor distT="0" distB="0" distL="0" distR="0" allowOverlap="1" layoutInCell="1" locked="0" behindDoc="1" simplePos="0" relativeHeight="485559296">
                      <wp:simplePos x="0" y="0"/>
                      <wp:positionH relativeFrom="column">
                        <wp:posOffset>297831</wp:posOffset>
                      </wp:positionH>
                      <wp:positionV relativeFrom="paragraph">
                        <wp:posOffset>-6810</wp:posOffset>
                      </wp:positionV>
                      <wp:extent cx="537845" cy="154940"/>
                      <wp:effectExtent l="0" t="0" r="0" b="0"/>
                      <wp:wrapNone/>
                      <wp:docPr id="32" name="Group 32"/>
                      <wp:cNvGraphicFramePr>
                        <a:graphicFrameLocks/>
                      </wp:cNvGraphicFramePr>
                      <a:graphic>
                        <a:graphicData uri="http://schemas.microsoft.com/office/word/2010/wordprocessingGroup">
                          <wpg:wgp>
                            <wpg:cNvPr id="32" name="Group 32"/>
                            <wpg:cNvGrpSpPr/>
                            <wpg:grpSpPr>
                              <a:xfrm>
                                <a:off x="0" y="0"/>
                                <a:ext cx="537845" cy="154940"/>
                                <a:chExt cx="537845" cy="154940"/>
                              </a:xfrm>
                            </wpg:grpSpPr>
                            <pic:pic>
                              <pic:nvPicPr>
                                <pic:cNvPr id="33" name="Image 33"/>
                                <pic:cNvPicPr/>
                              </pic:nvPicPr>
                              <pic:blipFill>
                                <a:blip r:embed="rId7" cstate="print"/>
                                <a:stretch>
                                  <a:fillRect/>
                                </a:stretch>
                              </pic:blipFill>
                              <pic:spPr>
                                <a:xfrm>
                                  <a:off x="0" y="0"/>
                                  <a:ext cx="571501" cy="164591"/>
                                </a:xfrm>
                                <a:prstGeom prst="rect">
                                  <a:avLst/>
                                </a:prstGeom>
                              </pic:spPr>
                            </pic:pic>
                          </wpg:wgp>
                        </a:graphicData>
                      </a:graphic>
                    </wp:anchor>
                  </w:drawing>
                </mc:Choice>
                <mc:Fallback>
                  <w:pict>
                    <v:group style="position:absolute;margin-left:23.451271pt;margin-top:-.536257pt;width:42.35pt;height:12.2pt;mso-position-horizontal-relative:column;mso-position-vertical-relative:paragraph;z-index:-17757184" id="docshapegroup31" coordorigin="469,-11" coordsize="847,244">
                      <v:shape style="position:absolute;left:469;top:-11;width:900;height:260" type="#_x0000_t75" id="docshape32" stroked="false">
                        <v:imagedata r:id="rId7" o:title=""/>
                      </v:shape>
                      <w10:wrap type="none"/>
                    </v:group>
                  </w:pict>
                </mc:Fallback>
              </mc:AlternateContent>
            </w:r>
            <w:r>
              <w:rPr>
                <w:sz w:val="12"/>
              </w:rPr>
              <mc:AlternateContent>
                <mc:Choice Requires="wps">
                  <w:drawing>
                    <wp:anchor distT="0" distB="0" distL="0" distR="0" allowOverlap="1" layoutInCell="1" locked="0" behindDoc="1" simplePos="0" relativeHeight="485559808">
                      <wp:simplePos x="0" y="0"/>
                      <wp:positionH relativeFrom="column">
                        <wp:posOffset>227955</wp:posOffset>
                      </wp:positionH>
                      <wp:positionV relativeFrom="paragraph">
                        <wp:posOffset>326231</wp:posOffset>
                      </wp:positionV>
                      <wp:extent cx="1019175" cy="931544"/>
                      <wp:effectExtent l="0" t="0" r="0" b="0"/>
                      <wp:wrapNone/>
                      <wp:docPr id="34" name="Group 34"/>
                      <wp:cNvGraphicFramePr>
                        <a:graphicFrameLocks/>
                      </wp:cNvGraphicFramePr>
                      <a:graphic>
                        <a:graphicData uri="http://schemas.microsoft.com/office/word/2010/wordprocessingGroup">
                          <wpg:wgp>
                            <wpg:cNvPr id="34" name="Group 34"/>
                            <wpg:cNvGrpSpPr/>
                            <wpg:grpSpPr>
                              <a:xfrm>
                                <a:off x="0" y="0"/>
                                <a:ext cx="1019175" cy="931544"/>
                                <a:chExt cx="1019175" cy="931544"/>
                              </a:xfrm>
                            </wpg:grpSpPr>
                            <pic:pic>
                              <pic:nvPicPr>
                                <pic:cNvPr id="35" name="Image 35"/>
                                <pic:cNvPicPr/>
                              </pic:nvPicPr>
                              <pic:blipFill>
                                <a:blip r:embed="rId8" cstate="print"/>
                                <a:stretch>
                                  <a:fillRect/>
                                </a:stretch>
                              </pic:blipFill>
                              <pic:spPr>
                                <a:xfrm>
                                  <a:off x="0" y="0"/>
                                  <a:ext cx="1047750" cy="957643"/>
                                </a:xfrm>
                                <a:prstGeom prst="rect">
                                  <a:avLst/>
                                </a:prstGeom>
                              </pic:spPr>
                            </pic:pic>
                          </wpg:wgp>
                        </a:graphicData>
                      </a:graphic>
                    </wp:anchor>
                  </w:drawing>
                </mc:Choice>
                <mc:Fallback>
                  <w:pict>
                    <v:group style="position:absolute;margin-left:17.949272pt;margin-top:25.687542pt;width:80.25pt;height:73.350pt;mso-position-horizontal-relative:column;mso-position-vertical-relative:paragraph;z-index:-17756672" id="docshapegroup33" coordorigin="359,514" coordsize="1605,1467">
                      <v:shape style="position:absolute;left:358;top:513;width:1650;height:1509" type="#_x0000_t75" id="docshape34" stroked="false">
                        <v:imagedata r:id="rId8" o:title=""/>
                      </v:shape>
                      <w10:wrap type="none"/>
                    </v:group>
                  </w:pict>
                </mc:Fallback>
              </mc:AlternateContent>
            </w:r>
            <w:r>
              <w:rPr>
                <w:sz w:val="12"/>
              </w:rPr>
              <w:t>ra</w:t>
            </w:r>
            <w:r>
              <w:rPr>
                <w:spacing w:val="-1"/>
                <w:sz w:val="12"/>
              </w:rPr>
              <w:t> </w:t>
            </w:r>
            <w:r>
              <w:rPr>
                <w:spacing w:val="-5"/>
                <w:sz w:val="12"/>
              </w:rPr>
              <w:t>GGD</w:t>
            </w:r>
          </w:p>
        </w:tc>
        <w:tc>
          <w:tcPr>
            <w:tcW w:w="1308" w:type="dxa"/>
            <w:gridSpan w:val="2"/>
            <w:tcBorders>
              <w:top w:val="single" w:sz="12" w:space="0" w:color="000000"/>
            </w:tcBorders>
          </w:tcPr>
          <w:p>
            <w:pPr>
              <w:pStyle w:val="TableParagraph"/>
              <w:spacing w:before="6"/>
              <w:rPr>
                <w:rFonts w:ascii="Calibri"/>
                <w:sz w:val="13"/>
              </w:rPr>
            </w:pPr>
          </w:p>
          <w:p>
            <w:pPr>
              <w:pStyle w:val="TableParagraph"/>
              <w:ind w:left="199"/>
              <w:rPr>
                <w:rFonts w:ascii="Arial"/>
                <w:b/>
                <w:sz w:val="13"/>
              </w:rPr>
            </w:pPr>
            <w:r>
              <w:rPr>
                <w:rFonts w:ascii="Arial"/>
                <w:b/>
                <w:sz w:val="13"/>
              </w:rPr>
              <w:t>Jefe</w:t>
            </w:r>
            <w:r>
              <w:rPr>
                <w:rFonts w:ascii="Arial"/>
                <w:b/>
                <w:spacing w:val="1"/>
                <w:sz w:val="13"/>
              </w:rPr>
              <w:t> </w:t>
            </w:r>
            <w:r>
              <w:rPr>
                <w:rFonts w:ascii="Arial"/>
                <w:b/>
                <w:spacing w:val="-2"/>
                <w:sz w:val="13"/>
              </w:rPr>
              <w:t>Inmediato</w:t>
            </w:r>
          </w:p>
        </w:tc>
        <w:tc>
          <w:tcPr>
            <w:tcW w:w="417" w:type="dxa"/>
            <w:tcBorders>
              <w:top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57" w:type="dxa"/>
          </w:tcPr>
          <w:p>
            <w:pPr>
              <w:pStyle w:val="TableParagraph"/>
              <w:rPr>
                <w:rFonts w:ascii="Times New Roman"/>
                <w:sz w:val="12"/>
              </w:rPr>
            </w:pPr>
          </w:p>
        </w:tc>
        <w:tc>
          <w:tcPr>
            <w:tcW w:w="513" w:type="dxa"/>
            <w:tcBorders>
              <w:top w:val="single" w:sz="12" w:space="0" w:color="000000"/>
            </w:tcBorders>
          </w:tcPr>
          <w:p>
            <w:pPr>
              <w:pStyle w:val="TableParagraph"/>
              <w:rPr>
                <w:rFonts w:ascii="Times New Roman"/>
                <w:sz w:val="12"/>
              </w:rPr>
            </w:pPr>
          </w:p>
        </w:tc>
        <w:tc>
          <w:tcPr>
            <w:tcW w:w="66" w:type="dxa"/>
          </w:tcPr>
          <w:p>
            <w:pPr>
              <w:pStyle w:val="TableParagraph"/>
              <w:rPr>
                <w:rFonts w:ascii="Times New Roman"/>
                <w:sz w:val="12"/>
              </w:rPr>
            </w:pPr>
          </w:p>
        </w:tc>
        <w:tc>
          <w:tcPr>
            <w:tcW w:w="628" w:type="dxa"/>
            <w:tcBorders>
              <w:top w:val="single" w:sz="12" w:space="0" w:color="000000"/>
            </w:tcBorders>
          </w:tcPr>
          <w:p>
            <w:pPr>
              <w:pStyle w:val="TableParagraph"/>
              <w:rPr>
                <w:rFonts w:ascii="Times New Roman"/>
                <w:sz w:val="12"/>
              </w:rPr>
            </w:pPr>
          </w:p>
        </w:tc>
        <w:tc>
          <w:tcPr>
            <w:tcW w:w="56" w:type="dxa"/>
          </w:tcPr>
          <w:p>
            <w:pPr>
              <w:pStyle w:val="TableParagraph"/>
              <w:rPr>
                <w:rFonts w:ascii="Times New Roman"/>
                <w:sz w:val="12"/>
              </w:rPr>
            </w:pPr>
          </w:p>
        </w:tc>
        <w:tc>
          <w:tcPr>
            <w:tcW w:w="454" w:type="dxa"/>
            <w:tcBorders>
              <w:top w:val="single" w:sz="12" w:space="0" w:color="000000"/>
            </w:tcBorders>
          </w:tcPr>
          <w:p>
            <w:pPr>
              <w:pStyle w:val="TableParagraph"/>
              <w:rPr>
                <w:rFonts w:ascii="Times New Roman"/>
                <w:sz w:val="12"/>
              </w:rPr>
            </w:pP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856" w:hRule="atLeast"/>
        </w:trPr>
        <w:tc>
          <w:tcPr>
            <w:tcW w:w="7623" w:type="dxa"/>
            <w:gridSpan w:val="17"/>
          </w:tcPr>
          <w:p>
            <w:pPr>
              <w:pStyle w:val="TableParagraph"/>
              <w:spacing w:line="261" w:lineRule="auto" w:before="60"/>
              <w:ind w:left="33" w:right="232"/>
              <w:jc w:val="both"/>
              <w:rPr>
                <w:sz w:val="13"/>
              </w:rPr>
            </w:pPr>
            <w:r>
              <w:rPr>
                <w:sz w:val="13"/>
              </w:rPr>
              <w:t>En</w:t>
            </w:r>
            <w:r>
              <w:rPr>
                <w:spacing w:val="8"/>
                <w:sz w:val="13"/>
              </w:rPr>
              <w:t> </w:t>
            </w:r>
            <w:r>
              <w:rPr>
                <w:sz w:val="13"/>
              </w:rPr>
              <w:t>mi calidad</w:t>
            </w:r>
            <w:r>
              <w:rPr>
                <w:spacing w:val="8"/>
                <w:sz w:val="13"/>
              </w:rPr>
              <w:t> </w:t>
            </w:r>
            <w:r>
              <w:rPr>
                <w:sz w:val="13"/>
              </w:rPr>
              <w:t>de Jefe</w:t>
            </w:r>
            <w:r>
              <w:rPr>
                <w:spacing w:val="8"/>
                <w:sz w:val="13"/>
              </w:rPr>
              <w:t> </w:t>
            </w:r>
            <w:r>
              <w:rPr>
                <w:sz w:val="13"/>
              </w:rPr>
              <w:t>Inmediato del relacionado</w:t>
            </w:r>
            <w:r>
              <w:rPr>
                <w:spacing w:val="7"/>
                <w:sz w:val="13"/>
              </w:rPr>
              <w:t> </w:t>
            </w:r>
            <w:r>
              <w:rPr>
                <w:sz w:val="13"/>
              </w:rPr>
              <w:t>en</w:t>
            </w:r>
            <w:r>
              <w:rPr>
                <w:spacing w:val="8"/>
                <w:sz w:val="13"/>
              </w:rPr>
              <w:t> </w:t>
            </w:r>
            <w:r>
              <w:rPr>
                <w:sz w:val="13"/>
              </w:rPr>
              <w:t>este documento,</w:t>
            </w:r>
            <w:r>
              <w:rPr>
                <w:spacing w:val="7"/>
                <w:sz w:val="13"/>
              </w:rPr>
              <w:t> </w:t>
            </w:r>
            <w:r>
              <w:rPr>
                <w:sz w:val="13"/>
              </w:rPr>
              <w:t>certifico el cumplimiento de</w:t>
            </w:r>
            <w:r>
              <w:rPr>
                <w:spacing w:val="8"/>
                <w:sz w:val="13"/>
              </w:rPr>
              <w:t> </w:t>
            </w:r>
            <w:r>
              <w:rPr>
                <w:sz w:val="13"/>
              </w:rPr>
              <w:t>los objetivos</w:t>
            </w:r>
            <w:r>
              <w:rPr>
                <w:spacing w:val="40"/>
                <w:sz w:val="13"/>
              </w:rPr>
              <w:t> </w:t>
            </w:r>
            <w:r>
              <w:rPr>
                <w:sz w:val="13"/>
              </w:rPr>
              <w:t>propuestos en</w:t>
            </w:r>
            <w:r>
              <w:rPr>
                <w:spacing w:val="40"/>
                <w:sz w:val="13"/>
              </w:rPr>
              <w:t> </w:t>
            </w:r>
            <w:r>
              <w:rPr>
                <w:sz w:val="13"/>
              </w:rPr>
              <w:t>la comisión por parte del comisionado,</w:t>
            </w:r>
            <w:r>
              <w:rPr>
                <w:spacing w:val="40"/>
                <w:sz w:val="13"/>
              </w:rPr>
              <w:t> </w:t>
            </w:r>
            <w:r>
              <w:rPr>
                <w:sz w:val="13"/>
              </w:rPr>
              <w:t>y la aceptación del</w:t>
            </w:r>
            <w:r>
              <w:rPr>
                <w:spacing w:val="40"/>
                <w:sz w:val="13"/>
              </w:rPr>
              <w:t> </w:t>
            </w:r>
            <w:r>
              <w:rPr>
                <w:sz w:val="13"/>
              </w:rPr>
              <w:t>informe de comisión presentado, así mismo, confirmo que la</w:t>
            </w:r>
            <w:r>
              <w:rPr>
                <w:spacing w:val="40"/>
                <w:sz w:val="13"/>
              </w:rPr>
              <w:t> </w:t>
            </w:r>
            <w:r>
              <w:rPr>
                <w:sz w:val="13"/>
              </w:rPr>
              <w:t>liquidación</w:t>
            </w:r>
            <w:r>
              <w:rPr>
                <w:spacing w:val="15"/>
                <w:sz w:val="13"/>
              </w:rPr>
              <w:t> </w:t>
            </w:r>
            <w:r>
              <w:rPr>
                <w:sz w:val="13"/>
              </w:rPr>
              <w:t>presentada y sus soportes fueron verificados y validados conformes a los procedimientos y normas establecidas</w:t>
            </w:r>
            <w:r>
              <w:rPr>
                <w:spacing w:val="40"/>
                <w:sz w:val="13"/>
              </w:rPr>
              <w:t> </w:t>
            </w:r>
            <w:r>
              <w:rPr>
                <w:sz w:val="13"/>
              </w:rPr>
              <w:t>por la entidad,</w:t>
            </w:r>
            <w:r>
              <w:rPr>
                <w:spacing w:val="40"/>
                <w:sz w:val="13"/>
              </w:rPr>
              <w:t> </w:t>
            </w:r>
            <w:r>
              <w:rPr>
                <w:sz w:val="13"/>
              </w:rPr>
              <w:t>razón por la cual doy visto bueno para</w:t>
            </w:r>
            <w:r>
              <w:rPr>
                <w:spacing w:val="40"/>
                <w:sz w:val="13"/>
              </w:rPr>
              <w:t> </w:t>
            </w:r>
            <w:r>
              <w:rPr>
                <w:sz w:val="13"/>
              </w:rPr>
              <w:t>el pago de la misma.</w:t>
            </w:r>
          </w:p>
        </w:tc>
      </w:tr>
      <w:tr>
        <w:trPr>
          <w:trHeight w:val="304" w:hRule="atLeast"/>
        </w:trPr>
        <w:tc>
          <w:tcPr>
            <w:tcW w:w="814" w:type="dxa"/>
          </w:tcPr>
          <w:p>
            <w:pPr>
              <w:pStyle w:val="TableParagraph"/>
              <w:spacing w:line="130" w:lineRule="exact" w:before="154"/>
              <w:ind w:left="33"/>
              <w:rPr>
                <w:sz w:val="13"/>
              </w:rPr>
            </w:pPr>
            <w:r>
              <w:rPr>
                <w:spacing w:val="-2"/>
                <w:sz w:val="13"/>
              </w:rPr>
              <w:t>Firma</w:t>
            </w:r>
          </w:p>
        </w:tc>
        <w:tc>
          <w:tcPr>
            <w:tcW w:w="1037" w:type="dxa"/>
            <w:tcBorders>
              <w:bottom w:val="single" w:sz="12" w:space="0" w:color="000000"/>
            </w:tcBorders>
          </w:tcPr>
          <w:p>
            <w:pPr>
              <w:pStyle w:val="TableParagraph"/>
              <w:rPr>
                <w:rFonts w:ascii="Times New Roman"/>
                <w:sz w:val="12"/>
              </w:rPr>
            </w:pPr>
          </w:p>
        </w:tc>
        <w:tc>
          <w:tcPr>
            <w:tcW w:w="835" w:type="dxa"/>
            <w:tcBorders>
              <w:bottom w:val="single" w:sz="12" w:space="0" w:color="000000"/>
            </w:tcBorders>
          </w:tcPr>
          <w:p>
            <w:pPr>
              <w:pStyle w:val="TableParagraph"/>
              <w:rPr>
                <w:rFonts w:ascii="Times New Roman"/>
                <w:sz w:val="12"/>
              </w:rPr>
            </w:pPr>
          </w:p>
        </w:tc>
        <w:tc>
          <w:tcPr>
            <w:tcW w:w="473" w:type="dxa"/>
            <w:tcBorders>
              <w:bottom w:val="single" w:sz="12" w:space="0" w:color="000000"/>
            </w:tcBorders>
          </w:tcPr>
          <w:p>
            <w:pPr>
              <w:pStyle w:val="TableParagraph"/>
              <w:rPr>
                <w:rFonts w:ascii="Times New Roman"/>
                <w:sz w:val="12"/>
              </w:rPr>
            </w:pPr>
          </w:p>
        </w:tc>
        <w:tc>
          <w:tcPr>
            <w:tcW w:w="417" w:type="dxa"/>
            <w:tcBorders>
              <w:bottom w:val="single" w:sz="12" w:space="0" w:color="000000"/>
            </w:tcBorders>
          </w:tcPr>
          <w:p>
            <w:pPr>
              <w:pStyle w:val="TableParagraph"/>
              <w:rPr>
                <w:rFonts w:ascii="Times New Roman"/>
                <w:sz w:val="12"/>
              </w:rPr>
            </w:pPr>
          </w:p>
        </w:tc>
        <w:tc>
          <w:tcPr>
            <w:tcW w:w="65" w:type="dxa"/>
          </w:tcPr>
          <w:p>
            <w:pPr>
              <w:pStyle w:val="TableParagraph"/>
              <w:rPr>
                <w:rFonts w:ascii="Times New Roman"/>
                <w:sz w:val="12"/>
              </w:rPr>
            </w:pPr>
          </w:p>
        </w:tc>
        <w:tc>
          <w:tcPr>
            <w:tcW w:w="647" w:type="dxa"/>
          </w:tcPr>
          <w:p>
            <w:pPr>
              <w:pStyle w:val="TableParagraph"/>
              <w:rPr>
                <w:rFonts w:ascii="Times New Roman"/>
                <w:sz w:val="12"/>
              </w:rPr>
            </w:pPr>
          </w:p>
        </w:tc>
        <w:tc>
          <w:tcPr>
            <w:tcW w:w="1774" w:type="dxa"/>
            <w:gridSpan w:val="6"/>
          </w:tcPr>
          <w:p>
            <w:pPr>
              <w:pStyle w:val="TableParagraph"/>
              <w:spacing w:line="130" w:lineRule="exact" w:before="154"/>
              <w:ind w:left="95"/>
              <w:rPr>
                <w:rFonts w:ascii="Arial"/>
                <w:b/>
                <w:sz w:val="13"/>
              </w:rPr>
            </w:pP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tc>
        <w:tc>
          <w:tcPr>
            <w:tcW w:w="46" w:type="dxa"/>
          </w:tcPr>
          <w:p>
            <w:pPr>
              <w:pStyle w:val="TableParagraph"/>
              <w:rPr>
                <w:rFonts w:ascii="Times New Roman"/>
                <w:sz w:val="12"/>
              </w:rPr>
            </w:pPr>
          </w:p>
        </w:tc>
        <w:tc>
          <w:tcPr>
            <w:tcW w:w="588" w:type="dxa"/>
          </w:tcPr>
          <w:p>
            <w:pPr>
              <w:pStyle w:val="TableParagraph"/>
              <w:rPr>
                <w:rFonts w:ascii="Times New Roman"/>
                <w:sz w:val="12"/>
              </w:rPr>
            </w:pPr>
          </w:p>
        </w:tc>
        <w:tc>
          <w:tcPr>
            <w:tcW w:w="46" w:type="dxa"/>
          </w:tcPr>
          <w:p>
            <w:pPr>
              <w:pStyle w:val="TableParagraph"/>
              <w:rPr>
                <w:rFonts w:ascii="Times New Roman"/>
                <w:sz w:val="12"/>
              </w:rPr>
            </w:pPr>
          </w:p>
        </w:tc>
        <w:tc>
          <w:tcPr>
            <w:tcW w:w="881" w:type="dxa"/>
          </w:tcPr>
          <w:p>
            <w:pPr>
              <w:pStyle w:val="TableParagraph"/>
              <w:rPr>
                <w:rFonts w:ascii="Times New Roman"/>
                <w:sz w:val="12"/>
              </w:rPr>
            </w:pPr>
          </w:p>
        </w:tc>
      </w:tr>
      <w:tr>
        <w:trPr>
          <w:trHeight w:val="145" w:hRule="atLeast"/>
        </w:trPr>
        <w:tc>
          <w:tcPr>
            <w:tcW w:w="814" w:type="dxa"/>
          </w:tcPr>
          <w:p>
            <w:pPr>
              <w:pStyle w:val="TableParagraph"/>
              <w:spacing w:line="126" w:lineRule="exact"/>
              <w:ind w:left="33"/>
              <w:rPr>
                <w:sz w:val="13"/>
              </w:rPr>
            </w:pPr>
            <w:r>
              <w:rPr>
                <w:spacing w:val="-2"/>
                <w:sz w:val="13"/>
              </w:rPr>
              <w:t>Nombre</w:t>
            </w:r>
          </w:p>
        </w:tc>
        <w:tc>
          <w:tcPr>
            <w:tcW w:w="1872" w:type="dxa"/>
            <w:gridSpan w:val="2"/>
            <w:tcBorders>
              <w:top w:val="single" w:sz="12" w:space="0" w:color="000000"/>
              <w:bottom w:val="single" w:sz="12" w:space="0" w:color="000000"/>
            </w:tcBorders>
          </w:tcPr>
          <w:p>
            <w:pPr>
              <w:pStyle w:val="TableParagraph"/>
              <w:spacing w:line="126" w:lineRule="exact"/>
              <w:ind w:left="-8"/>
              <w:rPr>
                <w:sz w:val="13"/>
              </w:rPr>
            </w:pPr>
            <w:r>
              <w:rPr>
                <w:spacing w:val="-2"/>
                <w:sz w:val="13"/>
              </w:rPr>
              <w:t>Efrain</w:t>
            </w:r>
          </w:p>
        </w:tc>
        <w:tc>
          <w:tcPr>
            <w:tcW w:w="473" w:type="dxa"/>
            <w:tcBorders>
              <w:top w:val="single" w:sz="12" w:space="0" w:color="000000"/>
              <w:bottom w:val="single" w:sz="12" w:space="0" w:color="000000"/>
            </w:tcBorders>
          </w:tcPr>
          <w:p>
            <w:pPr>
              <w:pStyle w:val="TableParagraph"/>
              <w:rPr>
                <w:rFonts w:ascii="Times New Roman"/>
                <w:sz w:val="8"/>
              </w:rPr>
            </w:pP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Pr>
          <w:p>
            <w:pPr>
              <w:pStyle w:val="TableParagraph"/>
              <w:rPr>
                <w:rFonts w:ascii="Times New Roman"/>
                <w:sz w:val="8"/>
              </w:rPr>
            </w:pPr>
          </w:p>
        </w:tc>
        <w:tc>
          <w:tcPr>
            <w:tcW w:w="647" w:type="dxa"/>
          </w:tcPr>
          <w:p>
            <w:pPr>
              <w:pStyle w:val="TableParagraph"/>
              <w:rPr>
                <w:rFonts w:ascii="Times New Roman"/>
                <w:sz w:val="8"/>
              </w:rPr>
            </w:pPr>
          </w:p>
        </w:tc>
        <w:tc>
          <w:tcPr>
            <w:tcW w:w="57" w:type="dxa"/>
          </w:tcPr>
          <w:p>
            <w:pPr>
              <w:pStyle w:val="TableParagraph"/>
              <w:rPr>
                <w:rFonts w:ascii="Times New Roman"/>
                <w:sz w:val="8"/>
              </w:rPr>
            </w:pPr>
          </w:p>
        </w:tc>
        <w:tc>
          <w:tcPr>
            <w:tcW w:w="513" w:type="dxa"/>
            <w:tcBorders>
              <w:bottom w:val="single" w:sz="12" w:space="0" w:color="000000"/>
            </w:tcBorders>
          </w:tcPr>
          <w:p>
            <w:pPr>
              <w:pStyle w:val="TableParagraph"/>
              <w:spacing w:line="126" w:lineRule="exact"/>
              <w:jc w:val="center"/>
              <w:rPr>
                <w:sz w:val="13"/>
              </w:rPr>
            </w:pPr>
            <w:r>
              <w:rPr>
                <w:spacing w:val="-5"/>
                <w:sz w:val="13"/>
              </w:rPr>
              <w:t>Día</w:t>
            </w:r>
          </w:p>
        </w:tc>
        <w:tc>
          <w:tcPr>
            <w:tcW w:w="66" w:type="dxa"/>
          </w:tcPr>
          <w:p>
            <w:pPr>
              <w:pStyle w:val="TableParagraph"/>
              <w:rPr>
                <w:rFonts w:ascii="Times New Roman"/>
                <w:sz w:val="8"/>
              </w:rPr>
            </w:pPr>
          </w:p>
        </w:tc>
        <w:tc>
          <w:tcPr>
            <w:tcW w:w="628" w:type="dxa"/>
            <w:tcBorders>
              <w:bottom w:val="single" w:sz="12" w:space="0" w:color="000000"/>
            </w:tcBorders>
          </w:tcPr>
          <w:p>
            <w:pPr>
              <w:pStyle w:val="TableParagraph"/>
              <w:spacing w:line="126" w:lineRule="exact"/>
              <w:ind w:right="186"/>
              <w:jc w:val="right"/>
              <w:rPr>
                <w:sz w:val="13"/>
              </w:rPr>
            </w:pPr>
            <w:r>
              <w:rPr>
                <w:spacing w:val="-5"/>
                <w:sz w:val="13"/>
              </w:rPr>
              <w:t>Mes</w:t>
            </w:r>
          </w:p>
        </w:tc>
        <w:tc>
          <w:tcPr>
            <w:tcW w:w="56" w:type="dxa"/>
          </w:tcPr>
          <w:p>
            <w:pPr>
              <w:pStyle w:val="TableParagraph"/>
              <w:rPr>
                <w:rFonts w:ascii="Times New Roman"/>
                <w:sz w:val="8"/>
              </w:rPr>
            </w:pPr>
          </w:p>
        </w:tc>
        <w:tc>
          <w:tcPr>
            <w:tcW w:w="454" w:type="dxa"/>
            <w:tcBorders>
              <w:bottom w:val="single" w:sz="12" w:space="0" w:color="000000"/>
            </w:tcBorders>
          </w:tcPr>
          <w:p>
            <w:pPr>
              <w:pStyle w:val="TableParagraph"/>
              <w:spacing w:line="126" w:lineRule="exact"/>
              <w:ind w:left="12"/>
              <w:jc w:val="center"/>
              <w:rPr>
                <w:sz w:val="13"/>
              </w:rPr>
            </w:pPr>
            <w:r>
              <w:rPr>
                <w:spacing w:val="-5"/>
                <w:sz w:val="13"/>
              </w:rPr>
              <w:t>Año</w:t>
            </w: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814" w:type="dxa"/>
          </w:tcPr>
          <w:p>
            <w:pPr>
              <w:pStyle w:val="TableParagraph"/>
              <w:spacing w:line="125" w:lineRule="exact"/>
              <w:ind w:left="33"/>
              <w:rPr>
                <w:sz w:val="13"/>
              </w:rPr>
            </w:pPr>
            <w:r>
              <w:rPr>
                <w:spacing w:val="-2"/>
                <w:sz w:val="13"/>
              </w:rPr>
              <w:t>Cédula</w:t>
            </w:r>
          </w:p>
        </w:tc>
        <w:tc>
          <w:tcPr>
            <w:tcW w:w="1037" w:type="dxa"/>
            <w:tcBorders>
              <w:top w:val="single" w:sz="12" w:space="0" w:color="000000"/>
              <w:bottom w:val="single" w:sz="12" w:space="0" w:color="000000"/>
            </w:tcBorders>
          </w:tcPr>
          <w:p>
            <w:pPr>
              <w:pStyle w:val="TableParagraph"/>
              <w:spacing w:line="125" w:lineRule="exact"/>
              <w:ind w:left="-8"/>
              <w:rPr>
                <w:sz w:val="13"/>
              </w:rPr>
            </w:pPr>
            <w:r>
              <w:rPr>
                <w:spacing w:val="-2"/>
                <w:sz w:val="13"/>
              </w:rPr>
              <w:t>80.08</w:t>
            </w:r>
          </w:p>
        </w:tc>
        <w:tc>
          <w:tcPr>
            <w:tcW w:w="835" w:type="dxa"/>
            <w:tcBorders>
              <w:top w:val="single" w:sz="12" w:space="0" w:color="000000"/>
              <w:bottom w:val="single" w:sz="12" w:space="0" w:color="000000"/>
            </w:tcBorders>
          </w:tcPr>
          <w:p>
            <w:pPr>
              <w:pStyle w:val="TableParagraph"/>
              <w:rPr>
                <w:rFonts w:ascii="Times New Roman"/>
                <w:sz w:val="8"/>
              </w:rPr>
            </w:pPr>
          </w:p>
        </w:tc>
        <w:tc>
          <w:tcPr>
            <w:tcW w:w="473" w:type="dxa"/>
            <w:tcBorders>
              <w:top w:val="single" w:sz="12" w:space="0" w:color="000000"/>
              <w:bottom w:val="single" w:sz="12" w:space="0" w:color="000000"/>
            </w:tcBorders>
          </w:tcPr>
          <w:p>
            <w:pPr>
              <w:pStyle w:val="TableParagraph"/>
              <w:rPr>
                <w:rFonts w:ascii="Times New Roman"/>
                <w:sz w:val="8"/>
              </w:rPr>
            </w:pP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Pr>
          <w:p>
            <w:pPr>
              <w:pStyle w:val="TableParagraph"/>
              <w:rPr>
                <w:rFonts w:ascii="Times New Roman"/>
                <w:sz w:val="8"/>
              </w:rPr>
            </w:pPr>
          </w:p>
        </w:tc>
        <w:tc>
          <w:tcPr>
            <w:tcW w:w="647" w:type="dxa"/>
          </w:tcPr>
          <w:p>
            <w:pPr>
              <w:pStyle w:val="TableParagraph"/>
              <w:rPr>
                <w:rFonts w:ascii="Times New Roman"/>
                <w:sz w:val="8"/>
              </w:rPr>
            </w:pPr>
          </w:p>
        </w:tc>
        <w:tc>
          <w:tcPr>
            <w:tcW w:w="57" w:type="dxa"/>
            <w:tcBorders>
              <w:right w:val="single" w:sz="12" w:space="0" w:color="000000"/>
            </w:tcBorders>
          </w:tcPr>
          <w:p>
            <w:pPr>
              <w:pStyle w:val="TableParagraph"/>
              <w:rPr>
                <w:rFonts w:ascii="Times New Roman"/>
                <w:sz w:val="8"/>
              </w:rPr>
            </w:pPr>
          </w:p>
        </w:tc>
        <w:tc>
          <w:tcPr>
            <w:tcW w:w="513" w:type="dxa"/>
            <w:tcBorders>
              <w:top w:val="single" w:sz="12" w:space="0" w:color="000000"/>
              <w:left w:val="single" w:sz="12" w:space="0" w:color="000000"/>
              <w:bottom w:val="single" w:sz="12" w:space="0" w:color="000000"/>
              <w:right w:val="single" w:sz="12" w:space="0" w:color="000000"/>
            </w:tcBorders>
          </w:tcPr>
          <w:p>
            <w:pPr>
              <w:pStyle w:val="TableParagraph"/>
              <w:spacing w:line="123" w:lineRule="exact" w:before="2"/>
              <w:ind w:left="39" w:right="147"/>
              <w:jc w:val="center"/>
              <w:rPr>
                <w:sz w:val="14"/>
              </w:rPr>
            </w:pPr>
            <w:r>
              <w:rPr>
                <w:spacing w:val="-5"/>
                <w:sz w:val="14"/>
              </w:rPr>
              <w:t>28</w:t>
            </w:r>
          </w:p>
        </w:tc>
        <w:tc>
          <w:tcPr>
            <w:tcW w:w="66" w:type="dxa"/>
            <w:tcBorders>
              <w:left w:val="single" w:sz="12" w:space="0" w:color="000000"/>
              <w:right w:val="single" w:sz="12" w:space="0" w:color="000000"/>
            </w:tcBorders>
          </w:tcPr>
          <w:p>
            <w:pPr>
              <w:pStyle w:val="TableParagraph"/>
              <w:rPr>
                <w:rFonts w:ascii="Times New Roman"/>
                <w:sz w:val="8"/>
              </w:rPr>
            </w:pPr>
          </w:p>
        </w:tc>
        <w:tc>
          <w:tcPr>
            <w:tcW w:w="628" w:type="dxa"/>
            <w:tcBorders>
              <w:top w:val="single" w:sz="12" w:space="0" w:color="000000"/>
              <w:left w:val="single" w:sz="12" w:space="0" w:color="000000"/>
              <w:bottom w:val="single" w:sz="12" w:space="0" w:color="000000"/>
              <w:right w:val="single" w:sz="12" w:space="0" w:color="000000"/>
            </w:tcBorders>
          </w:tcPr>
          <w:p>
            <w:pPr>
              <w:pStyle w:val="TableParagraph"/>
              <w:spacing w:line="123" w:lineRule="exact" w:before="2"/>
              <w:ind w:left="46"/>
              <w:rPr>
                <w:sz w:val="14"/>
              </w:rPr>
            </w:pPr>
            <w:r>
              <w:rPr>
                <w:spacing w:val="-4"/>
                <w:sz w:val="14"/>
              </w:rPr>
              <w:t>Mayo</w:t>
            </w:r>
          </w:p>
        </w:tc>
        <w:tc>
          <w:tcPr>
            <w:tcW w:w="56" w:type="dxa"/>
            <w:tcBorders>
              <w:left w:val="single" w:sz="12" w:space="0" w:color="000000"/>
              <w:right w:val="single" w:sz="12" w:space="0" w:color="000000"/>
            </w:tcBorders>
          </w:tcPr>
          <w:p>
            <w:pPr>
              <w:pStyle w:val="TableParagraph"/>
              <w:rPr>
                <w:rFonts w:ascii="Times New Roman"/>
                <w:sz w:val="8"/>
              </w:rPr>
            </w:pPr>
          </w:p>
        </w:tc>
        <w:tc>
          <w:tcPr>
            <w:tcW w:w="454" w:type="dxa"/>
            <w:tcBorders>
              <w:top w:val="single" w:sz="12" w:space="0" w:color="000000"/>
              <w:left w:val="single" w:sz="12" w:space="0" w:color="000000"/>
              <w:bottom w:val="single" w:sz="12" w:space="0" w:color="000000"/>
              <w:right w:val="single" w:sz="12" w:space="0" w:color="000000"/>
            </w:tcBorders>
          </w:tcPr>
          <w:p>
            <w:pPr>
              <w:pStyle w:val="TableParagraph"/>
              <w:spacing w:line="98" w:lineRule="exact" w:before="27"/>
              <w:ind w:right="18"/>
              <w:jc w:val="center"/>
              <w:rPr>
                <w:sz w:val="12"/>
              </w:rPr>
            </w:pPr>
            <w:r>
              <w:rPr>
                <w:sz w:val="12"/>
              </w:rPr>
              <mc:AlternateContent>
                <mc:Choice Requires="wps">
                  <w:drawing>
                    <wp:anchor distT="0" distB="0" distL="0" distR="0" allowOverlap="1" layoutInCell="1" locked="0" behindDoc="1" simplePos="0" relativeHeight="485555712">
                      <wp:simplePos x="0" y="0"/>
                      <wp:positionH relativeFrom="column">
                        <wp:posOffset>1133855</wp:posOffset>
                      </wp:positionH>
                      <wp:positionV relativeFrom="paragraph">
                        <wp:posOffset>322680</wp:posOffset>
                      </wp:positionV>
                      <wp:extent cx="7620" cy="321945"/>
                      <wp:effectExtent l="0" t="0" r="0" b="0"/>
                      <wp:wrapNone/>
                      <wp:docPr id="36" name="Group 36"/>
                      <wp:cNvGraphicFramePr>
                        <a:graphicFrameLocks/>
                      </wp:cNvGraphicFramePr>
                      <a:graphic>
                        <a:graphicData uri="http://schemas.microsoft.com/office/word/2010/wordprocessingGroup">
                          <wpg:wgp>
                            <wpg:cNvPr id="36" name="Group 36"/>
                            <wpg:cNvGrpSpPr/>
                            <wpg:grpSpPr>
                              <a:xfrm>
                                <a:off x="0" y="0"/>
                                <a:ext cx="7620" cy="321945"/>
                                <a:chExt cx="7620" cy="321945"/>
                              </a:xfrm>
                            </wpg:grpSpPr>
                            <wps:wsp>
                              <wps:cNvPr id="37" name="Graphic 37"/>
                              <wps:cNvSpPr/>
                              <wps:spPr>
                                <a:xfrm>
                                  <a:off x="0" y="0"/>
                                  <a:ext cx="7620" cy="321945"/>
                                </a:xfrm>
                                <a:custGeom>
                                  <a:avLst/>
                                  <a:gdLst/>
                                  <a:ahLst/>
                                  <a:cxnLst/>
                                  <a:rect l="l" t="t" r="r" b="b"/>
                                  <a:pathLst>
                                    <a:path w="7620" h="321945">
                                      <a:moveTo>
                                        <a:pt x="7620" y="0"/>
                                      </a:moveTo>
                                      <a:lnTo>
                                        <a:pt x="0" y="0"/>
                                      </a:lnTo>
                                      <a:lnTo>
                                        <a:pt x="0" y="321564"/>
                                      </a:lnTo>
                                      <a:lnTo>
                                        <a:pt x="7620" y="321564"/>
                                      </a:lnTo>
                                      <a:lnTo>
                                        <a:pt x="762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89.279999pt;margin-top:25.407923pt;width:.6pt;height:25.35pt;mso-position-horizontal-relative:column;mso-position-vertical-relative:paragraph;z-index:-17760768" id="docshapegroup35" coordorigin="1786,508" coordsize="12,507">
                      <v:rect style="position:absolute;left:1785;top:508;width:12;height:507" id="docshape36" filled="true" fillcolor="#000000" stroked="false">
                        <v:fill type="solid"/>
                      </v:rect>
                      <w10:wrap type="none"/>
                    </v:group>
                  </w:pict>
                </mc:Fallback>
              </mc:AlternateContent>
            </w:r>
            <w:r>
              <w:rPr>
                <w:sz w:val="12"/>
              </w:rPr>
              <mc:AlternateContent>
                <mc:Choice Requires="wps">
                  <w:drawing>
                    <wp:anchor distT="0" distB="0" distL="0" distR="0" allowOverlap="1" layoutInCell="1" locked="0" behindDoc="1" simplePos="0" relativeHeight="485560320">
                      <wp:simplePos x="0" y="0"/>
                      <wp:positionH relativeFrom="column">
                        <wp:posOffset>244221</wp:posOffset>
                      </wp:positionH>
                      <wp:positionV relativeFrom="paragraph">
                        <wp:posOffset>399669</wp:posOffset>
                      </wp:positionV>
                      <wp:extent cx="233045" cy="147955"/>
                      <wp:effectExtent l="0" t="0" r="0" b="0"/>
                      <wp:wrapNone/>
                      <wp:docPr id="38" name="Group 38"/>
                      <wp:cNvGraphicFramePr>
                        <a:graphicFrameLocks/>
                      </wp:cNvGraphicFramePr>
                      <a:graphic>
                        <a:graphicData uri="http://schemas.microsoft.com/office/word/2010/wordprocessingGroup">
                          <wpg:wgp>
                            <wpg:cNvPr id="38" name="Group 38"/>
                            <wpg:cNvGrpSpPr/>
                            <wpg:grpSpPr>
                              <a:xfrm>
                                <a:off x="0" y="0"/>
                                <a:ext cx="233045" cy="147955"/>
                                <a:chExt cx="233045" cy="147955"/>
                              </a:xfrm>
                            </wpg:grpSpPr>
                            <pic:pic>
                              <pic:nvPicPr>
                                <pic:cNvPr id="39" name="Image 39"/>
                                <pic:cNvPicPr/>
                              </pic:nvPicPr>
                              <pic:blipFill>
                                <a:blip r:embed="rId9" cstate="print"/>
                                <a:stretch>
                                  <a:fillRect/>
                                </a:stretch>
                              </pic:blipFill>
                              <pic:spPr>
                                <a:xfrm>
                                  <a:off x="0" y="0"/>
                                  <a:ext cx="190499" cy="120967"/>
                                </a:xfrm>
                                <a:prstGeom prst="rect">
                                  <a:avLst/>
                                </a:prstGeom>
                              </pic:spPr>
                            </pic:pic>
                          </wpg:wgp>
                        </a:graphicData>
                      </a:graphic>
                    </wp:anchor>
                  </w:drawing>
                </mc:Choice>
                <mc:Fallback>
                  <w:pict>
                    <v:group style="position:absolute;margin-left:19.230013pt;margin-top:31.470018pt;width:18.350pt;height:11.65pt;mso-position-horizontal-relative:column;mso-position-vertical-relative:paragraph;z-index:-17756160" id="docshapegroup37" coordorigin="385,629" coordsize="367,233">
                      <v:shape style="position:absolute;left:384;top:629;width:300;height:191" type="#_x0000_t75" id="docshape38" stroked="false">
                        <v:imagedata r:id="rId9" o:title=""/>
                      </v:shape>
                      <w10:wrap type="none"/>
                    </v:group>
                  </w:pict>
                </mc:Fallback>
              </mc:AlternateContent>
            </w:r>
            <w:r>
              <w:rPr>
                <w:spacing w:val="-4"/>
                <w:sz w:val="12"/>
              </w:rPr>
              <w:t>2024</w:t>
            </w:r>
          </w:p>
        </w:tc>
        <w:tc>
          <w:tcPr>
            <w:tcW w:w="46" w:type="dxa"/>
            <w:tcBorders>
              <w:left w:val="single" w:sz="12" w:space="0" w:color="000000"/>
            </w:tcBorders>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5" w:hRule="atLeast"/>
        </w:trPr>
        <w:tc>
          <w:tcPr>
            <w:tcW w:w="814" w:type="dxa"/>
          </w:tcPr>
          <w:p>
            <w:pPr>
              <w:pStyle w:val="TableParagraph"/>
              <w:spacing w:line="125" w:lineRule="exact"/>
              <w:ind w:left="33"/>
              <w:rPr>
                <w:sz w:val="13"/>
              </w:rPr>
            </w:pPr>
            <w:r>
              <w:rPr>
                <w:spacing w:val="-2"/>
                <w:sz w:val="13"/>
              </w:rPr>
              <w:t>Cargo/area</w:t>
            </w:r>
          </w:p>
        </w:tc>
        <w:tc>
          <w:tcPr>
            <w:tcW w:w="1872" w:type="dxa"/>
            <w:gridSpan w:val="2"/>
            <w:tcBorders>
              <w:top w:val="single" w:sz="12" w:space="0" w:color="000000"/>
              <w:bottom w:val="single" w:sz="12" w:space="0" w:color="000000"/>
            </w:tcBorders>
          </w:tcPr>
          <w:p>
            <w:pPr>
              <w:pStyle w:val="TableParagraph"/>
              <w:spacing w:line="125" w:lineRule="exact"/>
              <w:ind w:left="-8"/>
              <w:rPr>
                <w:sz w:val="13"/>
              </w:rPr>
            </w:pPr>
            <w:r>
              <w:rPr>
                <w:sz w:val="13"/>
              </w:rPr>
              <w:t>Director Administrativo</w:t>
            </w:r>
            <w:r>
              <w:rPr>
                <w:spacing w:val="1"/>
                <w:sz w:val="13"/>
              </w:rPr>
              <w:t> </w:t>
            </w:r>
            <w:r>
              <w:rPr>
                <w:spacing w:val="-5"/>
                <w:sz w:val="13"/>
              </w:rPr>
              <w:t>(E)</w:t>
            </w:r>
          </w:p>
        </w:tc>
        <w:tc>
          <w:tcPr>
            <w:tcW w:w="473" w:type="dxa"/>
            <w:tcBorders>
              <w:top w:val="single" w:sz="12" w:space="0" w:color="000000"/>
              <w:bottom w:val="single" w:sz="12" w:space="0" w:color="000000"/>
            </w:tcBorders>
          </w:tcPr>
          <w:p>
            <w:pPr>
              <w:pStyle w:val="TableParagraph"/>
              <w:rPr>
                <w:rFonts w:ascii="Times New Roman"/>
                <w:sz w:val="8"/>
              </w:rPr>
            </w:pPr>
          </w:p>
        </w:tc>
        <w:tc>
          <w:tcPr>
            <w:tcW w:w="417" w:type="dxa"/>
            <w:tcBorders>
              <w:top w:val="single" w:sz="12" w:space="0" w:color="000000"/>
              <w:bottom w:val="single" w:sz="12" w:space="0" w:color="000000"/>
            </w:tcBorders>
          </w:tcPr>
          <w:p>
            <w:pPr>
              <w:pStyle w:val="TableParagraph"/>
              <w:rPr>
                <w:rFonts w:ascii="Times New Roman"/>
                <w:sz w:val="8"/>
              </w:rPr>
            </w:pPr>
          </w:p>
        </w:tc>
        <w:tc>
          <w:tcPr>
            <w:tcW w:w="65" w:type="dxa"/>
          </w:tcPr>
          <w:p>
            <w:pPr>
              <w:pStyle w:val="TableParagraph"/>
              <w:rPr>
                <w:rFonts w:ascii="Times New Roman"/>
                <w:sz w:val="8"/>
              </w:rPr>
            </w:pPr>
          </w:p>
        </w:tc>
        <w:tc>
          <w:tcPr>
            <w:tcW w:w="647" w:type="dxa"/>
          </w:tcPr>
          <w:p>
            <w:pPr>
              <w:pStyle w:val="TableParagraph"/>
              <w:rPr>
                <w:rFonts w:ascii="Times New Roman"/>
                <w:sz w:val="8"/>
              </w:rPr>
            </w:pPr>
          </w:p>
        </w:tc>
        <w:tc>
          <w:tcPr>
            <w:tcW w:w="57" w:type="dxa"/>
          </w:tcPr>
          <w:p>
            <w:pPr>
              <w:pStyle w:val="TableParagraph"/>
              <w:rPr>
                <w:rFonts w:ascii="Times New Roman"/>
                <w:sz w:val="8"/>
              </w:rPr>
            </w:pPr>
          </w:p>
        </w:tc>
        <w:tc>
          <w:tcPr>
            <w:tcW w:w="513" w:type="dxa"/>
            <w:tcBorders>
              <w:top w:val="single" w:sz="12" w:space="0" w:color="000000"/>
            </w:tcBorders>
          </w:tcPr>
          <w:p>
            <w:pPr>
              <w:pStyle w:val="TableParagraph"/>
              <w:rPr>
                <w:rFonts w:ascii="Times New Roman"/>
                <w:sz w:val="8"/>
              </w:rPr>
            </w:pPr>
          </w:p>
        </w:tc>
        <w:tc>
          <w:tcPr>
            <w:tcW w:w="66" w:type="dxa"/>
          </w:tcPr>
          <w:p>
            <w:pPr>
              <w:pStyle w:val="TableParagraph"/>
              <w:rPr>
                <w:rFonts w:ascii="Times New Roman"/>
                <w:sz w:val="8"/>
              </w:rPr>
            </w:pPr>
          </w:p>
        </w:tc>
        <w:tc>
          <w:tcPr>
            <w:tcW w:w="628" w:type="dxa"/>
            <w:tcBorders>
              <w:top w:val="single" w:sz="12" w:space="0" w:color="000000"/>
            </w:tcBorders>
          </w:tcPr>
          <w:p>
            <w:pPr>
              <w:pStyle w:val="TableParagraph"/>
              <w:rPr>
                <w:rFonts w:ascii="Times New Roman"/>
                <w:sz w:val="8"/>
              </w:rPr>
            </w:pPr>
          </w:p>
        </w:tc>
        <w:tc>
          <w:tcPr>
            <w:tcW w:w="56" w:type="dxa"/>
          </w:tcPr>
          <w:p>
            <w:pPr>
              <w:pStyle w:val="TableParagraph"/>
              <w:rPr>
                <w:rFonts w:ascii="Times New Roman"/>
                <w:sz w:val="8"/>
              </w:rPr>
            </w:pPr>
          </w:p>
        </w:tc>
        <w:tc>
          <w:tcPr>
            <w:tcW w:w="454" w:type="dxa"/>
            <w:tcBorders>
              <w:top w:val="single" w:sz="12" w:space="0" w:color="000000"/>
            </w:tcBorders>
          </w:tcPr>
          <w:p>
            <w:pPr>
              <w:pStyle w:val="TableParagraph"/>
              <w:rPr>
                <w:rFonts w:ascii="Times New Roman"/>
                <w:sz w:val="8"/>
              </w:rPr>
            </w:pPr>
          </w:p>
        </w:tc>
        <w:tc>
          <w:tcPr>
            <w:tcW w:w="46" w:type="dxa"/>
          </w:tcPr>
          <w:p>
            <w:pPr>
              <w:pStyle w:val="TableParagraph"/>
              <w:rPr>
                <w:rFonts w:ascii="Times New Roman"/>
                <w:sz w:val="8"/>
              </w:rPr>
            </w:pPr>
          </w:p>
        </w:tc>
        <w:tc>
          <w:tcPr>
            <w:tcW w:w="588" w:type="dxa"/>
          </w:tcPr>
          <w:p>
            <w:pPr>
              <w:pStyle w:val="TableParagraph"/>
              <w:rPr>
                <w:rFonts w:ascii="Times New Roman"/>
                <w:sz w:val="8"/>
              </w:rPr>
            </w:pPr>
          </w:p>
        </w:tc>
        <w:tc>
          <w:tcPr>
            <w:tcW w:w="46" w:type="dxa"/>
          </w:tcPr>
          <w:p>
            <w:pPr>
              <w:pStyle w:val="TableParagraph"/>
              <w:rPr>
                <w:rFonts w:ascii="Times New Roman"/>
                <w:sz w:val="8"/>
              </w:rPr>
            </w:pPr>
          </w:p>
        </w:tc>
        <w:tc>
          <w:tcPr>
            <w:tcW w:w="881" w:type="dxa"/>
          </w:tcPr>
          <w:p>
            <w:pPr>
              <w:pStyle w:val="TableParagraph"/>
              <w:rPr>
                <w:rFonts w:ascii="Times New Roman"/>
                <w:sz w:val="8"/>
              </w:rPr>
            </w:pPr>
          </w:p>
        </w:tc>
      </w:tr>
      <w:tr>
        <w:trPr>
          <w:trHeight w:val="144" w:hRule="atLeast"/>
        </w:trPr>
        <w:tc>
          <w:tcPr>
            <w:tcW w:w="814" w:type="dxa"/>
            <w:tcBorders>
              <w:bottom w:val="single" w:sz="6" w:space="0" w:color="000000"/>
            </w:tcBorders>
          </w:tcPr>
          <w:p>
            <w:pPr>
              <w:pStyle w:val="TableParagraph"/>
              <w:rPr>
                <w:rFonts w:ascii="Times New Roman"/>
                <w:sz w:val="8"/>
              </w:rPr>
            </w:pPr>
          </w:p>
        </w:tc>
        <w:tc>
          <w:tcPr>
            <w:tcW w:w="1872" w:type="dxa"/>
            <w:gridSpan w:val="2"/>
            <w:tcBorders>
              <w:top w:val="single" w:sz="12" w:space="0" w:color="000000"/>
              <w:bottom w:val="single" w:sz="6" w:space="0" w:color="000000"/>
            </w:tcBorders>
          </w:tcPr>
          <w:p>
            <w:pPr>
              <w:pStyle w:val="TableParagraph"/>
              <w:rPr>
                <w:rFonts w:ascii="Times New Roman"/>
                <w:sz w:val="8"/>
              </w:rPr>
            </w:pPr>
          </w:p>
        </w:tc>
        <w:tc>
          <w:tcPr>
            <w:tcW w:w="473" w:type="dxa"/>
            <w:tcBorders>
              <w:top w:val="single" w:sz="12" w:space="0" w:color="000000"/>
              <w:bottom w:val="single" w:sz="6" w:space="0" w:color="000000"/>
            </w:tcBorders>
          </w:tcPr>
          <w:p>
            <w:pPr>
              <w:pStyle w:val="TableParagraph"/>
              <w:rPr>
                <w:rFonts w:ascii="Times New Roman"/>
                <w:sz w:val="8"/>
              </w:rPr>
            </w:pPr>
          </w:p>
        </w:tc>
        <w:tc>
          <w:tcPr>
            <w:tcW w:w="417" w:type="dxa"/>
            <w:tcBorders>
              <w:top w:val="single" w:sz="12" w:space="0" w:color="000000"/>
              <w:bottom w:val="single" w:sz="6" w:space="0" w:color="000000"/>
            </w:tcBorders>
          </w:tcPr>
          <w:p>
            <w:pPr>
              <w:pStyle w:val="TableParagraph"/>
              <w:rPr>
                <w:rFonts w:ascii="Times New Roman"/>
                <w:sz w:val="8"/>
              </w:rPr>
            </w:pPr>
          </w:p>
        </w:tc>
        <w:tc>
          <w:tcPr>
            <w:tcW w:w="65" w:type="dxa"/>
            <w:tcBorders>
              <w:bottom w:val="single" w:sz="6" w:space="0" w:color="000000"/>
            </w:tcBorders>
          </w:tcPr>
          <w:p>
            <w:pPr>
              <w:pStyle w:val="TableParagraph"/>
              <w:rPr>
                <w:rFonts w:ascii="Times New Roman"/>
                <w:sz w:val="8"/>
              </w:rPr>
            </w:pPr>
          </w:p>
        </w:tc>
        <w:tc>
          <w:tcPr>
            <w:tcW w:w="647" w:type="dxa"/>
            <w:tcBorders>
              <w:bottom w:val="single" w:sz="6" w:space="0" w:color="000000"/>
            </w:tcBorders>
          </w:tcPr>
          <w:p>
            <w:pPr>
              <w:pStyle w:val="TableParagraph"/>
              <w:rPr>
                <w:rFonts w:ascii="Times New Roman"/>
                <w:sz w:val="8"/>
              </w:rPr>
            </w:pPr>
          </w:p>
        </w:tc>
        <w:tc>
          <w:tcPr>
            <w:tcW w:w="57" w:type="dxa"/>
            <w:tcBorders>
              <w:bottom w:val="single" w:sz="6" w:space="0" w:color="000000"/>
            </w:tcBorders>
          </w:tcPr>
          <w:p>
            <w:pPr>
              <w:pStyle w:val="TableParagraph"/>
              <w:rPr>
                <w:rFonts w:ascii="Times New Roman"/>
                <w:sz w:val="8"/>
              </w:rPr>
            </w:pPr>
          </w:p>
        </w:tc>
        <w:tc>
          <w:tcPr>
            <w:tcW w:w="513" w:type="dxa"/>
            <w:tcBorders>
              <w:bottom w:val="single" w:sz="6" w:space="0" w:color="000000"/>
            </w:tcBorders>
          </w:tcPr>
          <w:p>
            <w:pPr>
              <w:pStyle w:val="TableParagraph"/>
              <w:rPr>
                <w:rFonts w:ascii="Times New Roman"/>
                <w:sz w:val="8"/>
              </w:rPr>
            </w:pPr>
          </w:p>
        </w:tc>
        <w:tc>
          <w:tcPr>
            <w:tcW w:w="66" w:type="dxa"/>
            <w:tcBorders>
              <w:bottom w:val="single" w:sz="6" w:space="0" w:color="000000"/>
            </w:tcBorders>
          </w:tcPr>
          <w:p>
            <w:pPr>
              <w:pStyle w:val="TableParagraph"/>
              <w:rPr>
                <w:rFonts w:ascii="Times New Roman"/>
                <w:sz w:val="8"/>
              </w:rPr>
            </w:pPr>
          </w:p>
        </w:tc>
        <w:tc>
          <w:tcPr>
            <w:tcW w:w="628" w:type="dxa"/>
            <w:tcBorders>
              <w:bottom w:val="single" w:sz="6" w:space="0" w:color="000000"/>
            </w:tcBorders>
          </w:tcPr>
          <w:p>
            <w:pPr>
              <w:pStyle w:val="TableParagraph"/>
              <w:rPr>
                <w:rFonts w:ascii="Times New Roman"/>
                <w:sz w:val="8"/>
              </w:rPr>
            </w:pPr>
          </w:p>
        </w:tc>
        <w:tc>
          <w:tcPr>
            <w:tcW w:w="56" w:type="dxa"/>
            <w:tcBorders>
              <w:bottom w:val="single" w:sz="6" w:space="0" w:color="000000"/>
            </w:tcBorders>
          </w:tcPr>
          <w:p>
            <w:pPr>
              <w:pStyle w:val="TableParagraph"/>
              <w:rPr>
                <w:rFonts w:ascii="Times New Roman"/>
                <w:sz w:val="8"/>
              </w:rPr>
            </w:pPr>
          </w:p>
        </w:tc>
        <w:tc>
          <w:tcPr>
            <w:tcW w:w="454" w:type="dxa"/>
            <w:tcBorders>
              <w:bottom w:val="single" w:sz="6" w:space="0" w:color="000000"/>
            </w:tcBorders>
          </w:tcPr>
          <w:p>
            <w:pPr>
              <w:pStyle w:val="TableParagraph"/>
              <w:rPr>
                <w:rFonts w:ascii="Times New Roman"/>
                <w:sz w:val="8"/>
              </w:rPr>
            </w:pPr>
          </w:p>
        </w:tc>
        <w:tc>
          <w:tcPr>
            <w:tcW w:w="46" w:type="dxa"/>
            <w:tcBorders>
              <w:bottom w:val="single" w:sz="6" w:space="0" w:color="000000"/>
            </w:tcBorders>
          </w:tcPr>
          <w:p>
            <w:pPr>
              <w:pStyle w:val="TableParagraph"/>
              <w:rPr>
                <w:rFonts w:ascii="Times New Roman"/>
                <w:sz w:val="8"/>
              </w:rPr>
            </w:pPr>
          </w:p>
        </w:tc>
        <w:tc>
          <w:tcPr>
            <w:tcW w:w="588" w:type="dxa"/>
            <w:tcBorders>
              <w:bottom w:val="single" w:sz="6" w:space="0" w:color="000000"/>
            </w:tcBorders>
          </w:tcPr>
          <w:p>
            <w:pPr>
              <w:pStyle w:val="TableParagraph"/>
              <w:rPr>
                <w:rFonts w:ascii="Times New Roman"/>
                <w:sz w:val="8"/>
              </w:rPr>
            </w:pPr>
          </w:p>
        </w:tc>
        <w:tc>
          <w:tcPr>
            <w:tcW w:w="46" w:type="dxa"/>
            <w:tcBorders>
              <w:bottom w:val="single" w:sz="6" w:space="0" w:color="000000"/>
            </w:tcBorders>
          </w:tcPr>
          <w:p>
            <w:pPr>
              <w:pStyle w:val="TableParagraph"/>
              <w:rPr>
                <w:rFonts w:ascii="Times New Roman"/>
                <w:sz w:val="8"/>
              </w:rPr>
            </w:pPr>
          </w:p>
        </w:tc>
        <w:tc>
          <w:tcPr>
            <w:tcW w:w="881" w:type="dxa"/>
            <w:tcBorders>
              <w:bottom w:val="single" w:sz="6" w:space="0" w:color="000000"/>
            </w:tcBorders>
          </w:tcPr>
          <w:p>
            <w:pPr>
              <w:pStyle w:val="TableParagraph"/>
              <w:rPr>
                <w:rFonts w:ascii="Times New Roman"/>
                <w:sz w:val="8"/>
              </w:rPr>
            </w:pPr>
          </w:p>
        </w:tc>
      </w:tr>
      <w:tr>
        <w:trPr>
          <w:trHeight w:val="160" w:hRule="atLeast"/>
        </w:trPr>
        <w:tc>
          <w:tcPr>
            <w:tcW w:w="7623" w:type="dxa"/>
            <w:gridSpan w:val="17"/>
            <w:tcBorders>
              <w:left w:val="single" w:sz="6" w:space="0" w:color="000000"/>
            </w:tcBorders>
          </w:tcPr>
          <w:p>
            <w:pPr>
              <w:pStyle w:val="TableParagraph"/>
              <w:spacing w:line="134" w:lineRule="exact" w:before="6"/>
              <w:ind w:right="195"/>
              <w:jc w:val="center"/>
              <w:rPr>
                <w:rFonts w:ascii="Arial"/>
                <w:b/>
                <w:sz w:val="13"/>
              </w:rPr>
            </w:pPr>
            <w:r>
              <w:rPr>
                <w:rFonts w:ascii="Arial"/>
                <w:b/>
                <w:sz w:val="13"/>
              </w:rPr>
              <w:t>RESPONSABLE DEL</w:t>
            </w:r>
            <w:r>
              <w:rPr>
                <w:rFonts w:ascii="Arial"/>
                <w:b/>
                <w:spacing w:val="1"/>
                <w:sz w:val="13"/>
              </w:rPr>
              <w:t> </w:t>
            </w:r>
            <w:r>
              <w:rPr>
                <w:rFonts w:ascii="Arial"/>
                <w:b/>
                <w:sz w:val="13"/>
              </w:rPr>
              <w:t>VISADO</w:t>
            </w:r>
            <w:r>
              <w:rPr>
                <w:rFonts w:ascii="Arial"/>
                <w:b/>
                <w:spacing w:val="1"/>
                <w:sz w:val="13"/>
              </w:rPr>
              <w:t> </w:t>
            </w:r>
            <w:r>
              <w:rPr>
                <w:rFonts w:ascii="Arial"/>
                <w:b/>
                <w:sz w:val="13"/>
              </w:rPr>
              <w:t>DEL</w:t>
            </w:r>
            <w:r>
              <w:rPr>
                <w:rFonts w:ascii="Arial"/>
                <w:b/>
                <w:spacing w:val="1"/>
                <w:sz w:val="13"/>
              </w:rPr>
              <w:t> </w:t>
            </w:r>
            <w:r>
              <w:rPr>
                <w:rFonts w:ascii="Arial"/>
                <w:b/>
                <w:spacing w:val="-5"/>
                <w:sz w:val="13"/>
              </w:rPr>
              <w:t>PAC</w:t>
            </w:r>
          </w:p>
        </w:tc>
      </w:tr>
      <w:tr>
        <w:trPr>
          <w:trHeight w:val="150" w:hRule="atLeast"/>
        </w:trPr>
        <w:tc>
          <w:tcPr>
            <w:tcW w:w="814" w:type="dxa"/>
            <w:tcBorders>
              <w:top w:val="single" w:sz="6" w:space="0" w:color="000000"/>
              <w:left w:val="single" w:sz="6" w:space="0" w:color="000000"/>
              <w:bottom w:val="single" w:sz="6" w:space="0" w:color="000000"/>
            </w:tcBorders>
          </w:tcPr>
          <w:p>
            <w:pPr>
              <w:pStyle w:val="TableParagraph"/>
              <w:spacing w:line="127" w:lineRule="exact" w:before="3"/>
              <w:ind w:left="26"/>
              <w:rPr>
                <w:sz w:val="13"/>
              </w:rPr>
            </w:pPr>
            <w:r>
              <w:rPr>
                <w:spacing w:val="-2"/>
                <w:sz w:val="13"/>
              </w:rPr>
              <w:t>Nombre</w:t>
            </w:r>
          </w:p>
        </w:tc>
        <w:tc>
          <w:tcPr>
            <w:tcW w:w="1037" w:type="dxa"/>
            <w:tcBorders>
              <w:top w:val="single" w:sz="6" w:space="0" w:color="000000"/>
              <w:bottom w:val="single" w:sz="6" w:space="0" w:color="000000"/>
            </w:tcBorders>
          </w:tcPr>
          <w:p>
            <w:pPr>
              <w:pStyle w:val="TableParagraph"/>
              <w:spacing w:line="112" w:lineRule="exact" w:before="18"/>
              <w:ind w:left="21" w:right="-58"/>
              <w:rPr>
                <w:sz w:val="10"/>
              </w:rPr>
            </w:pPr>
            <w:r>
              <w:rPr>
                <w:sz w:val="10"/>
              </w:rPr>
              <mc:AlternateContent>
                <mc:Choice Requires="wps">
                  <w:drawing>
                    <wp:anchor distT="0" distB="0" distL="0" distR="0" allowOverlap="1" layoutInCell="1" locked="0" behindDoc="1" simplePos="0" relativeHeight="485557760">
                      <wp:simplePos x="0" y="0"/>
                      <wp:positionH relativeFrom="column">
                        <wp:posOffset>-29841</wp:posOffset>
                      </wp:positionH>
                      <wp:positionV relativeFrom="paragraph">
                        <wp:posOffset>-1435</wp:posOffset>
                      </wp:positionV>
                      <wp:extent cx="7620" cy="210820"/>
                      <wp:effectExtent l="0" t="0" r="0" b="0"/>
                      <wp:wrapNone/>
                      <wp:docPr id="40" name="Group 40"/>
                      <wp:cNvGraphicFramePr>
                        <a:graphicFrameLocks/>
                      </wp:cNvGraphicFramePr>
                      <a:graphic>
                        <a:graphicData uri="http://schemas.microsoft.com/office/word/2010/wordprocessingGroup">
                          <wpg:wgp>
                            <wpg:cNvPr id="40" name="Group 40"/>
                            <wpg:cNvGrpSpPr/>
                            <wpg:grpSpPr>
                              <a:xfrm>
                                <a:off x="0" y="0"/>
                                <a:ext cx="7620" cy="210820"/>
                                <a:chExt cx="7620" cy="210820"/>
                              </a:xfrm>
                            </wpg:grpSpPr>
                            <wps:wsp>
                              <wps:cNvPr id="41" name="Graphic 41"/>
                              <wps:cNvSpPr/>
                              <wps:spPr>
                                <a:xfrm>
                                  <a:off x="0" y="0"/>
                                  <a:ext cx="7620" cy="210820"/>
                                </a:xfrm>
                                <a:custGeom>
                                  <a:avLst/>
                                  <a:gdLst/>
                                  <a:ahLst/>
                                  <a:cxnLst/>
                                  <a:rect l="l" t="t" r="r" b="b"/>
                                  <a:pathLst>
                                    <a:path w="7620" h="210820">
                                      <a:moveTo>
                                        <a:pt x="7619" y="0"/>
                                      </a:moveTo>
                                      <a:lnTo>
                                        <a:pt x="0" y="0"/>
                                      </a:lnTo>
                                      <a:lnTo>
                                        <a:pt x="0" y="210312"/>
                                      </a:lnTo>
                                      <a:lnTo>
                                        <a:pt x="7619" y="210312"/>
                                      </a:lnTo>
                                      <a:lnTo>
                                        <a:pt x="76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2.349727pt;margin-top:-.113055pt;width:.6pt;height:16.6pt;mso-position-horizontal-relative:column;mso-position-vertical-relative:paragraph;z-index:-17758720" id="docshapegroup39" coordorigin="-47,-2" coordsize="12,332">
                      <v:rect style="position:absolute;left:-47;top:-3;width:12;height:332" id="docshape40" filled="true" fillcolor="#000000" stroked="false">
                        <v:fill type="solid"/>
                      </v:rect>
                      <w10:wrap type="none"/>
                    </v:group>
                  </w:pict>
                </mc:Fallback>
              </mc:AlternateContent>
            </w:r>
            <w:r>
              <w:rPr>
                <w:sz w:val="10"/>
              </w:rPr>
              <w:t>Huber</w:t>
            </w:r>
            <w:r>
              <w:rPr>
                <w:spacing w:val="-6"/>
                <w:sz w:val="10"/>
              </w:rPr>
              <w:t> </w:t>
            </w:r>
            <w:r>
              <w:rPr>
                <w:sz w:val="10"/>
              </w:rPr>
              <w:t>Rafael</w:t>
            </w:r>
            <w:r>
              <w:rPr>
                <w:spacing w:val="-3"/>
                <w:sz w:val="10"/>
              </w:rPr>
              <w:t> </w:t>
            </w:r>
            <w:r>
              <w:rPr>
                <w:sz w:val="10"/>
              </w:rPr>
              <w:t>Garcia</w:t>
            </w:r>
            <w:r>
              <w:rPr>
                <w:spacing w:val="-3"/>
                <w:sz w:val="10"/>
              </w:rPr>
              <w:t> </w:t>
            </w:r>
            <w:r>
              <w:rPr>
                <w:spacing w:val="-5"/>
                <w:sz w:val="10"/>
              </w:rPr>
              <w:t>Cu</w:t>
            </w:r>
          </w:p>
        </w:tc>
        <w:tc>
          <w:tcPr>
            <w:tcW w:w="835" w:type="dxa"/>
            <w:tcBorders>
              <w:top w:val="single" w:sz="6" w:space="0" w:color="000000"/>
              <w:bottom w:val="single" w:sz="6" w:space="0" w:color="000000"/>
            </w:tcBorders>
          </w:tcPr>
          <w:p>
            <w:pPr>
              <w:pStyle w:val="TableParagraph"/>
              <w:spacing w:line="112" w:lineRule="exact" w:before="18"/>
              <w:ind w:left="51"/>
              <w:rPr>
                <w:sz w:val="10"/>
              </w:rPr>
            </w:pPr>
            <w:r>
              <w:rPr>
                <w:spacing w:val="-5"/>
                <w:sz w:val="10"/>
              </w:rPr>
              <w:t>ero</w:t>
            </w:r>
          </w:p>
        </w:tc>
        <w:tc>
          <w:tcPr>
            <w:tcW w:w="473" w:type="dxa"/>
            <w:tcBorders>
              <w:top w:val="single" w:sz="6" w:space="0" w:color="000000"/>
              <w:bottom w:val="single" w:sz="6" w:space="0" w:color="000000"/>
            </w:tcBorders>
          </w:tcPr>
          <w:p>
            <w:pPr>
              <w:pStyle w:val="TableParagraph"/>
              <w:rPr>
                <w:rFonts w:ascii="Times New Roman"/>
                <w:sz w:val="8"/>
              </w:rPr>
            </w:pPr>
          </w:p>
        </w:tc>
        <w:tc>
          <w:tcPr>
            <w:tcW w:w="417" w:type="dxa"/>
            <w:tcBorders>
              <w:top w:val="single" w:sz="6" w:space="0" w:color="000000"/>
              <w:bottom w:val="single" w:sz="6" w:space="0" w:color="000000"/>
            </w:tcBorders>
          </w:tcPr>
          <w:p>
            <w:pPr>
              <w:pStyle w:val="TableParagraph"/>
              <w:rPr>
                <w:rFonts w:ascii="Times New Roman"/>
                <w:sz w:val="8"/>
              </w:rPr>
            </w:pPr>
          </w:p>
        </w:tc>
        <w:tc>
          <w:tcPr>
            <w:tcW w:w="65" w:type="dxa"/>
            <w:tcBorders>
              <w:top w:val="single" w:sz="6" w:space="0" w:color="000000"/>
              <w:bottom w:val="single" w:sz="6" w:space="0" w:color="000000"/>
            </w:tcBorders>
          </w:tcPr>
          <w:p>
            <w:pPr>
              <w:pStyle w:val="TableParagraph"/>
              <w:rPr>
                <w:rFonts w:ascii="Times New Roman"/>
                <w:sz w:val="8"/>
              </w:rPr>
            </w:pPr>
          </w:p>
        </w:tc>
        <w:tc>
          <w:tcPr>
            <w:tcW w:w="647" w:type="dxa"/>
            <w:tcBorders>
              <w:top w:val="single" w:sz="6" w:space="0" w:color="000000"/>
              <w:bottom w:val="single" w:sz="6" w:space="0" w:color="000000"/>
              <w:right w:val="single" w:sz="6" w:space="0" w:color="000000"/>
            </w:tcBorders>
          </w:tcPr>
          <w:p>
            <w:pPr>
              <w:pStyle w:val="TableParagraph"/>
              <w:spacing w:line="127" w:lineRule="exact" w:before="3"/>
              <w:ind w:left="36"/>
              <w:rPr>
                <w:sz w:val="13"/>
              </w:rPr>
            </w:pPr>
            <w:r>
              <w:rPr>
                <w:sz w:val="13"/>
              </w:rPr>
              <mc:AlternateContent>
                <mc:Choice Requires="wps">
                  <w:drawing>
                    <wp:anchor distT="0" distB="0" distL="0" distR="0" allowOverlap="1" layoutInCell="1" locked="0" behindDoc="1" simplePos="0" relativeHeight="485557248">
                      <wp:simplePos x="0" y="0"/>
                      <wp:positionH relativeFrom="column">
                        <wp:posOffset>-3429</wp:posOffset>
                      </wp:positionH>
                      <wp:positionV relativeFrom="paragraph">
                        <wp:posOffset>-1435</wp:posOffset>
                      </wp:positionV>
                      <wp:extent cx="7620" cy="210820"/>
                      <wp:effectExtent l="0" t="0" r="0" b="0"/>
                      <wp:wrapNone/>
                      <wp:docPr id="42" name="Group 42"/>
                      <wp:cNvGraphicFramePr>
                        <a:graphicFrameLocks/>
                      </wp:cNvGraphicFramePr>
                      <a:graphic>
                        <a:graphicData uri="http://schemas.microsoft.com/office/word/2010/wordprocessingGroup">
                          <wpg:wgp>
                            <wpg:cNvPr id="42" name="Group 42"/>
                            <wpg:cNvGrpSpPr/>
                            <wpg:grpSpPr>
                              <a:xfrm>
                                <a:off x="0" y="0"/>
                                <a:ext cx="7620" cy="210820"/>
                                <a:chExt cx="7620" cy="210820"/>
                              </a:xfrm>
                            </wpg:grpSpPr>
                            <wps:wsp>
                              <wps:cNvPr id="43" name="Graphic 43"/>
                              <wps:cNvSpPr/>
                              <wps:spPr>
                                <a:xfrm>
                                  <a:off x="0" y="0"/>
                                  <a:ext cx="7620" cy="210820"/>
                                </a:xfrm>
                                <a:custGeom>
                                  <a:avLst/>
                                  <a:gdLst/>
                                  <a:ahLst/>
                                  <a:cxnLst/>
                                  <a:rect l="l" t="t" r="r" b="b"/>
                                  <a:pathLst>
                                    <a:path w="7620" h="210820">
                                      <a:moveTo>
                                        <a:pt x="7619" y="0"/>
                                      </a:moveTo>
                                      <a:lnTo>
                                        <a:pt x="0" y="0"/>
                                      </a:lnTo>
                                      <a:lnTo>
                                        <a:pt x="0" y="210312"/>
                                      </a:lnTo>
                                      <a:lnTo>
                                        <a:pt x="7619" y="210312"/>
                                      </a:lnTo>
                                      <a:lnTo>
                                        <a:pt x="76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27pt;margin-top:-.113071pt;width:.6pt;height:16.6pt;mso-position-horizontal-relative:column;mso-position-vertical-relative:paragraph;z-index:-17759232" id="docshapegroup41" coordorigin="-5,-2" coordsize="12,332">
                      <v:rect style="position:absolute;left:-6;top:-3;width:12;height:332" id="docshape42" filled="true" fillcolor="#000000" stroked="false">
                        <v:fill type="solid"/>
                      </v:rect>
                      <w10:wrap type="none"/>
                    </v:group>
                  </w:pict>
                </mc:Fallback>
              </mc:AlternateContent>
            </w:r>
            <w:r>
              <w:rPr>
                <w:spacing w:val="-2"/>
                <w:sz w:val="13"/>
              </w:rPr>
              <w:t>Firma</w:t>
            </w:r>
          </w:p>
        </w:tc>
        <w:tc>
          <w:tcPr>
            <w:tcW w:w="57" w:type="dxa"/>
            <w:tcBorders>
              <w:top w:val="single" w:sz="6" w:space="0" w:color="000000"/>
              <w:left w:val="single" w:sz="6" w:space="0" w:color="000000"/>
              <w:bottom w:val="single" w:sz="6" w:space="0" w:color="000000"/>
            </w:tcBorders>
          </w:tcPr>
          <w:p>
            <w:pPr>
              <w:pStyle w:val="TableParagraph"/>
              <w:rPr>
                <w:rFonts w:ascii="Times New Roman"/>
                <w:sz w:val="8"/>
              </w:rPr>
            </w:pPr>
          </w:p>
        </w:tc>
        <w:tc>
          <w:tcPr>
            <w:tcW w:w="513" w:type="dxa"/>
            <w:tcBorders>
              <w:top w:val="single" w:sz="6" w:space="0" w:color="000000"/>
              <w:bottom w:val="single" w:sz="6" w:space="0" w:color="000000"/>
            </w:tcBorders>
          </w:tcPr>
          <w:p>
            <w:pPr>
              <w:pStyle w:val="TableParagraph"/>
              <w:rPr>
                <w:rFonts w:ascii="Times New Roman"/>
                <w:sz w:val="8"/>
              </w:rPr>
            </w:pPr>
          </w:p>
        </w:tc>
        <w:tc>
          <w:tcPr>
            <w:tcW w:w="66" w:type="dxa"/>
            <w:tcBorders>
              <w:top w:val="single" w:sz="6" w:space="0" w:color="000000"/>
              <w:bottom w:val="single" w:sz="6" w:space="0" w:color="000000"/>
            </w:tcBorders>
          </w:tcPr>
          <w:p>
            <w:pPr>
              <w:pStyle w:val="TableParagraph"/>
              <w:rPr>
                <w:rFonts w:ascii="Times New Roman"/>
                <w:sz w:val="8"/>
              </w:rPr>
            </w:pPr>
          </w:p>
        </w:tc>
        <w:tc>
          <w:tcPr>
            <w:tcW w:w="628" w:type="dxa"/>
            <w:tcBorders>
              <w:top w:val="single" w:sz="6" w:space="0" w:color="000000"/>
              <w:bottom w:val="single" w:sz="6" w:space="0" w:color="000000"/>
            </w:tcBorders>
          </w:tcPr>
          <w:p>
            <w:pPr>
              <w:pStyle w:val="TableParagraph"/>
              <w:rPr>
                <w:rFonts w:ascii="Times New Roman"/>
                <w:sz w:val="8"/>
              </w:rPr>
            </w:pPr>
          </w:p>
        </w:tc>
        <w:tc>
          <w:tcPr>
            <w:tcW w:w="56" w:type="dxa"/>
            <w:tcBorders>
              <w:top w:val="single" w:sz="6" w:space="0" w:color="000000"/>
              <w:bottom w:val="single" w:sz="6" w:space="0" w:color="000000"/>
            </w:tcBorders>
          </w:tcPr>
          <w:p>
            <w:pPr>
              <w:pStyle w:val="TableParagraph"/>
              <w:rPr>
                <w:rFonts w:ascii="Times New Roman"/>
                <w:sz w:val="8"/>
              </w:rPr>
            </w:pPr>
          </w:p>
        </w:tc>
        <w:tc>
          <w:tcPr>
            <w:tcW w:w="454"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588"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881" w:type="dxa"/>
            <w:tcBorders>
              <w:top w:val="single" w:sz="6" w:space="0" w:color="000000"/>
              <w:bottom w:val="single" w:sz="6" w:space="0" w:color="000000"/>
            </w:tcBorders>
          </w:tcPr>
          <w:p>
            <w:pPr>
              <w:pStyle w:val="TableParagraph"/>
              <w:rPr>
                <w:rFonts w:ascii="Times New Roman"/>
                <w:sz w:val="8"/>
              </w:rPr>
            </w:pPr>
          </w:p>
        </w:tc>
      </w:tr>
      <w:tr>
        <w:trPr>
          <w:trHeight w:val="150" w:hRule="atLeast"/>
        </w:trPr>
        <w:tc>
          <w:tcPr>
            <w:tcW w:w="814" w:type="dxa"/>
            <w:tcBorders>
              <w:top w:val="single" w:sz="6" w:space="0" w:color="000000"/>
              <w:left w:val="single" w:sz="6" w:space="0" w:color="000000"/>
              <w:bottom w:val="single" w:sz="6" w:space="0" w:color="000000"/>
            </w:tcBorders>
          </w:tcPr>
          <w:p>
            <w:pPr>
              <w:pStyle w:val="TableParagraph"/>
              <w:spacing w:line="127" w:lineRule="exact" w:before="3"/>
              <w:ind w:left="26"/>
              <w:rPr>
                <w:sz w:val="13"/>
              </w:rPr>
            </w:pPr>
            <w:r>
              <w:rPr>
                <w:spacing w:val="-4"/>
                <w:sz w:val="13"/>
              </w:rPr>
              <w:t>Area</w:t>
            </w:r>
          </w:p>
        </w:tc>
        <w:tc>
          <w:tcPr>
            <w:tcW w:w="1037" w:type="dxa"/>
            <w:tcBorders>
              <w:top w:val="single" w:sz="6" w:space="0" w:color="000000"/>
              <w:bottom w:val="single" w:sz="6" w:space="0" w:color="000000"/>
            </w:tcBorders>
          </w:tcPr>
          <w:p>
            <w:pPr>
              <w:pStyle w:val="TableParagraph"/>
              <w:spacing w:before="10"/>
              <w:ind w:left="21" w:right="-72"/>
              <w:rPr>
                <w:sz w:val="10"/>
              </w:rPr>
            </w:pPr>
            <w:r>
              <w:rPr>
                <w:sz w:val="10"/>
              </w:rPr>
              <w:t>Dirección</w:t>
            </w:r>
            <w:r>
              <w:rPr>
                <w:spacing w:val="-5"/>
                <w:sz w:val="10"/>
              </w:rPr>
              <w:t> </w:t>
            </w:r>
            <w:r>
              <w:rPr>
                <w:sz w:val="10"/>
              </w:rPr>
              <w:t>de</w:t>
            </w:r>
            <w:r>
              <w:rPr>
                <w:spacing w:val="-5"/>
                <w:sz w:val="10"/>
              </w:rPr>
              <w:t> </w:t>
            </w:r>
            <w:r>
              <w:rPr>
                <w:sz w:val="10"/>
              </w:rPr>
              <w:t>Gestión</w:t>
            </w:r>
            <w:r>
              <w:rPr>
                <w:spacing w:val="-5"/>
                <w:sz w:val="10"/>
              </w:rPr>
              <w:t> Hu</w:t>
            </w:r>
          </w:p>
        </w:tc>
        <w:tc>
          <w:tcPr>
            <w:tcW w:w="835" w:type="dxa"/>
            <w:tcBorders>
              <w:top w:val="single" w:sz="6" w:space="0" w:color="000000"/>
              <w:bottom w:val="single" w:sz="6" w:space="0" w:color="000000"/>
            </w:tcBorders>
          </w:tcPr>
          <w:p>
            <w:pPr>
              <w:pStyle w:val="TableParagraph"/>
              <w:spacing w:before="10"/>
              <w:ind w:left="68"/>
              <w:rPr>
                <w:sz w:val="10"/>
              </w:rPr>
            </w:pPr>
            <w:r>
              <w:rPr>
                <w:spacing w:val="-4"/>
                <w:sz w:val="10"/>
              </w:rPr>
              <w:t>mana</w:t>
            </w:r>
          </w:p>
        </w:tc>
        <w:tc>
          <w:tcPr>
            <w:tcW w:w="473" w:type="dxa"/>
            <w:tcBorders>
              <w:top w:val="single" w:sz="6" w:space="0" w:color="000000"/>
              <w:bottom w:val="single" w:sz="6" w:space="0" w:color="000000"/>
            </w:tcBorders>
          </w:tcPr>
          <w:p>
            <w:pPr>
              <w:pStyle w:val="TableParagraph"/>
              <w:rPr>
                <w:rFonts w:ascii="Times New Roman"/>
                <w:sz w:val="8"/>
              </w:rPr>
            </w:pPr>
          </w:p>
        </w:tc>
        <w:tc>
          <w:tcPr>
            <w:tcW w:w="417" w:type="dxa"/>
            <w:tcBorders>
              <w:top w:val="single" w:sz="6" w:space="0" w:color="000000"/>
              <w:bottom w:val="single" w:sz="6" w:space="0" w:color="000000"/>
            </w:tcBorders>
          </w:tcPr>
          <w:p>
            <w:pPr>
              <w:pStyle w:val="TableParagraph"/>
              <w:rPr>
                <w:rFonts w:ascii="Times New Roman"/>
                <w:sz w:val="8"/>
              </w:rPr>
            </w:pPr>
          </w:p>
        </w:tc>
        <w:tc>
          <w:tcPr>
            <w:tcW w:w="65" w:type="dxa"/>
            <w:tcBorders>
              <w:top w:val="single" w:sz="6" w:space="0" w:color="000000"/>
              <w:bottom w:val="single" w:sz="6" w:space="0" w:color="000000"/>
            </w:tcBorders>
          </w:tcPr>
          <w:p>
            <w:pPr>
              <w:pStyle w:val="TableParagraph"/>
              <w:rPr>
                <w:rFonts w:ascii="Times New Roman"/>
                <w:sz w:val="8"/>
              </w:rPr>
            </w:pPr>
          </w:p>
        </w:tc>
        <w:tc>
          <w:tcPr>
            <w:tcW w:w="647" w:type="dxa"/>
            <w:tcBorders>
              <w:top w:val="single" w:sz="6" w:space="0" w:color="000000"/>
              <w:bottom w:val="single" w:sz="6" w:space="0" w:color="000000"/>
              <w:right w:val="single" w:sz="6" w:space="0" w:color="000000"/>
            </w:tcBorders>
          </w:tcPr>
          <w:p>
            <w:pPr>
              <w:pStyle w:val="TableParagraph"/>
              <w:spacing w:line="127" w:lineRule="exact" w:before="3"/>
              <w:ind w:left="36"/>
              <w:rPr>
                <w:sz w:val="13"/>
              </w:rPr>
            </w:pPr>
            <w:r>
              <w:rPr>
                <w:spacing w:val="-2"/>
                <w:sz w:val="13"/>
              </w:rPr>
              <w:t>Fecha</w:t>
            </w:r>
          </w:p>
        </w:tc>
        <w:tc>
          <w:tcPr>
            <w:tcW w:w="57" w:type="dxa"/>
            <w:tcBorders>
              <w:top w:val="single" w:sz="6" w:space="0" w:color="000000"/>
              <w:left w:val="single" w:sz="6" w:space="0" w:color="000000"/>
              <w:bottom w:val="single" w:sz="6" w:space="0" w:color="000000"/>
            </w:tcBorders>
          </w:tcPr>
          <w:p>
            <w:pPr>
              <w:pStyle w:val="TableParagraph"/>
              <w:rPr>
                <w:rFonts w:ascii="Times New Roman"/>
                <w:sz w:val="8"/>
              </w:rPr>
            </w:pPr>
          </w:p>
        </w:tc>
        <w:tc>
          <w:tcPr>
            <w:tcW w:w="513" w:type="dxa"/>
            <w:tcBorders>
              <w:top w:val="single" w:sz="6" w:space="0" w:color="000000"/>
              <w:bottom w:val="single" w:sz="6" w:space="0" w:color="000000"/>
            </w:tcBorders>
          </w:tcPr>
          <w:p>
            <w:pPr>
              <w:pStyle w:val="TableParagraph"/>
              <w:rPr>
                <w:rFonts w:ascii="Times New Roman"/>
                <w:sz w:val="8"/>
              </w:rPr>
            </w:pPr>
          </w:p>
        </w:tc>
        <w:tc>
          <w:tcPr>
            <w:tcW w:w="66" w:type="dxa"/>
            <w:tcBorders>
              <w:top w:val="single" w:sz="6" w:space="0" w:color="000000"/>
              <w:bottom w:val="single" w:sz="6" w:space="0" w:color="000000"/>
            </w:tcBorders>
          </w:tcPr>
          <w:p>
            <w:pPr>
              <w:pStyle w:val="TableParagraph"/>
              <w:rPr>
                <w:rFonts w:ascii="Times New Roman"/>
                <w:sz w:val="8"/>
              </w:rPr>
            </w:pPr>
          </w:p>
        </w:tc>
        <w:tc>
          <w:tcPr>
            <w:tcW w:w="628" w:type="dxa"/>
            <w:tcBorders>
              <w:top w:val="single" w:sz="6" w:space="0" w:color="000000"/>
              <w:bottom w:val="single" w:sz="6" w:space="0" w:color="000000"/>
            </w:tcBorders>
          </w:tcPr>
          <w:p>
            <w:pPr>
              <w:pStyle w:val="TableParagraph"/>
              <w:rPr>
                <w:rFonts w:ascii="Times New Roman"/>
                <w:sz w:val="8"/>
              </w:rPr>
            </w:pPr>
          </w:p>
        </w:tc>
        <w:tc>
          <w:tcPr>
            <w:tcW w:w="56" w:type="dxa"/>
            <w:tcBorders>
              <w:top w:val="single" w:sz="6" w:space="0" w:color="000000"/>
              <w:bottom w:val="single" w:sz="6" w:space="0" w:color="000000"/>
            </w:tcBorders>
          </w:tcPr>
          <w:p>
            <w:pPr>
              <w:pStyle w:val="TableParagraph"/>
              <w:rPr>
                <w:rFonts w:ascii="Times New Roman"/>
                <w:sz w:val="8"/>
              </w:rPr>
            </w:pPr>
          </w:p>
        </w:tc>
        <w:tc>
          <w:tcPr>
            <w:tcW w:w="454"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588"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881" w:type="dxa"/>
            <w:tcBorders>
              <w:top w:val="single" w:sz="6" w:space="0" w:color="000000"/>
              <w:bottom w:val="single" w:sz="6" w:space="0" w:color="000000"/>
            </w:tcBorders>
          </w:tcPr>
          <w:p>
            <w:pPr>
              <w:pStyle w:val="TableParagraph"/>
              <w:rPr>
                <w:rFonts w:ascii="Times New Roman"/>
                <w:sz w:val="8"/>
              </w:rPr>
            </w:pPr>
          </w:p>
        </w:tc>
      </w:tr>
      <w:tr>
        <w:trPr>
          <w:trHeight w:val="150" w:hRule="atLeast"/>
        </w:trPr>
        <w:tc>
          <w:tcPr>
            <w:tcW w:w="814" w:type="dxa"/>
            <w:tcBorders>
              <w:top w:val="single" w:sz="6" w:space="0" w:color="000000"/>
              <w:bottom w:val="single" w:sz="6" w:space="0" w:color="000000"/>
            </w:tcBorders>
          </w:tcPr>
          <w:p>
            <w:pPr>
              <w:pStyle w:val="TableParagraph"/>
              <w:rPr>
                <w:rFonts w:ascii="Times New Roman"/>
                <w:sz w:val="8"/>
              </w:rPr>
            </w:pPr>
          </w:p>
        </w:tc>
        <w:tc>
          <w:tcPr>
            <w:tcW w:w="1037" w:type="dxa"/>
            <w:tcBorders>
              <w:top w:val="single" w:sz="6" w:space="0" w:color="000000"/>
              <w:bottom w:val="single" w:sz="6" w:space="0" w:color="000000"/>
            </w:tcBorders>
          </w:tcPr>
          <w:p>
            <w:pPr>
              <w:pStyle w:val="TableParagraph"/>
              <w:rPr>
                <w:rFonts w:ascii="Times New Roman"/>
                <w:sz w:val="8"/>
              </w:rPr>
            </w:pPr>
          </w:p>
        </w:tc>
        <w:tc>
          <w:tcPr>
            <w:tcW w:w="835" w:type="dxa"/>
            <w:tcBorders>
              <w:top w:val="single" w:sz="6" w:space="0" w:color="000000"/>
              <w:bottom w:val="single" w:sz="6" w:space="0" w:color="000000"/>
            </w:tcBorders>
          </w:tcPr>
          <w:p>
            <w:pPr>
              <w:pStyle w:val="TableParagraph"/>
              <w:rPr>
                <w:rFonts w:ascii="Times New Roman"/>
                <w:sz w:val="8"/>
              </w:rPr>
            </w:pPr>
          </w:p>
        </w:tc>
        <w:tc>
          <w:tcPr>
            <w:tcW w:w="473" w:type="dxa"/>
            <w:tcBorders>
              <w:top w:val="single" w:sz="6" w:space="0" w:color="000000"/>
              <w:bottom w:val="single" w:sz="6" w:space="0" w:color="000000"/>
            </w:tcBorders>
          </w:tcPr>
          <w:p>
            <w:pPr>
              <w:pStyle w:val="TableParagraph"/>
              <w:rPr>
                <w:rFonts w:ascii="Times New Roman"/>
                <w:sz w:val="8"/>
              </w:rPr>
            </w:pPr>
          </w:p>
        </w:tc>
        <w:tc>
          <w:tcPr>
            <w:tcW w:w="417" w:type="dxa"/>
            <w:tcBorders>
              <w:top w:val="single" w:sz="6" w:space="0" w:color="000000"/>
              <w:bottom w:val="single" w:sz="6" w:space="0" w:color="000000"/>
            </w:tcBorders>
          </w:tcPr>
          <w:p>
            <w:pPr>
              <w:pStyle w:val="TableParagraph"/>
              <w:rPr>
                <w:rFonts w:ascii="Times New Roman"/>
                <w:sz w:val="8"/>
              </w:rPr>
            </w:pPr>
          </w:p>
        </w:tc>
        <w:tc>
          <w:tcPr>
            <w:tcW w:w="65" w:type="dxa"/>
            <w:tcBorders>
              <w:top w:val="single" w:sz="6" w:space="0" w:color="000000"/>
              <w:bottom w:val="single" w:sz="6" w:space="0" w:color="000000"/>
            </w:tcBorders>
          </w:tcPr>
          <w:p>
            <w:pPr>
              <w:pStyle w:val="TableParagraph"/>
              <w:rPr>
                <w:rFonts w:ascii="Times New Roman"/>
                <w:sz w:val="8"/>
              </w:rPr>
            </w:pPr>
          </w:p>
        </w:tc>
        <w:tc>
          <w:tcPr>
            <w:tcW w:w="647" w:type="dxa"/>
            <w:tcBorders>
              <w:top w:val="single" w:sz="6" w:space="0" w:color="000000"/>
              <w:bottom w:val="single" w:sz="6" w:space="0" w:color="000000"/>
            </w:tcBorders>
          </w:tcPr>
          <w:p>
            <w:pPr>
              <w:pStyle w:val="TableParagraph"/>
              <w:rPr>
                <w:rFonts w:ascii="Times New Roman"/>
                <w:sz w:val="8"/>
              </w:rPr>
            </w:pPr>
          </w:p>
        </w:tc>
        <w:tc>
          <w:tcPr>
            <w:tcW w:w="57" w:type="dxa"/>
            <w:tcBorders>
              <w:top w:val="single" w:sz="6" w:space="0" w:color="000000"/>
              <w:bottom w:val="single" w:sz="6" w:space="0" w:color="000000"/>
            </w:tcBorders>
          </w:tcPr>
          <w:p>
            <w:pPr>
              <w:pStyle w:val="TableParagraph"/>
              <w:rPr>
                <w:rFonts w:ascii="Times New Roman"/>
                <w:sz w:val="8"/>
              </w:rPr>
            </w:pPr>
          </w:p>
        </w:tc>
        <w:tc>
          <w:tcPr>
            <w:tcW w:w="513" w:type="dxa"/>
            <w:tcBorders>
              <w:top w:val="single" w:sz="6" w:space="0" w:color="000000"/>
              <w:bottom w:val="single" w:sz="6" w:space="0" w:color="000000"/>
            </w:tcBorders>
          </w:tcPr>
          <w:p>
            <w:pPr>
              <w:pStyle w:val="TableParagraph"/>
              <w:rPr>
                <w:rFonts w:ascii="Times New Roman"/>
                <w:sz w:val="8"/>
              </w:rPr>
            </w:pPr>
          </w:p>
        </w:tc>
        <w:tc>
          <w:tcPr>
            <w:tcW w:w="66" w:type="dxa"/>
            <w:tcBorders>
              <w:top w:val="single" w:sz="6" w:space="0" w:color="000000"/>
              <w:bottom w:val="single" w:sz="6" w:space="0" w:color="000000"/>
            </w:tcBorders>
          </w:tcPr>
          <w:p>
            <w:pPr>
              <w:pStyle w:val="TableParagraph"/>
              <w:rPr>
                <w:rFonts w:ascii="Times New Roman"/>
                <w:sz w:val="8"/>
              </w:rPr>
            </w:pPr>
          </w:p>
        </w:tc>
        <w:tc>
          <w:tcPr>
            <w:tcW w:w="628" w:type="dxa"/>
            <w:tcBorders>
              <w:top w:val="single" w:sz="6" w:space="0" w:color="000000"/>
              <w:bottom w:val="single" w:sz="6" w:space="0" w:color="000000"/>
            </w:tcBorders>
          </w:tcPr>
          <w:p>
            <w:pPr>
              <w:pStyle w:val="TableParagraph"/>
              <w:rPr>
                <w:rFonts w:ascii="Times New Roman"/>
                <w:sz w:val="8"/>
              </w:rPr>
            </w:pPr>
          </w:p>
        </w:tc>
        <w:tc>
          <w:tcPr>
            <w:tcW w:w="56" w:type="dxa"/>
            <w:tcBorders>
              <w:top w:val="single" w:sz="6" w:space="0" w:color="000000"/>
              <w:bottom w:val="single" w:sz="6" w:space="0" w:color="000000"/>
            </w:tcBorders>
          </w:tcPr>
          <w:p>
            <w:pPr>
              <w:pStyle w:val="TableParagraph"/>
              <w:rPr>
                <w:rFonts w:ascii="Times New Roman"/>
                <w:sz w:val="8"/>
              </w:rPr>
            </w:pPr>
          </w:p>
        </w:tc>
        <w:tc>
          <w:tcPr>
            <w:tcW w:w="454"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588"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881" w:type="dxa"/>
            <w:tcBorders>
              <w:top w:val="single" w:sz="6" w:space="0" w:color="000000"/>
              <w:bottom w:val="single" w:sz="6" w:space="0" w:color="000000"/>
            </w:tcBorders>
          </w:tcPr>
          <w:p>
            <w:pPr>
              <w:pStyle w:val="TableParagraph"/>
              <w:rPr>
                <w:rFonts w:ascii="Times New Roman"/>
                <w:sz w:val="8"/>
              </w:rPr>
            </w:pPr>
          </w:p>
        </w:tc>
      </w:tr>
      <w:tr>
        <w:trPr>
          <w:trHeight w:val="167" w:hRule="atLeast"/>
        </w:trPr>
        <w:tc>
          <w:tcPr>
            <w:tcW w:w="7623" w:type="dxa"/>
            <w:gridSpan w:val="17"/>
            <w:tcBorders>
              <w:left w:val="single" w:sz="6" w:space="0" w:color="000000"/>
            </w:tcBorders>
          </w:tcPr>
          <w:p>
            <w:pPr>
              <w:pStyle w:val="TableParagraph"/>
              <w:spacing w:line="142" w:lineRule="exact" w:before="6"/>
              <w:ind w:left="6" w:right="195"/>
              <w:jc w:val="center"/>
              <w:rPr>
                <w:rFonts w:ascii="Arial"/>
                <w:b/>
                <w:sz w:val="13"/>
              </w:rPr>
            </w:pPr>
            <w:r>
              <w:rPr>
                <w:rFonts w:ascii="Arial"/>
                <w:b/>
                <w:sz w:val="13"/>
              </w:rPr>
              <w:t>ESPACIO</w:t>
            </w:r>
            <w:r>
              <w:rPr>
                <w:rFonts w:ascii="Arial"/>
                <w:b/>
                <w:spacing w:val="-3"/>
                <w:sz w:val="13"/>
              </w:rPr>
              <w:t> </w:t>
            </w:r>
            <w:r>
              <w:rPr>
                <w:rFonts w:ascii="Arial"/>
                <w:b/>
                <w:sz w:val="13"/>
              </w:rPr>
              <w:t>PARA</w:t>
            </w:r>
            <w:r>
              <w:rPr>
                <w:rFonts w:ascii="Arial"/>
                <w:b/>
                <w:spacing w:val="-8"/>
                <w:sz w:val="13"/>
              </w:rPr>
              <w:t> </w:t>
            </w:r>
            <w:r>
              <w:rPr>
                <w:rFonts w:ascii="Arial"/>
                <w:b/>
                <w:sz w:val="13"/>
              </w:rPr>
              <w:t>SER</w:t>
            </w:r>
            <w:r>
              <w:rPr>
                <w:rFonts w:ascii="Arial"/>
                <w:b/>
                <w:spacing w:val="-2"/>
                <w:sz w:val="13"/>
              </w:rPr>
              <w:t> </w:t>
            </w:r>
            <w:r>
              <w:rPr>
                <w:rFonts w:ascii="Arial"/>
                <w:b/>
                <w:sz w:val="13"/>
              </w:rPr>
              <w:t>DILIGENCIADO</w:t>
            </w:r>
            <w:r>
              <w:rPr>
                <w:rFonts w:ascii="Arial"/>
                <w:b/>
                <w:spacing w:val="-2"/>
                <w:sz w:val="13"/>
              </w:rPr>
              <w:t> </w:t>
            </w:r>
            <w:r>
              <w:rPr>
                <w:rFonts w:ascii="Arial"/>
                <w:b/>
                <w:sz w:val="13"/>
              </w:rPr>
              <w:t>UNICAMENTE</w:t>
            </w:r>
            <w:r>
              <w:rPr>
                <w:rFonts w:ascii="Arial"/>
                <w:b/>
                <w:spacing w:val="-2"/>
                <w:sz w:val="13"/>
              </w:rPr>
              <w:t> </w:t>
            </w:r>
            <w:r>
              <w:rPr>
                <w:rFonts w:ascii="Arial"/>
                <w:b/>
                <w:sz w:val="13"/>
              </w:rPr>
              <w:t>POR</w:t>
            </w:r>
            <w:r>
              <w:rPr>
                <w:rFonts w:ascii="Arial"/>
                <w:b/>
                <w:spacing w:val="-2"/>
                <w:sz w:val="13"/>
              </w:rPr>
              <w:t> </w:t>
            </w:r>
            <w:r>
              <w:rPr>
                <w:rFonts w:ascii="Arial"/>
                <w:b/>
                <w:sz w:val="13"/>
              </w:rPr>
              <w:t>EL</w:t>
            </w:r>
            <w:r>
              <w:rPr>
                <w:rFonts w:ascii="Arial"/>
                <w:b/>
                <w:spacing w:val="-2"/>
                <w:sz w:val="13"/>
              </w:rPr>
              <w:t> </w:t>
            </w:r>
            <w:r>
              <w:rPr>
                <w:rFonts w:ascii="Arial"/>
                <w:b/>
                <w:sz w:val="13"/>
              </w:rPr>
              <w:t>AREA</w:t>
            </w:r>
            <w:r>
              <w:rPr>
                <w:rFonts w:ascii="Arial"/>
                <w:b/>
                <w:spacing w:val="-9"/>
                <w:sz w:val="13"/>
              </w:rPr>
              <w:t> </w:t>
            </w:r>
            <w:r>
              <w:rPr>
                <w:rFonts w:ascii="Arial"/>
                <w:b/>
                <w:spacing w:val="-2"/>
                <w:sz w:val="13"/>
              </w:rPr>
              <w:t>FINANCIERA</w:t>
            </w:r>
          </w:p>
        </w:tc>
      </w:tr>
      <w:tr>
        <w:trPr>
          <w:trHeight w:val="304" w:hRule="atLeast"/>
        </w:trPr>
        <w:tc>
          <w:tcPr>
            <w:tcW w:w="7623" w:type="dxa"/>
            <w:gridSpan w:val="17"/>
            <w:tcBorders>
              <w:left w:val="single" w:sz="6" w:space="0" w:color="000000"/>
            </w:tcBorders>
          </w:tcPr>
          <w:p>
            <w:pPr>
              <w:pStyle w:val="TableParagraph"/>
              <w:spacing w:before="69"/>
              <w:ind w:left="26"/>
              <w:rPr>
                <w:sz w:val="13"/>
              </w:rPr>
            </w:pPr>
            <w:r>
              <w:rPr>
                <w:sz w:val="13"/>
              </w:rPr>
              <mc:AlternateContent>
                <mc:Choice Requires="wps">
                  <w:drawing>
                    <wp:anchor distT="0" distB="0" distL="0" distR="0" allowOverlap="1" layoutInCell="1" locked="0" behindDoc="1" simplePos="0" relativeHeight="485556736">
                      <wp:simplePos x="0" y="0"/>
                      <wp:positionH relativeFrom="column">
                        <wp:posOffset>3810</wp:posOffset>
                      </wp:positionH>
                      <wp:positionV relativeFrom="paragraph">
                        <wp:posOffset>-107404</wp:posOffset>
                      </wp:positionV>
                      <wp:extent cx="4704080" cy="696595"/>
                      <wp:effectExtent l="0" t="0" r="0" b="0"/>
                      <wp:wrapNone/>
                      <wp:docPr id="44" name="Group 44"/>
                      <wp:cNvGraphicFramePr>
                        <a:graphicFrameLocks/>
                      </wp:cNvGraphicFramePr>
                      <a:graphic>
                        <a:graphicData uri="http://schemas.microsoft.com/office/word/2010/wordprocessingGroup">
                          <wpg:wgp>
                            <wpg:cNvPr id="44" name="Group 44"/>
                            <wpg:cNvGrpSpPr/>
                            <wpg:grpSpPr>
                              <a:xfrm>
                                <a:off x="0" y="0"/>
                                <a:ext cx="4704080" cy="696595"/>
                                <a:chExt cx="4704080" cy="696595"/>
                              </a:xfrm>
                            </wpg:grpSpPr>
                            <wps:wsp>
                              <wps:cNvPr id="45" name="Graphic 45"/>
                              <wps:cNvSpPr/>
                              <wps:spPr>
                                <a:xfrm>
                                  <a:off x="0" y="0"/>
                                  <a:ext cx="4704080" cy="696595"/>
                                </a:xfrm>
                                <a:custGeom>
                                  <a:avLst/>
                                  <a:gdLst/>
                                  <a:ahLst/>
                                  <a:cxnLst/>
                                  <a:rect l="l" t="t" r="r" b="b"/>
                                  <a:pathLst>
                                    <a:path w="4704080" h="696595">
                                      <a:moveTo>
                                        <a:pt x="4703953" y="0"/>
                                      </a:moveTo>
                                      <a:lnTo>
                                        <a:pt x="4696333" y="0"/>
                                      </a:lnTo>
                                      <a:lnTo>
                                        <a:pt x="4696333" y="103682"/>
                                      </a:lnTo>
                                      <a:lnTo>
                                        <a:pt x="4696333" y="111302"/>
                                      </a:lnTo>
                                      <a:lnTo>
                                        <a:pt x="4696333" y="297230"/>
                                      </a:lnTo>
                                      <a:lnTo>
                                        <a:pt x="1571498" y="297230"/>
                                      </a:lnTo>
                                      <a:lnTo>
                                        <a:pt x="1571498" y="111302"/>
                                      </a:lnTo>
                                      <a:lnTo>
                                        <a:pt x="4696333" y="111302"/>
                                      </a:lnTo>
                                      <a:lnTo>
                                        <a:pt x="4696333" y="103682"/>
                                      </a:lnTo>
                                      <a:lnTo>
                                        <a:pt x="0" y="103682"/>
                                      </a:lnTo>
                                      <a:lnTo>
                                        <a:pt x="0" y="111302"/>
                                      </a:lnTo>
                                      <a:lnTo>
                                        <a:pt x="1563878" y="111302"/>
                                      </a:lnTo>
                                      <a:lnTo>
                                        <a:pt x="1563878" y="297230"/>
                                      </a:lnTo>
                                      <a:lnTo>
                                        <a:pt x="0" y="297230"/>
                                      </a:lnTo>
                                      <a:lnTo>
                                        <a:pt x="0" y="304850"/>
                                      </a:lnTo>
                                      <a:lnTo>
                                        <a:pt x="1563878" y="304850"/>
                                      </a:lnTo>
                                      <a:lnTo>
                                        <a:pt x="1563878" y="696468"/>
                                      </a:lnTo>
                                      <a:lnTo>
                                        <a:pt x="1571498" y="696468"/>
                                      </a:lnTo>
                                      <a:lnTo>
                                        <a:pt x="1571498" y="304850"/>
                                      </a:lnTo>
                                      <a:lnTo>
                                        <a:pt x="4696333" y="304850"/>
                                      </a:lnTo>
                                      <a:lnTo>
                                        <a:pt x="4696333" y="696468"/>
                                      </a:lnTo>
                                      <a:lnTo>
                                        <a:pt x="4703953" y="696468"/>
                                      </a:lnTo>
                                      <a:lnTo>
                                        <a:pt x="4703953" y="304850"/>
                                      </a:lnTo>
                                      <a:lnTo>
                                        <a:pt x="4703953" y="297230"/>
                                      </a:lnTo>
                                      <a:lnTo>
                                        <a:pt x="4703953" y="111302"/>
                                      </a:lnTo>
                                      <a:lnTo>
                                        <a:pt x="4703953" y="103682"/>
                                      </a:lnTo>
                                      <a:lnTo>
                                        <a:pt x="4703953"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3pt;margin-top:-8.457074pt;width:370.4pt;height:54.85pt;mso-position-horizontal-relative:column;mso-position-vertical-relative:paragraph;z-index:-17759744" id="docshapegroup43" coordorigin="6,-169" coordsize="7408,1097">
                      <v:shape style="position:absolute;left:6;top:-170;width:7408;height:1097" id="docshape44" coordorigin="6,-169" coordsize="7408,1097" path="m7414,-169l7402,-169,7402,-6,7402,6,7402,299,2481,299,2481,6,7402,6,7402,-6,6,-6,6,6,2469,6,2469,299,6,299,6,311,2469,311,2469,928,2481,928,2481,311,7402,311,7402,928,7414,928,7414,311,7414,299,7414,6,7414,-6,7414,-169xe" filled="true" fillcolor="#000000" stroked="false">
                        <v:path arrowok="t"/>
                        <v:fill type="solid"/>
                      </v:shape>
                      <w10:wrap type="none"/>
                    </v:group>
                  </w:pict>
                </mc:Fallback>
              </mc:AlternateContent>
            </w:r>
            <w:r>
              <w:rPr>
                <w:sz w:val="13"/>
              </w:rPr>
              <w:t>Fecha</w:t>
            </w:r>
            <w:r>
              <w:rPr>
                <w:spacing w:val="3"/>
                <w:sz w:val="13"/>
              </w:rPr>
              <w:t> </w:t>
            </w:r>
            <w:r>
              <w:rPr>
                <w:sz w:val="13"/>
              </w:rPr>
              <w:t>de</w:t>
            </w:r>
            <w:r>
              <w:rPr>
                <w:spacing w:val="3"/>
                <w:sz w:val="13"/>
              </w:rPr>
              <w:t> </w:t>
            </w:r>
            <w:r>
              <w:rPr>
                <w:spacing w:val="-2"/>
                <w:sz w:val="13"/>
              </w:rPr>
              <w:t>Recibido</w:t>
            </w:r>
          </w:p>
        </w:tc>
      </w:tr>
      <w:tr>
        <w:trPr>
          <w:trHeight w:val="443" w:hRule="atLeast"/>
        </w:trPr>
        <w:tc>
          <w:tcPr>
            <w:tcW w:w="7623" w:type="dxa"/>
            <w:gridSpan w:val="17"/>
            <w:tcBorders>
              <w:left w:val="single" w:sz="6" w:space="0" w:color="000000"/>
            </w:tcBorders>
          </w:tcPr>
          <w:p>
            <w:pPr>
              <w:pStyle w:val="TableParagraph"/>
              <w:spacing w:before="143"/>
              <w:ind w:left="26"/>
              <w:rPr>
                <w:sz w:val="13"/>
              </w:rPr>
            </w:pPr>
            <w:r>
              <w:rPr>
                <w:sz w:val="13"/>
              </w:rPr>
              <w:t>Nombre</w:t>
            </w:r>
            <w:r>
              <w:rPr>
                <w:spacing w:val="2"/>
                <w:sz w:val="13"/>
              </w:rPr>
              <w:t> </w:t>
            </w:r>
            <w:r>
              <w:rPr>
                <w:sz w:val="13"/>
              </w:rPr>
              <w:t>de</w:t>
            </w:r>
            <w:r>
              <w:rPr>
                <w:spacing w:val="3"/>
                <w:sz w:val="13"/>
              </w:rPr>
              <w:t> </w:t>
            </w:r>
            <w:r>
              <w:rPr>
                <w:sz w:val="13"/>
              </w:rPr>
              <w:t>Quien</w:t>
            </w:r>
            <w:r>
              <w:rPr>
                <w:spacing w:val="2"/>
                <w:sz w:val="13"/>
              </w:rPr>
              <w:t> </w:t>
            </w:r>
            <w:r>
              <w:rPr>
                <w:spacing w:val="-2"/>
                <w:sz w:val="13"/>
              </w:rPr>
              <w:t>Recibe</w:t>
            </w:r>
          </w:p>
        </w:tc>
      </w:tr>
      <w:tr>
        <w:trPr>
          <w:trHeight w:val="150" w:hRule="atLeast"/>
        </w:trPr>
        <w:tc>
          <w:tcPr>
            <w:tcW w:w="814" w:type="dxa"/>
            <w:tcBorders>
              <w:top w:val="single" w:sz="6" w:space="0" w:color="000000"/>
              <w:left w:val="single" w:sz="6" w:space="0" w:color="000000"/>
              <w:bottom w:val="single" w:sz="6" w:space="0" w:color="000000"/>
            </w:tcBorders>
          </w:tcPr>
          <w:p>
            <w:pPr>
              <w:pStyle w:val="TableParagraph"/>
              <w:spacing w:line="131" w:lineRule="exact"/>
              <w:ind w:left="26"/>
              <w:rPr>
                <w:sz w:val="13"/>
              </w:rPr>
            </w:pPr>
            <w:r>
              <w:rPr>
                <w:spacing w:val="-2"/>
                <w:sz w:val="13"/>
              </w:rPr>
              <w:t>Firma</w:t>
            </w:r>
          </w:p>
        </w:tc>
        <w:tc>
          <w:tcPr>
            <w:tcW w:w="1037" w:type="dxa"/>
            <w:tcBorders>
              <w:top w:val="single" w:sz="6" w:space="0" w:color="000000"/>
              <w:bottom w:val="single" w:sz="6" w:space="0" w:color="000000"/>
            </w:tcBorders>
          </w:tcPr>
          <w:p>
            <w:pPr>
              <w:pStyle w:val="TableParagraph"/>
              <w:rPr>
                <w:rFonts w:ascii="Times New Roman"/>
                <w:sz w:val="8"/>
              </w:rPr>
            </w:pPr>
          </w:p>
        </w:tc>
        <w:tc>
          <w:tcPr>
            <w:tcW w:w="835" w:type="dxa"/>
            <w:tcBorders>
              <w:top w:val="single" w:sz="6" w:space="0" w:color="000000"/>
              <w:bottom w:val="single" w:sz="6" w:space="0" w:color="000000"/>
            </w:tcBorders>
          </w:tcPr>
          <w:p>
            <w:pPr>
              <w:pStyle w:val="TableParagraph"/>
              <w:rPr>
                <w:rFonts w:ascii="Times New Roman"/>
                <w:sz w:val="8"/>
              </w:rPr>
            </w:pPr>
          </w:p>
        </w:tc>
        <w:tc>
          <w:tcPr>
            <w:tcW w:w="473" w:type="dxa"/>
            <w:tcBorders>
              <w:top w:val="single" w:sz="6" w:space="0" w:color="000000"/>
              <w:bottom w:val="single" w:sz="6" w:space="0" w:color="000000"/>
            </w:tcBorders>
          </w:tcPr>
          <w:p>
            <w:pPr>
              <w:pStyle w:val="TableParagraph"/>
              <w:rPr>
                <w:rFonts w:ascii="Times New Roman"/>
                <w:sz w:val="8"/>
              </w:rPr>
            </w:pPr>
          </w:p>
        </w:tc>
        <w:tc>
          <w:tcPr>
            <w:tcW w:w="417" w:type="dxa"/>
            <w:tcBorders>
              <w:top w:val="single" w:sz="6" w:space="0" w:color="000000"/>
              <w:bottom w:val="single" w:sz="6" w:space="0" w:color="000000"/>
            </w:tcBorders>
          </w:tcPr>
          <w:p>
            <w:pPr>
              <w:pStyle w:val="TableParagraph"/>
              <w:rPr>
                <w:rFonts w:ascii="Times New Roman"/>
                <w:sz w:val="8"/>
              </w:rPr>
            </w:pPr>
          </w:p>
        </w:tc>
        <w:tc>
          <w:tcPr>
            <w:tcW w:w="65" w:type="dxa"/>
            <w:tcBorders>
              <w:top w:val="single" w:sz="6" w:space="0" w:color="000000"/>
              <w:bottom w:val="single" w:sz="6" w:space="0" w:color="000000"/>
            </w:tcBorders>
          </w:tcPr>
          <w:p>
            <w:pPr>
              <w:pStyle w:val="TableParagraph"/>
              <w:rPr>
                <w:rFonts w:ascii="Times New Roman"/>
                <w:sz w:val="8"/>
              </w:rPr>
            </w:pPr>
          </w:p>
        </w:tc>
        <w:tc>
          <w:tcPr>
            <w:tcW w:w="647" w:type="dxa"/>
            <w:tcBorders>
              <w:top w:val="single" w:sz="6" w:space="0" w:color="000000"/>
              <w:bottom w:val="single" w:sz="6" w:space="0" w:color="000000"/>
            </w:tcBorders>
          </w:tcPr>
          <w:p>
            <w:pPr>
              <w:pStyle w:val="TableParagraph"/>
              <w:rPr>
                <w:rFonts w:ascii="Times New Roman"/>
                <w:sz w:val="8"/>
              </w:rPr>
            </w:pPr>
          </w:p>
        </w:tc>
        <w:tc>
          <w:tcPr>
            <w:tcW w:w="57" w:type="dxa"/>
            <w:tcBorders>
              <w:top w:val="single" w:sz="6" w:space="0" w:color="000000"/>
              <w:bottom w:val="single" w:sz="6" w:space="0" w:color="000000"/>
            </w:tcBorders>
          </w:tcPr>
          <w:p>
            <w:pPr>
              <w:pStyle w:val="TableParagraph"/>
              <w:rPr>
                <w:rFonts w:ascii="Times New Roman"/>
                <w:sz w:val="8"/>
              </w:rPr>
            </w:pPr>
          </w:p>
        </w:tc>
        <w:tc>
          <w:tcPr>
            <w:tcW w:w="513" w:type="dxa"/>
            <w:tcBorders>
              <w:top w:val="single" w:sz="6" w:space="0" w:color="000000"/>
              <w:bottom w:val="single" w:sz="6" w:space="0" w:color="000000"/>
            </w:tcBorders>
          </w:tcPr>
          <w:p>
            <w:pPr>
              <w:pStyle w:val="TableParagraph"/>
              <w:rPr>
                <w:rFonts w:ascii="Times New Roman"/>
                <w:sz w:val="8"/>
              </w:rPr>
            </w:pPr>
          </w:p>
        </w:tc>
        <w:tc>
          <w:tcPr>
            <w:tcW w:w="66" w:type="dxa"/>
            <w:tcBorders>
              <w:top w:val="single" w:sz="6" w:space="0" w:color="000000"/>
              <w:bottom w:val="single" w:sz="6" w:space="0" w:color="000000"/>
            </w:tcBorders>
          </w:tcPr>
          <w:p>
            <w:pPr>
              <w:pStyle w:val="TableParagraph"/>
              <w:rPr>
                <w:rFonts w:ascii="Times New Roman"/>
                <w:sz w:val="8"/>
              </w:rPr>
            </w:pPr>
          </w:p>
        </w:tc>
        <w:tc>
          <w:tcPr>
            <w:tcW w:w="628" w:type="dxa"/>
            <w:tcBorders>
              <w:top w:val="single" w:sz="6" w:space="0" w:color="000000"/>
              <w:bottom w:val="single" w:sz="6" w:space="0" w:color="000000"/>
            </w:tcBorders>
          </w:tcPr>
          <w:p>
            <w:pPr>
              <w:pStyle w:val="TableParagraph"/>
              <w:rPr>
                <w:rFonts w:ascii="Times New Roman"/>
                <w:sz w:val="8"/>
              </w:rPr>
            </w:pPr>
          </w:p>
        </w:tc>
        <w:tc>
          <w:tcPr>
            <w:tcW w:w="56" w:type="dxa"/>
            <w:tcBorders>
              <w:top w:val="single" w:sz="6" w:space="0" w:color="000000"/>
              <w:bottom w:val="single" w:sz="6" w:space="0" w:color="000000"/>
            </w:tcBorders>
          </w:tcPr>
          <w:p>
            <w:pPr>
              <w:pStyle w:val="TableParagraph"/>
              <w:rPr>
                <w:rFonts w:ascii="Times New Roman"/>
                <w:sz w:val="8"/>
              </w:rPr>
            </w:pPr>
          </w:p>
        </w:tc>
        <w:tc>
          <w:tcPr>
            <w:tcW w:w="454"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588" w:type="dxa"/>
            <w:tcBorders>
              <w:top w:val="single" w:sz="6" w:space="0" w:color="000000"/>
              <w:bottom w:val="single" w:sz="6" w:space="0" w:color="000000"/>
            </w:tcBorders>
          </w:tcPr>
          <w:p>
            <w:pPr>
              <w:pStyle w:val="TableParagraph"/>
              <w:rPr>
                <w:rFonts w:ascii="Times New Roman"/>
                <w:sz w:val="8"/>
              </w:rPr>
            </w:pPr>
          </w:p>
        </w:tc>
        <w:tc>
          <w:tcPr>
            <w:tcW w:w="46" w:type="dxa"/>
            <w:tcBorders>
              <w:top w:val="single" w:sz="6" w:space="0" w:color="000000"/>
              <w:bottom w:val="single" w:sz="6" w:space="0" w:color="000000"/>
            </w:tcBorders>
          </w:tcPr>
          <w:p>
            <w:pPr>
              <w:pStyle w:val="TableParagraph"/>
              <w:rPr>
                <w:rFonts w:ascii="Times New Roman"/>
                <w:sz w:val="8"/>
              </w:rPr>
            </w:pPr>
          </w:p>
        </w:tc>
        <w:tc>
          <w:tcPr>
            <w:tcW w:w="881" w:type="dxa"/>
            <w:tcBorders>
              <w:top w:val="single" w:sz="6" w:space="0" w:color="000000"/>
              <w:bottom w:val="single" w:sz="6" w:space="0" w:color="000000"/>
            </w:tcBorders>
          </w:tcPr>
          <w:p>
            <w:pPr>
              <w:pStyle w:val="TableParagraph"/>
              <w:rPr>
                <w:rFonts w:ascii="Times New Roman"/>
                <w:sz w:val="8"/>
              </w:rPr>
            </w:pPr>
          </w:p>
        </w:tc>
      </w:tr>
    </w:tbl>
    <w:p>
      <w:pPr>
        <w:pStyle w:val="BodyText"/>
        <w:rPr>
          <w:rFonts w:ascii="Calibri"/>
          <w:sz w:val="20"/>
        </w:rPr>
      </w:pPr>
    </w:p>
    <w:p>
      <w:pPr>
        <w:pStyle w:val="BodyText"/>
        <w:rPr>
          <w:rFonts w:ascii="Calibri"/>
          <w:sz w:val="20"/>
        </w:rPr>
      </w:pPr>
    </w:p>
    <w:p>
      <w:pPr>
        <w:pStyle w:val="BodyText"/>
        <w:spacing w:before="18"/>
        <w:rPr>
          <w:rFonts w:ascii="Calibri"/>
          <w:sz w:val="20"/>
        </w:rPr>
      </w:pPr>
      <w:r>
        <w:rPr>
          <w:rFonts w:ascii="Calibri"/>
          <w:sz w:val="20"/>
        </w:rPr>
        <w:drawing>
          <wp:anchor distT="0" distB="0" distL="0" distR="0" allowOverlap="1" layoutInCell="1" locked="0" behindDoc="1" simplePos="0" relativeHeight="487587840">
            <wp:simplePos x="0" y="0"/>
            <wp:positionH relativeFrom="page">
              <wp:posOffset>2083307</wp:posOffset>
            </wp:positionH>
            <wp:positionV relativeFrom="paragraph">
              <wp:posOffset>181699</wp:posOffset>
            </wp:positionV>
            <wp:extent cx="3543888" cy="331184"/>
            <wp:effectExtent l="0" t="0" r="0" b="0"/>
            <wp:wrapTopAndBottom/>
            <wp:docPr id="46" name="Image 46"/>
            <wp:cNvGraphicFramePr>
              <a:graphicFrameLocks/>
            </wp:cNvGraphicFramePr>
            <a:graphic>
              <a:graphicData uri="http://schemas.openxmlformats.org/drawingml/2006/picture">
                <pic:pic>
                  <pic:nvPicPr>
                    <pic:cNvPr id="46" name="Image 46"/>
                    <pic:cNvPicPr/>
                  </pic:nvPicPr>
                  <pic:blipFill>
                    <a:blip r:embed="rId10" cstate="print"/>
                    <a:stretch>
                      <a:fillRect/>
                    </a:stretch>
                  </pic:blipFill>
                  <pic:spPr>
                    <a:xfrm>
                      <a:off x="0" y="0"/>
                      <a:ext cx="3543888" cy="331184"/>
                    </a:xfrm>
                    <a:prstGeom prst="rect">
                      <a:avLst/>
                    </a:prstGeom>
                  </pic:spPr>
                </pic:pic>
              </a:graphicData>
            </a:graphic>
          </wp:anchor>
        </w:drawing>
      </w:r>
    </w:p>
    <w:p>
      <w:pPr>
        <w:pStyle w:val="BodyText"/>
        <w:spacing w:after="0"/>
        <w:rPr>
          <w:rFonts w:ascii="Calibri"/>
          <w:sz w:val="20"/>
        </w:rPr>
        <w:sectPr>
          <w:type w:val="continuous"/>
          <w:pgSz w:w="12240" w:h="15840"/>
          <w:pgMar w:top="400" w:bottom="280" w:left="720" w:right="720"/>
        </w:sectPr>
      </w:pPr>
    </w:p>
    <w:p>
      <w:pPr>
        <w:pStyle w:val="BodyText"/>
        <w:spacing w:before="4"/>
        <w:rPr>
          <w:rFonts w:ascii="Calibri"/>
          <w:sz w:val="16"/>
        </w:rPr>
      </w:pPr>
      <w:r>
        <w:rPr>
          <w:rFonts w:ascii="Calibri"/>
          <w:sz w:val="16"/>
        </w:rPr>
        <w:drawing>
          <wp:anchor distT="0" distB="0" distL="0" distR="0" allowOverlap="1" layoutInCell="1" locked="0" behindDoc="0" simplePos="0" relativeHeight="15741440">
            <wp:simplePos x="0" y="0"/>
            <wp:positionH relativeFrom="page">
              <wp:posOffset>0</wp:posOffset>
            </wp:positionH>
            <wp:positionV relativeFrom="page">
              <wp:posOffset>0</wp:posOffset>
            </wp:positionV>
            <wp:extent cx="6705600" cy="10058400"/>
            <wp:effectExtent l="0" t="0" r="0" b="0"/>
            <wp:wrapNone/>
            <wp:docPr id="47" name="Image 47"/>
            <wp:cNvGraphicFramePr>
              <a:graphicFrameLocks/>
            </wp:cNvGraphicFramePr>
            <a:graphic>
              <a:graphicData uri="http://schemas.openxmlformats.org/drawingml/2006/picture">
                <pic:pic>
                  <pic:nvPicPr>
                    <pic:cNvPr id="47" name="Image 47"/>
                    <pic:cNvPicPr/>
                  </pic:nvPicPr>
                  <pic:blipFill>
                    <a:blip r:embed="rId11" cstate="print"/>
                    <a:stretch>
                      <a:fillRect/>
                    </a:stretch>
                  </pic:blipFill>
                  <pic:spPr>
                    <a:xfrm>
                      <a:off x="0" y="0"/>
                      <a:ext cx="6705600" cy="10058400"/>
                    </a:xfrm>
                    <a:prstGeom prst="rect">
                      <a:avLst/>
                    </a:prstGeom>
                  </pic:spPr>
                </pic:pic>
              </a:graphicData>
            </a:graphic>
          </wp:anchor>
        </w:drawing>
      </w:r>
      <w:bookmarkStart w:name="25b233aec968d2881850eb71e8a34948b538091c" w:id="2"/>
      <w:bookmarkEnd w:id="2"/>
      <w:r>
        <w:rPr/>
      </w:r>
      <w:r>
        <w:rPr>
          <w:rFonts w:ascii="Calibri"/>
          <w:sz w:val="16"/>
        </w:rPr>
      </w:r>
    </w:p>
    <w:p>
      <w:pPr>
        <w:pStyle w:val="BodyText"/>
        <w:spacing w:after="0"/>
        <w:rPr>
          <w:rFonts w:ascii="Calibri"/>
          <w:sz w:val="16"/>
        </w:rPr>
        <w:sectPr>
          <w:pgSz w:w="10560" w:h="15840"/>
          <w:pgMar w:top="1820" w:bottom="280" w:left="1440" w:right="1440"/>
        </w:sectPr>
      </w:pPr>
    </w:p>
    <w:p>
      <w:pPr>
        <w:pStyle w:val="BodyText"/>
        <w:spacing w:before="4"/>
        <w:rPr>
          <w:rFonts w:ascii="Calibri"/>
          <w:sz w:val="16"/>
        </w:rPr>
      </w:pPr>
      <w:r>
        <w:rPr>
          <w:rFonts w:ascii="Calibri"/>
          <w:sz w:val="16"/>
        </w:rPr>
        <w:drawing>
          <wp:anchor distT="0" distB="0" distL="0" distR="0" allowOverlap="1" layoutInCell="1" locked="0" behindDoc="0" simplePos="0" relativeHeight="15741952">
            <wp:simplePos x="0" y="0"/>
            <wp:positionH relativeFrom="page">
              <wp:posOffset>0</wp:posOffset>
            </wp:positionH>
            <wp:positionV relativeFrom="page">
              <wp:posOffset>0</wp:posOffset>
            </wp:positionV>
            <wp:extent cx="7772398" cy="7415529"/>
            <wp:effectExtent l="0" t="0" r="0" b="0"/>
            <wp:wrapNone/>
            <wp:docPr id="48" name="Image 48"/>
            <wp:cNvGraphicFramePr>
              <a:graphicFrameLocks/>
            </wp:cNvGraphicFramePr>
            <a:graphic>
              <a:graphicData uri="http://schemas.openxmlformats.org/drawingml/2006/picture">
                <pic:pic>
                  <pic:nvPicPr>
                    <pic:cNvPr id="48" name="Image 48"/>
                    <pic:cNvPicPr/>
                  </pic:nvPicPr>
                  <pic:blipFill>
                    <a:blip r:embed="rId12" cstate="print"/>
                    <a:stretch>
                      <a:fillRect/>
                    </a:stretch>
                  </pic:blipFill>
                  <pic:spPr>
                    <a:xfrm>
                      <a:off x="0" y="0"/>
                      <a:ext cx="7772398" cy="7415529"/>
                    </a:xfrm>
                    <a:prstGeom prst="rect">
                      <a:avLst/>
                    </a:prstGeom>
                  </pic:spPr>
                </pic:pic>
              </a:graphicData>
            </a:graphic>
          </wp:anchor>
        </w:drawing>
      </w:r>
    </w:p>
    <w:p>
      <w:pPr>
        <w:pStyle w:val="BodyText"/>
        <w:spacing w:after="0"/>
        <w:rPr>
          <w:rFonts w:ascii="Calibri"/>
          <w:sz w:val="16"/>
        </w:rPr>
        <w:sectPr>
          <w:pgSz w:w="12240" w:h="11680" w:orient="landscape"/>
          <w:pgMar w:top="1300" w:bottom="280" w:left="1800" w:right="1800"/>
        </w:sectPr>
      </w:pPr>
    </w:p>
    <w:p>
      <w:pPr>
        <w:pStyle w:val="BodyText"/>
        <w:rPr>
          <w:rFonts w:ascii="Calibri"/>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1665"/>
        <w:gridCol w:w="2132"/>
        <w:gridCol w:w="1836"/>
        <w:gridCol w:w="1656"/>
        <w:gridCol w:w="1548"/>
        <w:gridCol w:w="1831"/>
        <w:gridCol w:w="1631"/>
        <w:gridCol w:w="2079"/>
        <w:gridCol w:w="1420"/>
      </w:tblGrid>
      <w:tr>
        <w:trPr>
          <w:trHeight w:val="1699" w:hRule="atLeast"/>
        </w:trPr>
        <w:tc>
          <w:tcPr>
            <w:tcW w:w="17974" w:type="dxa"/>
            <w:gridSpan w:val="10"/>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5562368">
                      <wp:simplePos x="0" y="0"/>
                      <wp:positionH relativeFrom="column">
                        <wp:posOffset>-3175</wp:posOffset>
                      </wp:positionH>
                      <wp:positionV relativeFrom="paragraph">
                        <wp:posOffset>-271316</wp:posOffset>
                      </wp:positionV>
                      <wp:extent cx="1620520" cy="720090"/>
                      <wp:effectExtent l="0" t="0" r="0" b="0"/>
                      <wp:wrapNone/>
                      <wp:docPr id="52" name="Group 52"/>
                      <wp:cNvGraphicFramePr>
                        <a:graphicFrameLocks/>
                      </wp:cNvGraphicFramePr>
                      <a:graphic>
                        <a:graphicData uri="http://schemas.microsoft.com/office/word/2010/wordprocessingGroup">
                          <wpg:wgp>
                            <wpg:cNvPr id="52" name="Group 52"/>
                            <wpg:cNvGrpSpPr/>
                            <wpg:grpSpPr>
                              <a:xfrm>
                                <a:off x="0" y="0"/>
                                <a:ext cx="1620520" cy="720090"/>
                                <a:chExt cx="1620520" cy="720090"/>
                              </a:xfrm>
                            </wpg:grpSpPr>
                            <pic:pic>
                              <pic:nvPicPr>
                                <pic:cNvPr id="53" name="Image 53"/>
                                <pic:cNvPicPr/>
                              </pic:nvPicPr>
                              <pic:blipFill>
                                <a:blip r:embed="rId14"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7754112" id="docshapegroup48" coordorigin="-5,-427" coordsize="2552,1134">
                      <v:shape style="position:absolute;left:-5;top:-428;width:2553;height:1135" type="#_x0000_t75" id="docshape49" stroked="false">
                        <v:imagedata r:id="rId14"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martes,</w:t>
            </w:r>
            <w:r>
              <w:rPr>
                <w:spacing w:val="-2"/>
                <w:sz w:val="20"/>
              </w:rPr>
              <w:t> </w:t>
            </w:r>
            <w:r>
              <w:rPr>
                <w:sz w:val="20"/>
              </w:rPr>
              <w:t>14 de mayo de </w:t>
            </w:r>
            <w:r>
              <w:rPr>
                <w:spacing w:val="-4"/>
                <w:sz w:val="20"/>
              </w:rPr>
              <w:t>2024</w:t>
            </w:r>
          </w:p>
        </w:tc>
      </w:tr>
      <w:tr>
        <w:trPr>
          <w:trHeight w:val="320" w:hRule="atLeast"/>
        </w:trPr>
        <w:tc>
          <w:tcPr>
            <w:tcW w:w="17974" w:type="dxa"/>
            <w:gridSpan w:val="10"/>
            <w:tcBorders>
              <w:top w:val="single" w:sz="4" w:space="0" w:color="000000"/>
              <w:left w:val="single" w:sz="4" w:space="0" w:color="000000"/>
              <w:bottom w:val="single" w:sz="8" w:space="0" w:color="000000"/>
              <w:right w:val="single" w:sz="4" w:space="0" w:color="000000"/>
            </w:tcBorders>
            <w:shd w:val="clear" w:color="auto" w:fill="DCDCDC"/>
          </w:tcPr>
          <w:p>
            <w:pPr>
              <w:pStyle w:val="TableParagraph"/>
              <w:spacing w:before="25"/>
              <w:ind w:left="19"/>
              <w:jc w:val="center"/>
              <w:rPr>
                <w:rFonts w:ascii="Arial" w:hAnsi="Arial"/>
                <w:b/>
                <w:sz w:val="16"/>
              </w:rPr>
            </w:pPr>
            <w:r>
              <w:rPr>
                <w:rFonts w:ascii="Arial" w:hAnsi="Arial"/>
                <w:b/>
                <w:sz w:val="16"/>
              </w:rPr>
              <w:t>Comisión Servicio al Interior del País - Tramite - </w:t>
            </w:r>
            <w:r>
              <w:rPr>
                <w:rFonts w:ascii="Arial" w:hAnsi="Arial"/>
                <w:b/>
                <w:spacing w:val="-2"/>
                <w:sz w:val="16"/>
              </w:rPr>
              <w:t>Inicial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Solicitud de Comisión </w:t>
            </w:r>
            <w:r>
              <w:rPr>
                <w:rFonts w:ascii="Arial" w:hAnsi="Arial"/>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76"/>
              <w:jc w:val="right"/>
              <w:rPr>
                <w:sz w:val="14"/>
              </w:rPr>
            </w:pPr>
            <w:r>
              <w:rPr>
                <w:spacing w:val="-2"/>
                <w:sz w:val="14"/>
              </w:rPr>
              <w:t>244224</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w:t>
            </w:r>
            <w:r>
              <w:rPr>
                <w:rFonts w:ascii="Arial"/>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5"/>
              <w:ind w:left="25"/>
              <w:jc w:val="center"/>
              <w:rPr>
                <w:sz w:val="14"/>
              </w:rPr>
            </w:pPr>
            <w:r>
              <w:rPr>
                <w:sz w:val="14"/>
              </w:rPr>
              <w:t>2024-05-</w:t>
            </w:r>
            <w:r>
              <w:rPr>
                <w:spacing w:val="-5"/>
                <w:sz w:val="14"/>
              </w:rPr>
              <w:t>14</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Estado de la </w:t>
            </w:r>
            <w:r>
              <w:rPr>
                <w:rFonts w:ascii="Arial" w:hAnsi="Arial"/>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5"/>
              <w:ind w:left="30"/>
              <w:jc w:val="center"/>
              <w:rPr>
                <w:sz w:val="14"/>
              </w:rPr>
            </w:pPr>
            <w:r>
              <w:rPr>
                <w:spacing w:val="-2"/>
                <w:sz w:val="14"/>
              </w:rPr>
              <w:t>Autorizada</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63"/>
              <w:ind w:left="44"/>
              <w:rPr>
                <w:rFonts w:ascii="Arial"/>
                <w:b/>
                <w:sz w:val="14"/>
              </w:rPr>
            </w:pPr>
            <w:r>
              <w:rPr>
                <w:rFonts w:ascii="Arial"/>
                <w:b/>
                <w:sz w:val="14"/>
              </w:rPr>
              <w:t>Unidad Ejecutora o Subunidad</w:t>
            </w:r>
            <w:r>
              <w:rPr>
                <w:rFonts w:ascii="Arial"/>
                <w:b/>
                <w:spacing w:val="38"/>
                <w:sz w:val="14"/>
              </w:rPr>
              <w:t> </w:t>
            </w:r>
            <w:r>
              <w:rPr>
                <w:rFonts w:ascii="Arial"/>
                <w:b/>
                <w:sz w:val="14"/>
              </w:rPr>
              <w:t>- 46-02-00-001</w:t>
            </w:r>
            <w:r>
              <w:rPr>
                <w:rFonts w:ascii="Arial"/>
                <w:b/>
                <w:spacing w:val="39"/>
                <w:sz w:val="14"/>
              </w:rPr>
              <w:t> </w:t>
            </w:r>
            <w:r>
              <w:rPr>
                <w:rFonts w:ascii="Arial"/>
                <w:b/>
                <w:sz w:val="14"/>
              </w:rPr>
              <w:t>ICBF SEDE DE LA DIRECCION </w:t>
            </w:r>
            <w:r>
              <w:rPr>
                <w:rFonts w:ascii="Arial"/>
                <w:b/>
                <w:spacing w:val="-2"/>
                <w:sz w:val="14"/>
              </w:rPr>
              <w:t>GENERAL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Tipo de </w:t>
            </w:r>
            <w:r>
              <w:rPr>
                <w:rFonts w:ascii="Arial" w:hAnsi="Arial"/>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Aut./ </w:t>
            </w:r>
            <w:r>
              <w:rPr>
                <w:rFonts w:ascii="Arial"/>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6"/>
              <w:ind w:left="25"/>
              <w:jc w:val="center"/>
              <w:rPr>
                <w:sz w:val="14"/>
              </w:rPr>
            </w:pPr>
            <w:r>
              <w:rPr>
                <w:sz w:val="14"/>
              </w:rPr>
              <w:t>2024-05-</w:t>
            </w:r>
            <w:r>
              <w:rPr>
                <w:spacing w:val="-5"/>
                <w:sz w:val="14"/>
              </w:rPr>
              <w:t>14</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Genera </w:t>
            </w:r>
            <w:r>
              <w:rPr>
                <w:rFonts w:ascii="Arial" w:hAnsi="Arial"/>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63"/>
              <w:ind w:left="44"/>
              <w:rPr>
                <w:rFonts w:ascii="Arial"/>
                <w:b/>
                <w:sz w:val="14"/>
              </w:rPr>
            </w:pPr>
            <w:r>
              <w:rPr>
                <w:rFonts w:ascii="Arial"/>
                <w:b/>
                <w:sz w:val="14"/>
              </w:rPr>
              <w:t>Genera gastos de </w:t>
            </w:r>
            <w:r>
              <w:rPr>
                <w:rFonts w:ascii="Arial"/>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63"/>
              <w:ind w:left="43"/>
              <w:rPr>
                <w:rFonts w:ascii="Arial" w:hAnsi="Arial"/>
                <w:b/>
                <w:sz w:val="14"/>
              </w:rPr>
            </w:pPr>
            <w:r>
              <w:rPr>
                <w:rFonts w:ascii="Arial" w:hAnsi="Arial"/>
                <w:b/>
                <w:sz w:val="14"/>
              </w:rPr>
              <w:t>Requiere Pasajes </w:t>
            </w:r>
            <w:r>
              <w:rPr>
                <w:rFonts w:ascii="Arial" w:hAnsi="Arial"/>
                <w:b/>
                <w:spacing w:val="-2"/>
                <w:sz w:val="14"/>
              </w:rPr>
              <w:t>Aéreos</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spacing w:before="26"/>
              <w:ind w:left="22"/>
              <w:jc w:val="center"/>
              <w:rPr>
                <w:sz w:val="14"/>
              </w:rPr>
            </w:pPr>
            <w:r>
              <w:rPr>
                <w:spacing w:val="-5"/>
                <w:sz w:val="14"/>
              </w:rPr>
              <w:t>NO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Transporte por </w:t>
            </w:r>
            <w:r>
              <w:rPr>
                <w:rFonts w:ascii="Arial" w:hAnsi="Arial"/>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Área u </w:t>
            </w:r>
            <w:r>
              <w:rPr>
                <w:rFonts w:ascii="Arial" w:hAnsi="Arial"/>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pPr>
              <w:pStyle w:val="TableParagraph"/>
              <w:spacing w:before="25"/>
              <w:ind w:left="41"/>
              <w:rPr>
                <w:sz w:val="14"/>
              </w:rPr>
            </w:pPr>
            <w:r>
              <w:rPr>
                <w:sz w:val="14"/>
              </w:rPr>
              <w:t>OFICINA DE GESTION </w:t>
            </w:r>
            <w:r>
              <w:rPr>
                <w:spacing w:val="-2"/>
                <w:sz w:val="14"/>
              </w:rPr>
              <w:t>DOCUMENTAL</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77"/>
              <w:ind w:left="44"/>
              <w:rPr>
                <w:rFonts w:ascii="Arial" w:hAnsi="Arial"/>
                <w:b/>
                <w:sz w:val="14"/>
              </w:rPr>
            </w:pPr>
            <w:r>
              <w:rPr>
                <w:rFonts w:ascii="Arial" w:hAnsi="Arial"/>
                <w:b/>
                <w:sz w:val="14"/>
              </w:rPr>
              <w:t>Tipo de </w:t>
            </w:r>
            <w:r>
              <w:rPr>
                <w:rFonts w:ascii="Arial" w:hAnsi="Arial"/>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77"/>
              <w:ind w:left="43"/>
              <w:rPr>
                <w:rFonts w:ascii="Arial" w:hAnsi="Arial"/>
                <w:b/>
                <w:sz w:val="14"/>
              </w:rPr>
            </w:pPr>
            <w:r>
              <w:rPr>
                <w:rFonts w:ascii="Arial" w:hAnsi="Arial"/>
                <w:b/>
                <w:sz w:val="14"/>
              </w:rPr>
              <w:t>Comisión </w:t>
            </w:r>
            <w:r>
              <w:rPr>
                <w:rFonts w:ascii="Arial" w:hAnsi="Arial"/>
                <w:b/>
                <w:spacing w:val="-2"/>
                <w:sz w:val="14"/>
              </w:rPr>
              <w:t>Inicial</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rPr>
                <w:rFonts w:ascii="Times New Roman"/>
                <w:sz w:val="12"/>
              </w:rPr>
            </w:pPr>
          </w:p>
        </w:tc>
      </w:tr>
      <w:tr>
        <w:trPr>
          <w:trHeight w:val="291" w:hRule="atLeast"/>
        </w:trPr>
        <w:tc>
          <w:tcPr>
            <w:tcW w:w="17974" w:type="dxa"/>
            <w:gridSpan w:val="10"/>
            <w:tcBorders>
              <w:top w:val="single" w:sz="8" w:space="0" w:color="000000"/>
              <w:left w:val="single" w:sz="4" w:space="0" w:color="000000"/>
              <w:bottom w:val="single" w:sz="8" w:space="0" w:color="000000"/>
              <w:right w:val="single" w:sz="4" w:space="0" w:color="000000"/>
            </w:tcBorders>
            <w:shd w:val="clear" w:color="auto" w:fill="DCDCDC"/>
          </w:tcPr>
          <w:p>
            <w:pPr>
              <w:pStyle w:val="TableParagraph"/>
              <w:spacing w:before="25"/>
              <w:ind w:left="19" w:right="1"/>
              <w:jc w:val="center"/>
              <w:rPr>
                <w:rFonts w:ascii="Arial" w:hAnsi="Arial"/>
                <w:b/>
                <w:sz w:val="16"/>
              </w:rPr>
            </w:pPr>
            <w:r>
              <w:rPr>
                <w:rFonts w:ascii="Arial" w:hAnsi="Arial"/>
                <w:b/>
                <w:sz w:val="16"/>
              </w:rPr>
              <w:t>CDP de </w:t>
            </w:r>
            <w:r>
              <w:rPr>
                <w:rFonts w:ascii="Arial" w:hAnsi="Arial"/>
                <w:b/>
                <w:spacing w:val="-2"/>
                <w:sz w:val="16"/>
              </w:rPr>
              <w:t>viáticos</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Consecutivo </w:t>
            </w:r>
            <w:r>
              <w:rPr>
                <w:rFonts w:ascii="Arial"/>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4"/>
                <w:sz w:val="14"/>
              </w:rPr>
              <w:t>4824</w:t>
            </w:r>
          </w:p>
        </w:tc>
        <w:tc>
          <w:tcPr>
            <w:tcW w:w="7172" w:type="dxa"/>
            <w:gridSpan w:val="4"/>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Dependencia </w:t>
            </w:r>
            <w:r>
              <w:rPr>
                <w:rFonts w:ascii="Arial"/>
                <w:b/>
                <w:spacing w:val="-2"/>
                <w:sz w:val="14"/>
              </w:rPr>
              <w:t>Solicitante</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25"/>
              <w:ind w:left="44"/>
              <w:rPr>
                <w:sz w:val="14"/>
              </w:rPr>
            </w:pPr>
            <w:r>
              <w:rPr>
                <w:sz w:val="14"/>
              </w:rPr>
              <w:t>992 SOPORTE A LA GESTIÓN DEL PROYECTO - VIÁTICOS Y GASTOS DE </w:t>
            </w:r>
            <w:r>
              <w:rPr>
                <w:spacing w:val="-2"/>
                <w:sz w:val="14"/>
              </w:rPr>
              <w:t>VIAJE</w:t>
            </w:r>
          </w:p>
        </w:tc>
      </w:tr>
      <w:tr>
        <w:trPr>
          <w:trHeight w:val="530" w:hRule="atLeast"/>
        </w:trPr>
        <w:tc>
          <w:tcPr>
            <w:tcW w:w="3841" w:type="dxa"/>
            <w:gridSpan w:val="2"/>
            <w:tcBorders>
              <w:top w:val="single" w:sz="8" w:space="0" w:color="000000"/>
              <w:left w:val="single" w:sz="4" w:space="0" w:color="000000"/>
              <w:bottom w:val="single" w:sz="8" w:space="0" w:color="000000"/>
              <w:right w:val="single" w:sz="8" w:space="0" w:color="000000"/>
            </w:tcBorders>
          </w:tcPr>
          <w:p>
            <w:pPr>
              <w:pStyle w:val="TableParagraph"/>
              <w:spacing w:before="10"/>
              <w:rPr>
                <w:rFonts w:ascii="Calibri"/>
                <w:sz w:val="14"/>
              </w:rPr>
            </w:pPr>
          </w:p>
          <w:p>
            <w:pPr>
              <w:pStyle w:val="TableParagraph"/>
              <w:spacing w:before="1"/>
              <w:ind w:left="40"/>
              <w:rPr>
                <w:rFonts w:ascii="Arial"/>
                <w:b/>
                <w:sz w:val="14"/>
              </w:rPr>
            </w:pPr>
            <w:r>
              <w:rPr>
                <w:rFonts w:ascii="Arial"/>
                <w:b/>
                <w:sz w:val="14"/>
              </w:rPr>
              <w:t>Rubro Presupuestal de </w:t>
            </w:r>
            <w:r>
              <w:rPr>
                <w:rFonts w:ascii="Arial"/>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pPr>
              <w:pStyle w:val="TableParagraph"/>
              <w:spacing w:line="232" w:lineRule="auto" w:before="29"/>
              <w:ind w:left="40" w:right="964"/>
              <w:rPr>
                <w:sz w:val="14"/>
              </w:rPr>
            </w:pPr>
            <w:r>
              <w:rPr>
                <w:sz w:val="14"/>
              </w:rPr>
              <w:t>C-4699-1500-2-53105B-4199064-02 - ADQUIS. DE BYS - SERVICIO DE</w:t>
            </w:r>
            <w:r>
              <w:rPr>
                <w:spacing w:val="40"/>
                <w:sz w:val="14"/>
              </w:rPr>
              <w:t> </w:t>
            </w:r>
            <w:r>
              <w:rPr>
                <w:sz w:val="14"/>
              </w:rPr>
              <w:t>IMPLEMENTACIÓN</w:t>
            </w:r>
            <w:r>
              <w:rPr>
                <w:spacing w:val="-7"/>
                <w:sz w:val="14"/>
              </w:rPr>
              <w:t> </w:t>
            </w:r>
            <w:r>
              <w:rPr>
                <w:sz w:val="14"/>
              </w:rPr>
              <w:t>DE</w:t>
            </w:r>
            <w:r>
              <w:rPr>
                <w:spacing w:val="-7"/>
                <w:sz w:val="14"/>
              </w:rPr>
              <w:t> </w:t>
            </w:r>
            <w:r>
              <w:rPr>
                <w:sz w:val="14"/>
              </w:rPr>
              <w:t>SISTEMAS</w:t>
            </w:r>
            <w:r>
              <w:rPr>
                <w:spacing w:val="-7"/>
                <w:sz w:val="14"/>
              </w:rPr>
              <w:t> </w:t>
            </w:r>
            <w:r>
              <w:rPr>
                <w:sz w:val="14"/>
              </w:rPr>
              <w:t>DE</w:t>
            </w:r>
            <w:r>
              <w:rPr>
                <w:spacing w:val="-7"/>
                <w:sz w:val="14"/>
              </w:rPr>
              <w:t> </w:t>
            </w:r>
            <w:r>
              <w:rPr>
                <w:sz w:val="14"/>
              </w:rPr>
              <w:t>GESTIÓN</w:t>
            </w:r>
            <w:r>
              <w:rPr>
                <w:spacing w:val="-7"/>
                <w:sz w:val="14"/>
              </w:rPr>
              <w:t> </w:t>
            </w:r>
            <w:r>
              <w:rPr>
                <w:sz w:val="14"/>
              </w:rPr>
              <w:t>-</w:t>
            </w:r>
            <w:r>
              <w:rPr>
                <w:spacing w:val="-7"/>
                <w:sz w:val="14"/>
              </w:rPr>
              <w:t> </w:t>
            </w:r>
            <w:r>
              <w:rPr>
                <w:sz w:val="14"/>
              </w:rPr>
              <w:t>FORTALECIMIENTO</w:t>
            </w:r>
            <w:r>
              <w:rPr>
                <w:spacing w:val="40"/>
                <w:sz w:val="14"/>
              </w:rPr>
              <w:t> </w:t>
            </w:r>
            <w:r>
              <w:rPr>
                <w:sz w:val="14"/>
              </w:rPr>
              <w:t>INSTITUCIONAL EN EL ICBF A NIVEL</w:t>
            </w:r>
            <w:r>
              <w:rPr>
                <w:spacing w:val="40"/>
                <w:sz w:val="14"/>
              </w:rPr>
              <w:t> </w:t>
            </w:r>
            <w:r>
              <w:rPr>
                <w:sz w:val="14"/>
              </w:rPr>
              <w:t>NACIONAL</w:t>
            </w:r>
          </w:p>
        </w:tc>
        <w:tc>
          <w:tcPr>
            <w:tcW w:w="3379" w:type="dxa"/>
            <w:gridSpan w:val="2"/>
            <w:tcBorders>
              <w:top w:val="single" w:sz="8" w:space="0" w:color="000000"/>
              <w:left w:val="single" w:sz="8" w:space="0" w:color="000000"/>
              <w:bottom w:val="single" w:sz="8" w:space="0" w:color="000000"/>
              <w:right w:val="single" w:sz="8" w:space="0" w:color="000000"/>
            </w:tcBorders>
          </w:tcPr>
          <w:p>
            <w:pPr>
              <w:pStyle w:val="TableParagraph"/>
              <w:spacing w:before="10"/>
              <w:rPr>
                <w:rFonts w:ascii="Calibri"/>
                <w:sz w:val="14"/>
              </w:rPr>
            </w:pPr>
          </w:p>
          <w:p>
            <w:pPr>
              <w:pStyle w:val="TableParagraph"/>
              <w:spacing w:before="1"/>
              <w:ind w:left="44"/>
              <w:rPr>
                <w:rFonts w:ascii="Arial"/>
                <w:b/>
                <w:sz w:val="14"/>
              </w:rPr>
            </w:pPr>
            <w:r>
              <w:rPr>
                <w:rFonts w:ascii="Arial"/>
                <w:b/>
                <w:sz w:val="14"/>
              </w:rPr>
              <w:t>Rubro Presupuestal de Gastos de </w:t>
            </w:r>
            <w:r>
              <w:rPr>
                <w:rFonts w:ascii="Arial"/>
                <w:b/>
                <w:spacing w:val="-2"/>
                <w:sz w:val="14"/>
              </w:rPr>
              <w:t>Viaje</w:t>
            </w:r>
          </w:p>
        </w:tc>
        <w:tc>
          <w:tcPr>
            <w:tcW w:w="5130" w:type="dxa"/>
            <w:gridSpan w:val="3"/>
            <w:tcBorders>
              <w:top w:val="single" w:sz="8" w:space="0" w:color="000000"/>
              <w:left w:val="single" w:sz="8" w:space="0" w:color="000000"/>
              <w:bottom w:val="single" w:sz="8" w:space="0" w:color="000000"/>
              <w:right w:val="single" w:sz="4" w:space="0" w:color="000000"/>
            </w:tcBorders>
          </w:tcPr>
          <w:p>
            <w:pPr>
              <w:pStyle w:val="TableParagraph"/>
              <w:spacing w:line="232" w:lineRule="auto" w:before="29"/>
              <w:ind w:left="44" w:right="471"/>
              <w:rPr>
                <w:sz w:val="14"/>
              </w:rPr>
            </w:pPr>
            <w:r>
              <w:rPr>
                <w:sz w:val="14"/>
              </w:rPr>
              <w:t>C-4699-1500-2-53105B-4199064-02 - ADQUIS. DE BYS - SERVICIO DE</w:t>
            </w:r>
            <w:r>
              <w:rPr>
                <w:spacing w:val="40"/>
                <w:sz w:val="14"/>
              </w:rPr>
              <w:t> </w:t>
            </w:r>
            <w:r>
              <w:rPr>
                <w:sz w:val="14"/>
              </w:rPr>
              <w:t>IMPLEMENTACIÓN</w:t>
            </w:r>
            <w:r>
              <w:rPr>
                <w:spacing w:val="-7"/>
                <w:sz w:val="14"/>
              </w:rPr>
              <w:t> </w:t>
            </w:r>
            <w:r>
              <w:rPr>
                <w:sz w:val="14"/>
              </w:rPr>
              <w:t>DE</w:t>
            </w:r>
            <w:r>
              <w:rPr>
                <w:spacing w:val="-7"/>
                <w:sz w:val="14"/>
              </w:rPr>
              <w:t> </w:t>
            </w:r>
            <w:r>
              <w:rPr>
                <w:sz w:val="14"/>
              </w:rPr>
              <w:t>SISTEMAS</w:t>
            </w:r>
            <w:r>
              <w:rPr>
                <w:spacing w:val="-7"/>
                <w:sz w:val="14"/>
              </w:rPr>
              <w:t> </w:t>
            </w:r>
            <w:r>
              <w:rPr>
                <w:sz w:val="14"/>
              </w:rPr>
              <w:t>DE</w:t>
            </w:r>
            <w:r>
              <w:rPr>
                <w:spacing w:val="-7"/>
                <w:sz w:val="14"/>
              </w:rPr>
              <w:t> </w:t>
            </w:r>
            <w:r>
              <w:rPr>
                <w:sz w:val="14"/>
              </w:rPr>
              <w:t>GESTIÓN</w:t>
            </w:r>
            <w:r>
              <w:rPr>
                <w:spacing w:val="-7"/>
                <w:sz w:val="14"/>
              </w:rPr>
              <w:t> </w:t>
            </w:r>
            <w:r>
              <w:rPr>
                <w:sz w:val="14"/>
              </w:rPr>
              <w:t>-</w:t>
            </w:r>
            <w:r>
              <w:rPr>
                <w:spacing w:val="-7"/>
                <w:sz w:val="14"/>
              </w:rPr>
              <w:t> </w:t>
            </w:r>
            <w:r>
              <w:rPr>
                <w:sz w:val="14"/>
              </w:rPr>
              <w:t>FORTALECIMIENTO</w:t>
            </w:r>
            <w:r>
              <w:rPr>
                <w:spacing w:val="40"/>
                <w:sz w:val="14"/>
              </w:rPr>
              <w:t> </w:t>
            </w:r>
            <w:r>
              <w:rPr>
                <w:sz w:val="14"/>
              </w:rPr>
              <w:t>INSTITUCIONAL EN EL ICBF A NIVEL</w:t>
            </w:r>
            <w:r>
              <w:rPr>
                <w:spacing w:val="40"/>
                <w:sz w:val="14"/>
              </w:rPr>
              <w:t> </w:t>
            </w:r>
            <w:r>
              <w:rPr>
                <w:sz w:val="14"/>
              </w:rPr>
              <w:t>NACIONAL</w:t>
            </w:r>
          </w:p>
        </w:tc>
      </w:tr>
    </w:tbl>
    <w:p>
      <w:pPr>
        <w:pStyle w:val="BodyText"/>
        <w:spacing w:before="1"/>
        <w:rPr>
          <w:rFonts w:ascii="Calibri"/>
          <w:sz w:val="20"/>
        </w:rPr>
      </w:pPr>
    </w:p>
    <w:tbl>
      <w:tblPr>
        <w:tblW w:w="0" w:type="auto"/>
        <w:jc w:val="left"/>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trPr>
          <w:trHeight w:val="674" w:hRule="atLeast"/>
        </w:trPr>
        <w:tc>
          <w:tcPr>
            <w:tcW w:w="1180" w:type="dxa"/>
            <w:tcBorders>
              <w:bottom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360"/>
              <w:rPr>
                <w:rFonts w:ascii="Arial"/>
                <w:b/>
                <w:sz w:val="12"/>
              </w:rPr>
            </w:pPr>
            <w:r>
              <w:rPr>
                <w:rFonts w:ascii="Arial"/>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229" w:hanging="193"/>
              <w:rPr>
                <w:rFonts w:ascii="Arial" w:hAnsi="Arial"/>
                <w:b/>
                <w:sz w:val="12"/>
              </w:rPr>
            </w:pPr>
            <w:r>
              <w:rPr>
                <w:rFonts w:ascii="Arial" w:hAnsi="Arial"/>
                <w:b/>
                <w:sz w:val="12"/>
              </w:rPr>
              <w:t>Tipo</w:t>
            </w:r>
            <w:r>
              <w:rPr>
                <w:rFonts w:ascii="Arial" w:hAnsi="Arial"/>
                <w:b/>
                <w:spacing w:val="-11"/>
                <w:sz w:val="12"/>
              </w:rPr>
              <w:t> </w:t>
            </w:r>
            <w:r>
              <w:rPr>
                <w:rFonts w:ascii="Arial" w:hAnsi="Arial"/>
                <w:b/>
                <w:sz w:val="12"/>
              </w:rPr>
              <w:t>y</w:t>
            </w:r>
            <w:r>
              <w:rPr>
                <w:rFonts w:ascii="Arial" w:hAnsi="Arial"/>
                <w:b/>
                <w:spacing w:val="-8"/>
                <w:sz w:val="12"/>
              </w:rPr>
              <w:t> </w:t>
            </w:r>
            <w:r>
              <w:rPr>
                <w:rFonts w:ascii="Arial" w:hAnsi="Arial"/>
                <w:b/>
                <w:sz w:val="12"/>
              </w:rPr>
              <w:t>Número</w:t>
            </w:r>
            <w:r>
              <w:rPr>
                <w:rFonts w:ascii="Arial" w:hAnsi="Arial"/>
                <w:b/>
                <w:spacing w:val="-8"/>
                <w:sz w:val="12"/>
              </w:rPr>
              <w:t> </w:t>
            </w:r>
            <w:r>
              <w:rPr>
                <w:rFonts w:ascii="Arial" w:hAnsi="Arial"/>
                <w:b/>
                <w:sz w:val="12"/>
              </w:rPr>
              <w:t>de</w:t>
            </w:r>
            <w:r>
              <w:rPr>
                <w:rFonts w:ascii="Arial" w:hAnsi="Arial"/>
                <w:b/>
                <w:spacing w:val="40"/>
                <w:sz w:val="12"/>
              </w:rPr>
              <w:t> </w:t>
            </w:r>
            <w:r>
              <w:rPr>
                <w:rFonts w:ascii="Arial" w:hAnsi="Arial"/>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243"/>
              <w:rPr>
                <w:rFonts w:ascii="Arial"/>
                <w:b/>
                <w:sz w:val="12"/>
              </w:rPr>
            </w:pPr>
            <w:r>
              <w:rPr>
                <w:rFonts w:ascii="Arial"/>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10" w:right="1"/>
              <w:jc w:val="center"/>
              <w:rPr>
                <w:rFonts w:ascii="Arial"/>
                <w:b/>
                <w:sz w:val="12"/>
              </w:rPr>
            </w:pPr>
            <w:r>
              <w:rPr>
                <w:rFonts w:ascii="Arial"/>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right="109"/>
              <w:jc w:val="right"/>
              <w:rPr>
                <w:rFonts w:ascii="Arial"/>
                <w:b/>
                <w:sz w:val="12"/>
              </w:rPr>
            </w:pPr>
            <w:r>
              <w:rPr>
                <w:rFonts w:ascii="Arial"/>
                <w:b/>
                <w:sz w:val="12"/>
              </w:rPr>
              <w:t>Fecha </w:t>
            </w:r>
            <w:r>
              <w:rPr>
                <w:rFonts w:ascii="Arial"/>
                <w:b/>
                <w:spacing w:val="-2"/>
                <w:sz w:val="12"/>
              </w:rPr>
              <w:t>Inicial</w:t>
            </w:r>
          </w:p>
          <w:p>
            <w:pPr>
              <w:pStyle w:val="TableParagraph"/>
              <w:spacing w:line="136" w:lineRule="exact"/>
              <w:ind w:right="180"/>
              <w:jc w:val="right"/>
              <w:rPr>
                <w:rFonts w:ascii="Arial" w:hAnsi="Arial"/>
                <w:b/>
                <w:sz w:val="12"/>
              </w:rPr>
            </w:pPr>
            <w:r>
              <w:rPr>
                <w:rFonts w:ascii="Arial" w:hAnsi="Arial"/>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30"/>
              <w:rPr>
                <w:rFonts w:ascii="Arial"/>
                <w:b/>
                <w:sz w:val="12"/>
              </w:rPr>
            </w:pPr>
            <w:r>
              <w:rPr>
                <w:rFonts w:ascii="Arial"/>
                <w:b/>
                <w:sz w:val="12"/>
              </w:rPr>
              <w:t>Fecha </w:t>
            </w:r>
            <w:r>
              <w:rPr>
                <w:rFonts w:ascii="Arial"/>
                <w:b/>
                <w:spacing w:val="-2"/>
                <w:sz w:val="12"/>
              </w:rPr>
              <w:t>final</w:t>
            </w:r>
          </w:p>
          <w:p>
            <w:pPr>
              <w:pStyle w:val="TableParagraph"/>
              <w:spacing w:line="136" w:lineRule="exact"/>
              <w:ind w:left="153"/>
              <w:rPr>
                <w:rFonts w:ascii="Arial" w:hAnsi="Arial"/>
                <w:b/>
                <w:sz w:val="12"/>
              </w:rPr>
            </w:pPr>
            <w:r>
              <w:rPr>
                <w:rFonts w:ascii="Arial" w:hAnsi="Arial"/>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43" w:hanging="290"/>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14" w:hanging="264"/>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46"/>
              <w:rPr>
                <w:rFonts w:ascii="Arial" w:hAnsi="Arial"/>
                <w:b/>
                <w:sz w:val="12"/>
              </w:rPr>
            </w:pPr>
            <w:r>
              <w:rPr>
                <w:rFonts w:ascii="Arial" w:hAnsi="Arial"/>
                <w:b/>
                <w:spacing w:val="-5"/>
                <w:sz w:val="12"/>
              </w:rPr>
              <w:t>N°.</w:t>
            </w:r>
          </w:p>
          <w:p>
            <w:pPr>
              <w:pStyle w:val="TableParagraph"/>
              <w:spacing w:line="136" w:lineRule="exact"/>
              <w:ind w:left="120"/>
              <w:rPr>
                <w:rFonts w:ascii="Arial" w:hAnsi="Arial"/>
                <w:b/>
                <w:sz w:val="12"/>
              </w:rPr>
            </w:pPr>
            <w:r>
              <w:rPr>
                <w:rFonts w:ascii="Arial" w:hAnsi="Arial"/>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pPr>
              <w:pStyle w:val="TableParagraph"/>
              <w:spacing w:line="232" w:lineRule="auto" w:before="136"/>
              <w:ind w:left="-10" w:right="74" w:firstLine="33"/>
              <w:jc w:val="both"/>
              <w:rPr>
                <w:rFonts w:ascii="Arial" w:hAnsi="Arial"/>
                <w:b/>
                <w:sz w:val="12"/>
              </w:rPr>
            </w:pPr>
            <w:r>
              <w:rPr>
                <w:rFonts w:ascii="Arial" w:hAnsi="Arial"/>
                <w:b/>
                <w:spacing w:val="-2"/>
                <w:sz w:val="12"/>
              </w:rPr>
              <w:t>Pernocta</w:t>
            </w:r>
            <w:r>
              <w:rPr>
                <w:rFonts w:ascii="Arial" w:hAnsi="Arial"/>
                <w:b/>
                <w:spacing w:val="40"/>
                <w:sz w:val="12"/>
              </w:rPr>
              <w:t> </w:t>
            </w:r>
            <w:r>
              <w:rPr>
                <w:rFonts w:ascii="Arial" w:hAnsi="Arial"/>
                <w:b/>
                <w:sz w:val="12"/>
              </w:rPr>
              <w:t>Último</w:t>
            </w:r>
            <w:r>
              <w:rPr>
                <w:rFonts w:ascii="Arial" w:hAnsi="Arial"/>
                <w:b/>
                <w:spacing w:val="-9"/>
                <w:sz w:val="12"/>
              </w:rPr>
              <w:t> </w:t>
            </w:r>
            <w:r>
              <w:rPr>
                <w:rFonts w:ascii="Arial" w:hAnsi="Arial"/>
                <w:b/>
                <w:sz w:val="12"/>
              </w:rPr>
              <w:t>día</w:t>
            </w:r>
            <w:r>
              <w:rPr>
                <w:rFonts w:ascii="Arial" w:hAnsi="Arial"/>
                <w:b/>
                <w:spacing w:val="40"/>
                <w:sz w:val="12"/>
              </w:rPr>
              <w:t> </w:t>
            </w:r>
            <w:r>
              <w:rPr>
                <w:rFonts w:ascii="Arial" w:hAnsi="Arial"/>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pPr>
              <w:pStyle w:val="TableParagraph"/>
              <w:spacing w:line="232" w:lineRule="auto" w:before="136"/>
              <w:ind w:left="63" w:hanging="67"/>
              <w:rPr>
                <w:rFonts w:ascii="Arial"/>
                <w:b/>
                <w:sz w:val="12"/>
              </w:rPr>
            </w:pPr>
            <w:r>
              <w:rPr>
                <w:rFonts w:ascii="Arial"/>
                <w:b/>
                <w:spacing w:val="-2"/>
                <w:sz w:val="12"/>
              </w:rPr>
              <w:t>Porcentaje</w:t>
            </w:r>
            <w:r>
              <w:rPr>
                <w:rFonts w:ascii="Arial"/>
                <w:b/>
                <w:spacing w:val="40"/>
                <w:sz w:val="12"/>
              </w:rPr>
              <w:t> </w:t>
            </w:r>
            <w:r>
              <w:rPr>
                <w:rFonts w:ascii="Arial"/>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14"/>
              <w:jc w:val="center"/>
              <w:rPr>
                <w:rFonts w:ascii="Arial"/>
                <w:b/>
                <w:sz w:val="12"/>
              </w:rPr>
            </w:pPr>
            <w:r>
              <w:rPr>
                <w:rFonts w:ascii="Arial"/>
                <w:b/>
                <w:sz w:val="12"/>
              </w:rPr>
              <w:t>Total </w:t>
            </w:r>
            <w:r>
              <w:rPr>
                <w:rFonts w:ascii="Arial"/>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342"/>
              <w:rPr>
                <w:rFonts w:ascii="Arial"/>
                <w:b/>
                <w:sz w:val="12"/>
              </w:rPr>
            </w:pPr>
            <w:r>
              <w:rPr>
                <w:rFonts w:ascii="Arial"/>
                <w:b/>
                <w:sz w:val="12"/>
              </w:rPr>
              <w:t>Base </w:t>
            </w:r>
            <w:r>
              <w:rPr>
                <w:rFonts w:ascii="Arial"/>
                <w:b/>
                <w:spacing w:val="-5"/>
                <w:sz w:val="12"/>
              </w:rPr>
              <w:t>de</w:t>
            </w:r>
          </w:p>
          <w:p>
            <w:pPr>
              <w:pStyle w:val="TableParagraph"/>
              <w:spacing w:line="136" w:lineRule="exact"/>
              <w:ind w:left="252"/>
              <w:rPr>
                <w:rFonts w:ascii="Arial" w:hAnsi="Arial"/>
                <w:b/>
                <w:sz w:val="12"/>
              </w:rPr>
            </w:pPr>
            <w:r>
              <w:rPr>
                <w:rFonts w:ascii="Arial" w:hAnsi="Arial"/>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6" w:right="31"/>
              <w:jc w:val="center"/>
              <w:rPr>
                <w:rFonts w:ascii="Arial" w:hAnsi="Arial"/>
                <w:b/>
                <w:sz w:val="12"/>
              </w:rPr>
            </w:pPr>
            <w:r>
              <w:rPr>
                <w:rFonts w:ascii="Arial" w:hAnsi="Arial"/>
                <w:b/>
                <w:sz w:val="12"/>
              </w:rPr>
              <w:t>Valor </w:t>
            </w:r>
            <w:r>
              <w:rPr>
                <w:rFonts w:ascii="Arial" w:hAnsi="Arial"/>
                <w:b/>
                <w:spacing w:val="-2"/>
                <w:sz w:val="12"/>
              </w:rPr>
              <w:t>Viático</w:t>
            </w:r>
          </w:p>
          <w:p>
            <w:pPr>
              <w:pStyle w:val="TableParagraph"/>
              <w:spacing w:line="136" w:lineRule="exact"/>
              <w:ind w:left="31" w:right="15"/>
              <w:jc w:val="center"/>
              <w:rPr>
                <w:rFonts w:ascii="Arial"/>
                <w:b/>
                <w:sz w:val="12"/>
              </w:rPr>
            </w:pPr>
            <w:r>
              <w:rPr>
                <w:rFonts w:ascii="Arial"/>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73"/>
              <w:rPr>
                <w:rFonts w:ascii="Arial"/>
                <w:b/>
                <w:sz w:val="12"/>
              </w:rPr>
            </w:pPr>
            <w:r>
              <w:rPr>
                <w:rFonts w:ascii="Arial"/>
                <w:b/>
                <w:sz w:val="12"/>
              </w:rPr>
              <w:t>Valor </w:t>
            </w:r>
            <w:r>
              <w:rPr>
                <w:rFonts w:ascii="Arial"/>
                <w:b/>
                <w:spacing w:val="-2"/>
                <w:sz w:val="12"/>
              </w:rPr>
              <w:t>Total</w:t>
            </w:r>
          </w:p>
          <w:p>
            <w:pPr>
              <w:pStyle w:val="TableParagraph"/>
              <w:spacing w:line="136" w:lineRule="exact"/>
              <w:ind w:left="269"/>
              <w:rPr>
                <w:rFonts w:ascii="Arial" w:hAnsi="Arial"/>
                <w:b/>
                <w:sz w:val="12"/>
              </w:rPr>
            </w:pPr>
            <w:r>
              <w:rPr>
                <w:rFonts w:ascii="Arial" w:hAnsi="Arial"/>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251" w:right="109" w:hanging="160"/>
              <w:rPr>
                <w:rFonts w:ascii="Arial"/>
                <w:b/>
                <w:sz w:val="12"/>
              </w:rPr>
            </w:pPr>
            <w:r>
              <w:rPr>
                <w:rFonts w:ascii="Arial"/>
                <w:b/>
                <w:sz w:val="12"/>
              </w:rPr>
              <w:t>Valor</w:t>
            </w:r>
            <w:r>
              <w:rPr>
                <w:rFonts w:ascii="Arial"/>
                <w:b/>
                <w:spacing w:val="-9"/>
                <w:sz w:val="12"/>
              </w:rPr>
              <w:t> </w:t>
            </w:r>
            <w:r>
              <w:rPr>
                <w:rFonts w:ascii="Arial"/>
                <w:b/>
                <w:sz w:val="12"/>
              </w:rPr>
              <w:t>Gastos</w:t>
            </w:r>
            <w:r>
              <w:rPr>
                <w:rFonts w:ascii="Arial"/>
                <w:b/>
                <w:spacing w:val="40"/>
                <w:sz w:val="12"/>
              </w:rPr>
              <w:t> </w:t>
            </w:r>
            <w:r>
              <w:rPr>
                <w:rFonts w:ascii="Arial"/>
                <w:b/>
                <w:sz w:val="12"/>
              </w:rPr>
              <w:t>de</w:t>
            </w:r>
            <w:r>
              <w:rPr>
                <w:rFonts w:ascii="Arial"/>
                <w:b/>
                <w:spacing w:val="-7"/>
                <w:sz w:val="12"/>
              </w:rPr>
              <w:t> </w:t>
            </w:r>
            <w:r>
              <w:rPr>
                <w:rFonts w:ascii="Arial"/>
                <w:b/>
                <w:sz w:val="12"/>
              </w:rPr>
              <w:t>Viaje</w:t>
            </w:r>
          </w:p>
        </w:tc>
        <w:tc>
          <w:tcPr>
            <w:tcW w:w="991" w:type="dxa"/>
            <w:tcBorders>
              <w:left w:val="single" w:sz="8" w:space="0" w:color="000000"/>
              <w:bottom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29" w:hanging="198"/>
              <w:rPr>
                <w:rFonts w:ascii="Arial"/>
                <w:b/>
                <w:sz w:val="12"/>
              </w:rPr>
            </w:pPr>
            <w:r>
              <w:rPr>
                <w:rFonts w:ascii="Arial"/>
                <w:b/>
                <w:sz w:val="12"/>
              </w:rPr>
              <w:t>Valor</w:t>
            </w:r>
            <w:r>
              <w:rPr>
                <w:rFonts w:ascii="Arial"/>
                <w:b/>
                <w:spacing w:val="-9"/>
                <w:sz w:val="12"/>
              </w:rPr>
              <w:t> </w:t>
            </w:r>
            <w:r>
              <w:rPr>
                <w:rFonts w:ascii="Arial"/>
                <w:b/>
                <w:sz w:val="12"/>
              </w:rPr>
              <w:t>total</w:t>
            </w:r>
            <w:r>
              <w:rPr>
                <w:rFonts w:ascii="Arial"/>
                <w:b/>
                <w:spacing w:val="-8"/>
                <w:sz w:val="12"/>
              </w:rPr>
              <w:t> </w:t>
            </w:r>
            <w:r>
              <w:rPr>
                <w:rFonts w:ascii="Arial"/>
                <w:b/>
                <w:sz w:val="12"/>
              </w:rPr>
              <w:t>a</w:t>
            </w:r>
            <w:r>
              <w:rPr>
                <w:rFonts w:ascii="Arial"/>
                <w:b/>
                <w:spacing w:val="40"/>
                <w:sz w:val="12"/>
              </w:rPr>
              <w:t> </w:t>
            </w:r>
            <w:r>
              <w:rPr>
                <w:rFonts w:ascii="Arial"/>
                <w:b/>
                <w:spacing w:val="-2"/>
                <w:sz w:val="12"/>
              </w:rPr>
              <w:t>pagar</w:t>
            </w:r>
          </w:p>
        </w:tc>
        <w:tc>
          <w:tcPr>
            <w:tcW w:w="2180" w:type="dxa"/>
            <w:tcBorders>
              <w:left w:val="single" w:sz="8" w:space="0" w:color="000000"/>
              <w:bottom w:val="single" w:sz="8" w:space="0" w:color="000000"/>
            </w:tcBorders>
            <w:shd w:val="clear" w:color="auto" w:fill="DCDCDC"/>
          </w:tcPr>
          <w:p>
            <w:pPr>
              <w:pStyle w:val="TableParagraph"/>
              <w:spacing w:before="119"/>
              <w:rPr>
                <w:rFonts w:ascii="Calibri"/>
                <w:sz w:val="12"/>
              </w:rPr>
            </w:pPr>
          </w:p>
          <w:p>
            <w:pPr>
              <w:pStyle w:val="TableParagraph"/>
              <w:spacing w:before="1"/>
              <w:ind w:left="107"/>
              <w:rPr>
                <w:rFonts w:ascii="Arial" w:hAnsi="Arial"/>
                <w:b/>
                <w:sz w:val="12"/>
              </w:rPr>
            </w:pPr>
            <w:r>
              <w:rPr>
                <w:rFonts w:ascii="Arial" w:hAnsi="Arial"/>
                <w:b/>
                <w:sz w:val="12"/>
              </w:rPr>
              <w:t>Objeto de la Comisión por </w:t>
            </w:r>
            <w:r>
              <w:rPr>
                <w:rFonts w:ascii="Arial" w:hAnsi="Arial"/>
                <w:b/>
                <w:spacing w:val="-2"/>
                <w:sz w:val="12"/>
              </w:rPr>
              <w:t>Tercero</w:t>
            </w:r>
          </w:p>
        </w:tc>
      </w:tr>
      <w:tr>
        <w:trPr>
          <w:trHeight w:val="968" w:hRule="atLeast"/>
        </w:trPr>
        <w:tc>
          <w:tcPr>
            <w:tcW w:w="1180" w:type="dxa"/>
            <w:tcBorders>
              <w:top w:val="single" w:sz="8" w:space="0" w:color="000000"/>
              <w:bottom w:val="nil"/>
              <w:right w:val="single" w:sz="8" w:space="0" w:color="000000"/>
            </w:tcBorders>
          </w:tcPr>
          <w:p>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239"/>
              <w:rPr>
                <w:sz w:val="12"/>
              </w:rPr>
            </w:pPr>
            <w:r>
              <w:rPr>
                <w:spacing w:val="-2"/>
                <w:sz w:val="12"/>
              </w:rPr>
              <w:t>4.319.610,00</w:t>
            </w:r>
          </w:p>
        </w:tc>
        <w:tc>
          <w:tcPr>
            <w:tcW w:w="1021"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209"/>
              <w:rPr>
                <w:sz w:val="12"/>
              </w:rPr>
            </w:pPr>
            <w:r>
              <w:rPr>
                <w:spacing w:val="-2"/>
                <w:sz w:val="12"/>
              </w:rPr>
              <w:t>273.149,00</w:t>
            </w:r>
          </w:p>
        </w:tc>
        <w:tc>
          <w:tcPr>
            <w:tcW w:w="1006"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15"/>
              <w:jc w:val="center"/>
              <w:rPr>
                <w:sz w:val="12"/>
              </w:rPr>
            </w:pPr>
            <w:r>
              <w:rPr>
                <w:spacing w:val="-2"/>
                <w:sz w:val="12"/>
              </w:rPr>
              <w:t>409.724,00</w:t>
            </w:r>
          </w:p>
        </w:tc>
        <w:tc>
          <w:tcPr>
            <w:tcW w:w="963"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13"/>
              <w:jc w:val="center"/>
              <w:rPr>
                <w:sz w:val="12"/>
              </w:rPr>
            </w:pPr>
            <w:r>
              <w:rPr>
                <w:spacing w:val="-2"/>
                <w:sz w:val="12"/>
              </w:rPr>
              <w:t>100.000,00</w:t>
            </w:r>
          </w:p>
        </w:tc>
        <w:tc>
          <w:tcPr>
            <w:tcW w:w="991" w:type="dxa"/>
            <w:tcBorders>
              <w:top w:val="single" w:sz="8" w:space="0" w:color="000000"/>
              <w:left w:val="single" w:sz="8" w:space="0" w:color="000000"/>
              <w:bottom w:val="nil"/>
              <w:right w:val="single" w:sz="8" w:space="0" w:color="000000"/>
            </w:tcBorders>
          </w:tcPr>
          <w:p>
            <w:pPr>
              <w:pStyle w:val="TableParagraph"/>
              <w:rPr>
                <w:rFonts w:ascii="Calibri"/>
                <w:sz w:val="12"/>
              </w:rPr>
            </w:pPr>
          </w:p>
          <w:p>
            <w:pPr>
              <w:pStyle w:val="TableParagraph"/>
              <w:spacing w:before="134"/>
              <w:rPr>
                <w:rFonts w:ascii="Calibri"/>
                <w:sz w:val="12"/>
              </w:rPr>
            </w:pPr>
          </w:p>
          <w:p>
            <w:pPr>
              <w:pStyle w:val="TableParagraph"/>
              <w:ind w:left="15"/>
              <w:jc w:val="center"/>
              <w:rPr>
                <w:sz w:val="12"/>
              </w:rPr>
            </w:pPr>
            <w:r>
              <w:rPr>
                <w:spacing w:val="-2"/>
                <w:sz w:val="12"/>
              </w:rPr>
              <w:t>509.724,00</w:t>
            </w:r>
          </w:p>
        </w:tc>
        <w:tc>
          <w:tcPr>
            <w:tcW w:w="2180" w:type="dxa"/>
            <w:tcBorders>
              <w:top w:val="single" w:sz="8" w:space="0" w:color="000000"/>
              <w:left w:val="single" w:sz="8" w:space="0" w:color="000000"/>
              <w:bottom w:val="nil"/>
            </w:tcBorders>
          </w:tcPr>
          <w:p>
            <w:pPr>
              <w:pStyle w:val="TableParagraph"/>
              <w:spacing w:line="134" w:lineRule="exact" w:before="11"/>
              <w:ind w:left="38"/>
              <w:rPr>
                <w:sz w:val="12"/>
              </w:rPr>
            </w:pPr>
            <w:r>
              <w:rPr>
                <w:sz w:val="12"/>
              </w:rPr>
              <w:t>Prestar apoyo en la verificación y</w:t>
            </w:r>
            <w:r>
              <w:rPr>
                <w:spacing w:val="40"/>
                <w:sz w:val="12"/>
              </w:rPr>
              <w:t> </w:t>
            </w:r>
            <w:r>
              <w:rPr>
                <w:sz w:val="12"/>
              </w:rPr>
              <w:t>entrega</w:t>
            </w:r>
            <w:r>
              <w:rPr>
                <w:spacing w:val="-6"/>
                <w:sz w:val="12"/>
              </w:rPr>
              <w:t> </w:t>
            </w:r>
            <w:r>
              <w:rPr>
                <w:sz w:val="12"/>
              </w:rPr>
              <w:t>de</w:t>
            </w:r>
            <w:r>
              <w:rPr>
                <w:spacing w:val="-6"/>
                <w:sz w:val="12"/>
              </w:rPr>
              <w:t> </w:t>
            </w:r>
            <w:r>
              <w:rPr>
                <w:sz w:val="12"/>
              </w:rPr>
              <w:t>los</w:t>
            </w:r>
            <w:r>
              <w:rPr>
                <w:spacing w:val="-6"/>
                <w:sz w:val="12"/>
              </w:rPr>
              <w:t> </w:t>
            </w:r>
            <w:r>
              <w:rPr>
                <w:sz w:val="12"/>
              </w:rPr>
              <w:t>archivos</w:t>
            </w:r>
            <w:r>
              <w:rPr>
                <w:spacing w:val="-6"/>
                <w:sz w:val="12"/>
              </w:rPr>
              <w:t> </w:t>
            </w:r>
            <w:r>
              <w:rPr>
                <w:sz w:val="12"/>
              </w:rPr>
              <w:t>de</w:t>
            </w:r>
            <w:r>
              <w:rPr>
                <w:spacing w:val="-6"/>
                <w:sz w:val="12"/>
              </w:rPr>
              <w:t> </w:t>
            </w:r>
            <w:r>
              <w:rPr>
                <w:sz w:val="12"/>
              </w:rPr>
              <w:t>TVD</w:t>
            </w:r>
            <w:r>
              <w:rPr>
                <w:spacing w:val="-6"/>
                <w:sz w:val="12"/>
              </w:rPr>
              <w:t> </w:t>
            </w:r>
            <w:r>
              <w:rPr>
                <w:sz w:val="12"/>
              </w:rPr>
              <w:t>y</w:t>
            </w:r>
            <w:r>
              <w:rPr>
                <w:spacing w:val="-6"/>
                <w:sz w:val="12"/>
              </w:rPr>
              <w:t> </w:t>
            </w:r>
            <w:r>
              <w:rPr>
                <w:sz w:val="12"/>
              </w:rPr>
              <w:t>TRD</w:t>
            </w:r>
            <w:r>
              <w:rPr>
                <w:spacing w:val="40"/>
                <w:sz w:val="12"/>
              </w:rPr>
              <w:t> </w:t>
            </w:r>
            <w:r>
              <w:rPr>
                <w:sz w:val="12"/>
              </w:rPr>
              <w:t>1999 de los grupos de trabajo de la</w:t>
            </w:r>
            <w:r>
              <w:rPr>
                <w:spacing w:val="40"/>
                <w:sz w:val="12"/>
              </w:rPr>
              <w:t> </w:t>
            </w:r>
            <w:r>
              <w:rPr>
                <w:sz w:val="12"/>
              </w:rPr>
              <w:t>Regional Meta y CZ Villavicencio 2,</w:t>
            </w:r>
            <w:r>
              <w:rPr>
                <w:spacing w:val="40"/>
                <w:sz w:val="12"/>
              </w:rPr>
              <w:t> </w:t>
            </w:r>
            <w:r>
              <w:rPr>
                <w:sz w:val="12"/>
              </w:rPr>
              <w:t>documentación</w:t>
            </w:r>
            <w:r>
              <w:rPr>
                <w:spacing w:val="-2"/>
                <w:sz w:val="12"/>
              </w:rPr>
              <w:t> </w:t>
            </w:r>
            <w:r>
              <w:rPr>
                <w:sz w:val="12"/>
              </w:rPr>
              <w:t>objeto</w:t>
            </w:r>
            <w:r>
              <w:rPr>
                <w:spacing w:val="-2"/>
                <w:sz w:val="12"/>
              </w:rPr>
              <w:t> </w:t>
            </w:r>
            <w:r>
              <w:rPr>
                <w:sz w:val="12"/>
              </w:rPr>
              <w:t>de</w:t>
            </w:r>
            <w:r>
              <w:rPr>
                <w:spacing w:val="-2"/>
                <w:sz w:val="12"/>
              </w:rPr>
              <w:t> </w:t>
            </w:r>
            <w:r>
              <w:rPr>
                <w:sz w:val="12"/>
              </w:rPr>
              <w:t>intervención</w:t>
            </w:r>
            <w:r>
              <w:rPr>
                <w:spacing w:val="40"/>
                <w:sz w:val="12"/>
              </w:rPr>
              <w:t> </w:t>
            </w:r>
            <w:r>
              <w:rPr>
                <w:sz w:val="12"/>
              </w:rPr>
              <w:t>en</w:t>
            </w:r>
            <w:r>
              <w:rPr>
                <w:spacing w:val="-8"/>
                <w:sz w:val="12"/>
              </w:rPr>
              <w:t> </w:t>
            </w:r>
            <w:r>
              <w:rPr>
                <w:sz w:val="12"/>
              </w:rPr>
              <w:t>el</w:t>
            </w:r>
            <w:r>
              <w:rPr>
                <w:spacing w:val="-8"/>
                <w:sz w:val="12"/>
              </w:rPr>
              <w:t> </w:t>
            </w:r>
            <w:r>
              <w:rPr>
                <w:sz w:val="12"/>
              </w:rPr>
              <w:t>marco</w:t>
            </w:r>
            <w:r>
              <w:rPr>
                <w:spacing w:val="-8"/>
                <w:sz w:val="12"/>
              </w:rPr>
              <w:t> </w:t>
            </w:r>
            <w:r>
              <w:rPr>
                <w:sz w:val="12"/>
              </w:rPr>
              <w:t>del</w:t>
            </w:r>
            <w:r>
              <w:rPr>
                <w:spacing w:val="-8"/>
                <w:sz w:val="12"/>
              </w:rPr>
              <w:t> </w:t>
            </w:r>
            <w:r>
              <w:rPr>
                <w:sz w:val="12"/>
              </w:rPr>
              <w:t>contrato</w:t>
            </w:r>
            <w:r>
              <w:rPr>
                <w:spacing w:val="-8"/>
                <w:sz w:val="12"/>
              </w:rPr>
              <w:t> </w:t>
            </w:r>
            <w:r>
              <w:rPr>
                <w:sz w:val="12"/>
              </w:rPr>
              <w:t>01019092023</w:t>
            </w:r>
            <w:r>
              <w:rPr>
                <w:spacing w:val="40"/>
                <w:sz w:val="12"/>
              </w:rPr>
              <w:t> </w:t>
            </w:r>
            <w:r>
              <w:rPr>
                <w:sz w:val="12"/>
              </w:rPr>
              <w:t>suscrito con Archivos de Estado.</w:t>
            </w:r>
          </w:p>
        </w:tc>
      </w:tr>
      <w:tr>
        <w:trPr>
          <w:trHeight w:val="254" w:hRule="atLeast"/>
        </w:trPr>
        <w:tc>
          <w:tcPr>
            <w:tcW w:w="1180" w:type="dxa"/>
            <w:tcBorders>
              <w:top w:val="nil"/>
              <w:bottom w:val="nil"/>
              <w:right w:val="single" w:sz="8" w:space="0" w:color="000000"/>
            </w:tcBorders>
          </w:tcPr>
          <w:p>
            <w:pPr>
              <w:pStyle w:val="TableParagraph"/>
              <w:rPr>
                <w:rFonts w:ascii="Times New Roman"/>
                <w:sz w:val="12"/>
              </w:rPr>
            </w:pPr>
          </w:p>
        </w:tc>
        <w:tc>
          <w:tcPr>
            <w:tcW w:w="1128" w:type="dxa"/>
            <w:tcBorders>
              <w:top w:val="nil"/>
              <w:left w:val="single" w:sz="8" w:space="0" w:color="000000"/>
              <w:bottom w:val="nil"/>
              <w:right w:val="single" w:sz="8" w:space="0" w:color="000000"/>
            </w:tcBorders>
          </w:tcPr>
          <w:p>
            <w:pPr>
              <w:pStyle w:val="TableParagraph"/>
              <w:rPr>
                <w:rFonts w:ascii="Times New Roman"/>
                <w:sz w:val="12"/>
              </w:rPr>
            </w:pPr>
          </w:p>
        </w:tc>
        <w:tc>
          <w:tcPr>
            <w:tcW w:w="845" w:type="dxa"/>
            <w:tcBorders>
              <w:top w:val="nil"/>
              <w:left w:val="single" w:sz="8" w:space="0" w:color="000000"/>
              <w:bottom w:val="nil"/>
              <w:right w:val="single" w:sz="8" w:space="0" w:color="000000"/>
            </w:tcBorders>
          </w:tcPr>
          <w:p>
            <w:pPr>
              <w:pStyle w:val="TableParagraph"/>
              <w:rPr>
                <w:rFonts w:ascii="Times New Roman"/>
                <w:sz w:val="12"/>
              </w:rPr>
            </w:pPr>
          </w:p>
        </w:tc>
        <w:tc>
          <w:tcPr>
            <w:tcW w:w="734" w:type="dxa"/>
            <w:tcBorders>
              <w:top w:val="nil"/>
              <w:left w:val="single" w:sz="8" w:space="0" w:color="000000"/>
              <w:bottom w:val="nil"/>
              <w:right w:val="single" w:sz="8" w:space="0" w:color="000000"/>
            </w:tcBorders>
          </w:tcPr>
          <w:p>
            <w:pPr>
              <w:pStyle w:val="TableParagraph"/>
              <w:rPr>
                <w:rFonts w:ascii="Times New Roman"/>
                <w:sz w:val="12"/>
              </w:rPr>
            </w:pPr>
          </w:p>
        </w:tc>
        <w:tc>
          <w:tcPr>
            <w:tcW w:w="939" w:type="dxa"/>
            <w:tcBorders>
              <w:top w:val="nil"/>
              <w:left w:val="single" w:sz="8" w:space="0" w:color="000000"/>
              <w:bottom w:val="nil"/>
              <w:right w:val="single" w:sz="8" w:space="0" w:color="000000"/>
            </w:tcBorders>
          </w:tcPr>
          <w:p>
            <w:pPr>
              <w:pStyle w:val="TableParagraph"/>
              <w:spacing w:before="54"/>
              <w:ind w:left="15"/>
              <w:jc w:val="center"/>
              <w:rPr>
                <w:sz w:val="10"/>
              </w:rPr>
            </w:pPr>
            <w:r>
              <w:rPr>
                <w:sz w:val="10"/>
              </w:rPr>
              <w:t>2024-05-</w:t>
            </w:r>
            <w:r>
              <w:rPr>
                <w:spacing w:val="-5"/>
                <w:sz w:val="10"/>
              </w:rPr>
              <w:t>20</w:t>
            </w:r>
          </w:p>
        </w:tc>
        <w:tc>
          <w:tcPr>
            <w:tcW w:w="939" w:type="dxa"/>
            <w:tcBorders>
              <w:top w:val="nil"/>
              <w:left w:val="single" w:sz="8" w:space="0" w:color="000000"/>
              <w:bottom w:val="nil"/>
              <w:right w:val="single" w:sz="8" w:space="0" w:color="000000"/>
            </w:tcBorders>
          </w:tcPr>
          <w:p>
            <w:pPr>
              <w:pStyle w:val="TableParagraph"/>
              <w:spacing w:before="54"/>
              <w:ind w:left="20"/>
              <w:jc w:val="center"/>
              <w:rPr>
                <w:sz w:val="10"/>
              </w:rPr>
            </w:pPr>
            <w:r>
              <w:rPr>
                <w:sz w:val="10"/>
              </w:rPr>
              <w:t>2024-05-</w:t>
            </w:r>
            <w:r>
              <w:rPr>
                <w:spacing w:val="-5"/>
                <w:sz w:val="10"/>
              </w:rPr>
              <w:t>20</w:t>
            </w:r>
          </w:p>
        </w:tc>
        <w:tc>
          <w:tcPr>
            <w:tcW w:w="1131" w:type="dxa"/>
            <w:tcBorders>
              <w:top w:val="nil"/>
              <w:left w:val="single" w:sz="8" w:space="0" w:color="000000"/>
              <w:bottom w:val="nil"/>
              <w:right w:val="single" w:sz="8" w:space="0" w:color="000000"/>
            </w:tcBorders>
          </w:tcPr>
          <w:p>
            <w:pPr>
              <w:pStyle w:val="TableParagraph"/>
              <w:spacing w:line="235" w:lineRule="auto"/>
              <w:ind w:left="241" w:right="194"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1131" w:type="dxa"/>
            <w:tcBorders>
              <w:top w:val="nil"/>
              <w:left w:val="single" w:sz="8" w:space="0" w:color="000000"/>
              <w:bottom w:val="nil"/>
              <w:right w:val="single" w:sz="8" w:space="0" w:color="000000"/>
            </w:tcBorders>
          </w:tcPr>
          <w:p>
            <w:pPr>
              <w:pStyle w:val="TableParagraph"/>
              <w:spacing w:line="235" w:lineRule="auto"/>
              <w:ind w:left="194"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45" w:type="dxa"/>
            <w:tcBorders>
              <w:top w:val="nil"/>
              <w:left w:val="single" w:sz="8" w:space="0" w:color="000000"/>
              <w:bottom w:val="nil"/>
              <w:right w:val="single" w:sz="8" w:space="0" w:color="000000"/>
            </w:tcBorders>
          </w:tcPr>
          <w:p>
            <w:pPr>
              <w:pStyle w:val="TableParagraph"/>
              <w:spacing w:before="54"/>
              <w:ind w:left="22"/>
              <w:jc w:val="center"/>
              <w:rPr>
                <w:sz w:val="10"/>
              </w:rPr>
            </w:pPr>
            <w:r>
              <w:rPr>
                <w:spacing w:val="-10"/>
                <w:sz w:val="10"/>
              </w:rPr>
              <w:t>1</w:t>
            </w:r>
          </w:p>
        </w:tc>
        <w:tc>
          <w:tcPr>
            <w:tcW w:w="667" w:type="dxa"/>
            <w:tcBorders>
              <w:top w:val="nil"/>
              <w:left w:val="single" w:sz="8" w:space="0" w:color="000000"/>
              <w:bottom w:val="nil"/>
              <w:right w:val="single" w:sz="8" w:space="0" w:color="000000"/>
            </w:tcBorders>
          </w:tcPr>
          <w:p>
            <w:pPr>
              <w:pStyle w:val="TableParagraph"/>
              <w:spacing w:before="54"/>
              <w:ind w:left="14" w:right="2"/>
              <w:jc w:val="center"/>
              <w:rPr>
                <w:sz w:val="10"/>
              </w:rPr>
            </w:pPr>
            <w:r>
              <w:rPr>
                <w:spacing w:val="-5"/>
                <w:sz w:val="10"/>
              </w:rPr>
              <w:t>Si</w:t>
            </w:r>
          </w:p>
        </w:tc>
        <w:tc>
          <w:tcPr>
            <w:tcW w:w="680" w:type="dxa"/>
            <w:tcBorders>
              <w:top w:val="nil"/>
              <w:left w:val="single" w:sz="8" w:space="0" w:color="000000"/>
              <w:bottom w:val="nil"/>
              <w:right w:val="single" w:sz="8" w:space="0" w:color="000000"/>
            </w:tcBorders>
          </w:tcPr>
          <w:p>
            <w:pPr>
              <w:pStyle w:val="TableParagraph"/>
              <w:spacing w:before="54"/>
              <w:ind w:left="13" w:right="1"/>
              <w:jc w:val="center"/>
              <w:rPr>
                <w:sz w:val="10"/>
              </w:rPr>
            </w:pPr>
            <w:r>
              <w:rPr>
                <w:spacing w:val="-10"/>
                <w:sz w:val="10"/>
              </w:rPr>
              <w:t>0</w:t>
            </w:r>
          </w:p>
        </w:tc>
        <w:tc>
          <w:tcPr>
            <w:tcW w:w="649" w:type="dxa"/>
            <w:tcBorders>
              <w:top w:val="nil"/>
              <w:left w:val="single" w:sz="8" w:space="0" w:color="000000"/>
              <w:bottom w:val="nil"/>
              <w:right w:val="single" w:sz="8" w:space="0" w:color="000000"/>
            </w:tcBorders>
          </w:tcPr>
          <w:p>
            <w:pPr>
              <w:pStyle w:val="TableParagraph"/>
              <w:rPr>
                <w:rFonts w:ascii="Times New Roman"/>
                <w:sz w:val="12"/>
              </w:rPr>
            </w:pPr>
          </w:p>
        </w:tc>
        <w:tc>
          <w:tcPr>
            <w:tcW w:w="1185" w:type="dxa"/>
            <w:tcBorders>
              <w:top w:val="nil"/>
              <w:left w:val="single" w:sz="8" w:space="0" w:color="000000"/>
              <w:bottom w:val="nil"/>
              <w:right w:val="single" w:sz="8" w:space="0" w:color="000000"/>
            </w:tcBorders>
          </w:tcPr>
          <w:p>
            <w:pPr>
              <w:pStyle w:val="TableParagraph"/>
              <w:rPr>
                <w:rFonts w:ascii="Times New Roman"/>
                <w:sz w:val="12"/>
              </w:rPr>
            </w:pPr>
          </w:p>
        </w:tc>
        <w:tc>
          <w:tcPr>
            <w:tcW w:w="1021" w:type="dxa"/>
            <w:tcBorders>
              <w:top w:val="nil"/>
              <w:left w:val="single" w:sz="8" w:space="0" w:color="000000"/>
              <w:bottom w:val="nil"/>
              <w:right w:val="single" w:sz="8" w:space="0" w:color="000000"/>
            </w:tcBorders>
          </w:tcPr>
          <w:p>
            <w:pPr>
              <w:pStyle w:val="TableParagraph"/>
              <w:rPr>
                <w:rFonts w:ascii="Times New Roman"/>
                <w:sz w:val="12"/>
              </w:rPr>
            </w:pPr>
          </w:p>
        </w:tc>
        <w:tc>
          <w:tcPr>
            <w:tcW w:w="1006" w:type="dxa"/>
            <w:tcBorders>
              <w:top w:val="nil"/>
              <w:left w:val="single" w:sz="8" w:space="0" w:color="000000"/>
              <w:bottom w:val="nil"/>
              <w:right w:val="single" w:sz="8" w:space="0" w:color="000000"/>
            </w:tcBorders>
          </w:tcPr>
          <w:p>
            <w:pPr>
              <w:pStyle w:val="TableParagraph"/>
              <w:rPr>
                <w:rFonts w:ascii="Times New Roman"/>
                <w:sz w:val="12"/>
              </w:rPr>
            </w:pPr>
          </w:p>
        </w:tc>
        <w:tc>
          <w:tcPr>
            <w:tcW w:w="963" w:type="dxa"/>
            <w:tcBorders>
              <w:top w:val="nil"/>
              <w:left w:val="single" w:sz="8" w:space="0" w:color="000000"/>
              <w:bottom w:val="nil"/>
              <w:right w:val="single" w:sz="8" w:space="0" w:color="000000"/>
            </w:tcBorders>
          </w:tcPr>
          <w:p>
            <w:pPr>
              <w:pStyle w:val="TableParagraph"/>
              <w:rPr>
                <w:rFonts w:ascii="Times New Roman"/>
                <w:sz w:val="12"/>
              </w:rPr>
            </w:pPr>
          </w:p>
        </w:tc>
        <w:tc>
          <w:tcPr>
            <w:tcW w:w="991" w:type="dxa"/>
            <w:tcBorders>
              <w:top w:val="nil"/>
              <w:left w:val="single" w:sz="8" w:space="0" w:color="000000"/>
              <w:bottom w:val="nil"/>
              <w:right w:val="single" w:sz="8" w:space="0" w:color="000000"/>
            </w:tcBorders>
          </w:tcPr>
          <w:p>
            <w:pPr>
              <w:pStyle w:val="TableParagraph"/>
              <w:rPr>
                <w:rFonts w:ascii="Times New Roman"/>
                <w:sz w:val="12"/>
              </w:rPr>
            </w:pPr>
          </w:p>
        </w:tc>
        <w:tc>
          <w:tcPr>
            <w:tcW w:w="2180" w:type="dxa"/>
            <w:tcBorders>
              <w:top w:val="nil"/>
              <w:left w:val="single" w:sz="8" w:space="0" w:color="000000"/>
              <w:bottom w:val="nil"/>
            </w:tcBorders>
          </w:tcPr>
          <w:p>
            <w:pPr>
              <w:pStyle w:val="TableParagraph"/>
              <w:rPr>
                <w:rFonts w:ascii="Times New Roman"/>
                <w:sz w:val="12"/>
              </w:rPr>
            </w:pPr>
          </w:p>
        </w:tc>
      </w:tr>
      <w:tr>
        <w:trPr>
          <w:trHeight w:val="700" w:hRule="atLeast"/>
        </w:trPr>
        <w:tc>
          <w:tcPr>
            <w:tcW w:w="1180" w:type="dxa"/>
            <w:tcBorders>
              <w:top w:val="nil"/>
              <w:bottom w:val="nil"/>
              <w:right w:val="single" w:sz="8" w:space="0" w:color="000000"/>
            </w:tcBorders>
          </w:tcPr>
          <w:p>
            <w:pPr>
              <w:pStyle w:val="TableParagraph"/>
              <w:spacing w:line="232" w:lineRule="auto" w:before="28"/>
              <w:ind w:left="23" w:right="46"/>
              <w:jc w:val="center"/>
              <w:rPr>
                <w:sz w:val="12"/>
              </w:rPr>
            </w:pPr>
            <w:r>
              <w:rPr>
                <w:sz w:val="12"/>
              </w:rPr>
              <w:t>YENNY</w:t>
            </w:r>
            <w:r>
              <w:rPr>
                <w:spacing w:val="-9"/>
                <w:sz w:val="12"/>
              </w:rPr>
              <w:t> </w:t>
            </w:r>
            <w:r>
              <w:rPr>
                <w:sz w:val="12"/>
              </w:rPr>
              <w:t>PATRICIA</w:t>
            </w:r>
            <w:r>
              <w:rPr>
                <w:spacing w:val="40"/>
                <w:sz w:val="12"/>
              </w:rPr>
              <w:t> </w:t>
            </w:r>
            <w:r>
              <w:rPr>
                <w:spacing w:val="-2"/>
                <w:sz w:val="12"/>
              </w:rPr>
              <w:t>PINILLA</w:t>
            </w:r>
            <w:r>
              <w:rPr>
                <w:spacing w:val="40"/>
                <w:sz w:val="12"/>
              </w:rPr>
              <w:t> </w:t>
            </w:r>
            <w:r>
              <w:rPr>
                <w:spacing w:val="-2"/>
                <w:sz w:val="12"/>
              </w:rPr>
              <w:t>RODRIGUEZ</w:t>
            </w:r>
          </w:p>
        </w:tc>
        <w:tc>
          <w:tcPr>
            <w:tcW w:w="1128" w:type="dxa"/>
            <w:tcBorders>
              <w:top w:val="nil"/>
              <w:left w:val="single" w:sz="8" w:space="0" w:color="000000"/>
              <w:bottom w:val="nil"/>
              <w:right w:val="single" w:sz="8" w:space="0" w:color="000000"/>
            </w:tcBorders>
          </w:tcPr>
          <w:p>
            <w:pPr>
              <w:pStyle w:val="TableParagraph"/>
              <w:spacing w:before="12"/>
              <w:rPr>
                <w:rFonts w:ascii="Calibri"/>
                <w:sz w:val="12"/>
              </w:rPr>
            </w:pPr>
          </w:p>
          <w:p>
            <w:pPr>
              <w:pStyle w:val="TableParagraph"/>
              <w:ind w:left="156"/>
              <w:rPr>
                <w:sz w:val="12"/>
              </w:rPr>
            </w:pPr>
            <w:r>
              <w:rPr>
                <w:sz w:val="12"/>
              </w:rPr>
              <w:t>CC:</w:t>
            </w:r>
            <w:r>
              <w:rPr>
                <w:spacing w:val="33"/>
                <w:sz w:val="12"/>
              </w:rPr>
              <w:t> </w:t>
            </w:r>
            <w:r>
              <w:rPr>
                <w:spacing w:val="-2"/>
                <w:sz w:val="12"/>
              </w:rPr>
              <w:t>52198356</w:t>
            </w:r>
          </w:p>
        </w:tc>
        <w:tc>
          <w:tcPr>
            <w:tcW w:w="845" w:type="dxa"/>
            <w:tcBorders>
              <w:top w:val="nil"/>
              <w:left w:val="single" w:sz="8" w:space="0" w:color="000000"/>
              <w:bottom w:val="nil"/>
              <w:right w:val="single" w:sz="8" w:space="0" w:color="000000"/>
            </w:tcBorders>
          </w:tcPr>
          <w:p>
            <w:pPr>
              <w:pStyle w:val="TableParagraph"/>
              <w:spacing w:line="232" w:lineRule="auto" w:before="94"/>
              <w:ind w:left="34"/>
              <w:rPr>
                <w:sz w:val="12"/>
              </w:rPr>
            </w:pPr>
            <w:r>
              <w:rPr>
                <w:spacing w:val="-2"/>
                <w:sz w:val="12"/>
              </w:rPr>
              <w:t>CONTRATIS</w:t>
            </w:r>
            <w:r>
              <w:rPr>
                <w:spacing w:val="40"/>
                <w:sz w:val="12"/>
              </w:rPr>
              <w:t> </w:t>
            </w:r>
            <w:r>
              <w:rPr>
                <w:spacing w:val="-6"/>
                <w:sz w:val="12"/>
              </w:rPr>
              <w:t>TA</w:t>
            </w:r>
          </w:p>
        </w:tc>
        <w:tc>
          <w:tcPr>
            <w:tcW w:w="734" w:type="dxa"/>
            <w:tcBorders>
              <w:top w:val="nil"/>
              <w:left w:val="single" w:sz="8" w:space="0" w:color="000000"/>
              <w:bottom w:val="nil"/>
              <w:right w:val="single" w:sz="8" w:space="0" w:color="000000"/>
            </w:tcBorders>
          </w:tcPr>
          <w:p>
            <w:pPr>
              <w:pStyle w:val="TableParagraph"/>
              <w:spacing w:before="12"/>
              <w:rPr>
                <w:rFonts w:ascii="Calibri"/>
                <w:sz w:val="12"/>
              </w:rPr>
            </w:pPr>
          </w:p>
          <w:p>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pPr>
              <w:pStyle w:val="TableParagraph"/>
              <w:rPr>
                <w:rFonts w:ascii="Times New Roman"/>
                <w:sz w:val="12"/>
              </w:rPr>
            </w:pPr>
          </w:p>
        </w:tc>
        <w:tc>
          <w:tcPr>
            <w:tcW w:w="939" w:type="dxa"/>
            <w:tcBorders>
              <w:top w:val="nil"/>
              <w:left w:val="single" w:sz="8" w:space="0" w:color="000000"/>
              <w:bottom w:val="nil"/>
              <w:right w:val="single" w:sz="8" w:space="0" w:color="000000"/>
            </w:tcBorders>
          </w:tcPr>
          <w:p>
            <w:pPr>
              <w:pStyle w:val="TableParagraph"/>
              <w:rPr>
                <w:rFonts w:ascii="Times New Roman"/>
                <w:sz w:val="12"/>
              </w:rPr>
            </w:pPr>
          </w:p>
        </w:tc>
        <w:tc>
          <w:tcPr>
            <w:tcW w:w="1131" w:type="dxa"/>
            <w:tcBorders>
              <w:top w:val="nil"/>
              <w:left w:val="single" w:sz="8" w:space="0" w:color="000000"/>
              <w:bottom w:val="nil"/>
              <w:right w:val="single" w:sz="8" w:space="0" w:color="000000"/>
            </w:tcBorders>
          </w:tcPr>
          <w:p>
            <w:pPr>
              <w:pStyle w:val="TableParagraph"/>
              <w:rPr>
                <w:rFonts w:ascii="Times New Roman"/>
                <w:sz w:val="12"/>
              </w:rPr>
            </w:pPr>
          </w:p>
        </w:tc>
        <w:tc>
          <w:tcPr>
            <w:tcW w:w="1131" w:type="dxa"/>
            <w:tcBorders>
              <w:top w:val="nil"/>
              <w:left w:val="single" w:sz="8" w:space="0" w:color="000000"/>
              <w:bottom w:val="nil"/>
              <w:right w:val="single" w:sz="8" w:space="0" w:color="000000"/>
            </w:tcBorders>
          </w:tcPr>
          <w:p>
            <w:pPr>
              <w:pStyle w:val="TableParagraph"/>
              <w:rPr>
                <w:rFonts w:ascii="Times New Roman"/>
                <w:sz w:val="12"/>
              </w:rPr>
            </w:pPr>
          </w:p>
        </w:tc>
        <w:tc>
          <w:tcPr>
            <w:tcW w:w="545" w:type="dxa"/>
            <w:tcBorders>
              <w:top w:val="nil"/>
              <w:left w:val="single" w:sz="8" w:space="0" w:color="000000"/>
              <w:bottom w:val="nil"/>
              <w:right w:val="single" w:sz="8" w:space="0" w:color="000000"/>
            </w:tcBorders>
          </w:tcPr>
          <w:p>
            <w:pPr>
              <w:pStyle w:val="TableParagraph"/>
              <w:rPr>
                <w:rFonts w:ascii="Times New Roman"/>
                <w:sz w:val="12"/>
              </w:rPr>
            </w:pPr>
          </w:p>
        </w:tc>
        <w:tc>
          <w:tcPr>
            <w:tcW w:w="667" w:type="dxa"/>
            <w:tcBorders>
              <w:top w:val="nil"/>
              <w:left w:val="single" w:sz="8" w:space="0" w:color="000000"/>
              <w:bottom w:val="nil"/>
              <w:right w:val="single" w:sz="8" w:space="0" w:color="000000"/>
            </w:tcBorders>
          </w:tcPr>
          <w:p>
            <w:pPr>
              <w:pStyle w:val="TableParagraph"/>
              <w:rPr>
                <w:rFonts w:ascii="Times New Roman"/>
                <w:sz w:val="12"/>
              </w:rPr>
            </w:pPr>
          </w:p>
        </w:tc>
        <w:tc>
          <w:tcPr>
            <w:tcW w:w="680" w:type="dxa"/>
            <w:tcBorders>
              <w:top w:val="nil"/>
              <w:left w:val="single" w:sz="8" w:space="0" w:color="000000"/>
              <w:bottom w:val="nil"/>
              <w:right w:val="single" w:sz="8" w:space="0" w:color="000000"/>
            </w:tcBorders>
          </w:tcPr>
          <w:p>
            <w:pPr>
              <w:pStyle w:val="TableParagraph"/>
              <w:rPr>
                <w:rFonts w:ascii="Times New Roman"/>
                <w:sz w:val="12"/>
              </w:rPr>
            </w:pPr>
          </w:p>
        </w:tc>
        <w:tc>
          <w:tcPr>
            <w:tcW w:w="649" w:type="dxa"/>
            <w:tcBorders>
              <w:top w:val="nil"/>
              <w:left w:val="single" w:sz="8" w:space="0" w:color="000000"/>
              <w:bottom w:val="nil"/>
              <w:right w:val="single" w:sz="8" w:space="0" w:color="000000"/>
            </w:tcBorders>
          </w:tcPr>
          <w:p>
            <w:pPr>
              <w:pStyle w:val="TableParagraph"/>
              <w:rPr>
                <w:rFonts w:ascii="Times New Roman"/>
                <w:sz w:val="12"/>
              </w:rPr>
            </w:pPr>
          </w:p>
        </w:tc>
        <w:tc>
          <w:tcPr>
            <w:tcW w:w="1185" w:type="dxa"/>
            <w:tcBorders>
              <w:top w:val="nil"/>
              <w:left w:val="single" w:sz="8" w:space="0" w:color="000000"/>
              <w:bottom w:val="nil"/>
              <w:right w:val="single" w:sz="8" w:space="0" w:color="000000"/>
            </w:tcBorders>
          </w:tcPr>
          <w:p>
            <w:pPr>
              <w:pStyle w:val="TableParagraph"/>
              <w:rPr>
                <w:rFonts w:ascii="Times New Roman"/>
                <w:sz w:val="12"/>
              </w:rPr>
            </w:pPr>
          </w:p>
        </w:tc>
        <w:tc>
          <w:tcPr>
            <w:tcW w:w="1021" w:type="dxa"/>
            <w:tcBorders>
              <w:top w:val="nil"/>
              <w:left w:val="single" w:sz="8" w:space="0" w:color="000000"/>
              <w:bottom w:val="nil"/>
              <w:right w:val="single" w:sz="8" w:space="0" w:color="000000"/>
            </w:tcBorders>
          </w:tcPr>
          <w:p>
            <w:pPr>
              <w:pStyle w:val="TableParagraph"/>
              <w:rPr>
                <w:rFonts w:ascii="Times New Roman"/>
                <w:sz w:val="12"/>
              </w:rPr>
            </w:pPr>
          </w:p>
        </w:tc>
        <w:tc>
          <w:tcPr>
            <w:tcW w:w="1006" w:type="dxa"/>
            <w:tcBorders>
              <w:top w:val="nil"/>
              <w:left w:val="single" w:sz="8" w:space="0" w:color="000000"/>
              <w:bottom w:val="nil"/>
              <w:right w:val="single" w:sz="8" w:space="0" w:color="000000"/>
            </w:tcBorders>
          </w:tcPr>
          <w:p>
            <w:pPr>
              <w:pStyle w:val="TableParagraph"/>
              <w:rPr>
                <w:rFonts w:ascii="Times New Roman"/>
                <w:sz w:val="12"/>
              </w:rPr>
            </w:pPr>
          </w:p>
        </w:tc>
        <w:tc>
          <w:tcPr>
            <w:tcW w:w="963" w:type="dxa"/>
            <w:tcBorders>
              <w:top w:val="nil"/>
              <w:left w:val="single" w:sz="8" w:space="0" w:color="000000"/>
              <w:bottom w:val="nil"/>
              <w:right w:val="single" w:sz="8" w:space="0" w:color="000000"/>
            </w:tcBorders>
          </w:tcPr>
          <w:p>
            <w:pPr>
              <w:pStyle w:val="TableParagraph"/>
              <w:rPr>
                <w:rFonts w:ascii="Times New Roman"/>
                <w:sz w:val="12"/>
              </w:rPr>
            </w:pPr>
          </w:p>
        </w:tc>
        <w:tc>
          <w:tcPr>
            <w:tcW w:w="991" w:type="dxa"/>
            <w:tcBorders>
              <w:top w:val="nil"/>
              <w:left w:val="single" w:sz="8" w:space="0" w:color="000000"/>
              <w:bottom w:val="nil"/>
              <w:right w:val="single" w:sz="8" w:space="0" w:color="000000"/>
            </w:tcBorders>
          </w:tcPr>
          <w:p>
            <w:pPr>
              <w:pStyle w:val="TableParagraph"/>
              <w:rPr>
                <w:rFonts w:ascii="Times New Roman"/>
                <w:sz w:val="12"/>
              </w:rPr>
            </w:pPr>
          </w:p>
        </w:tc>
        <w:tc>
          <w:tcPr>
            <w:tcW w:w="2180" w:type="dxa"/>
            <w:tcBorders>
              <w:top w:val="nil"/>
              <w:left w:val="single" w:sz="8" w:space="0" w:color="000000"/>
              <w:bottom w:val="nil"/>
            </w:tcBorders>
          </w:tcPr>
          <w:p>
            <w:pPr>
              <w:pStyle w:val="TableParagraph"/>
              <w:rPr>
                <w:rFonts w:ascii="Times New Roman"/>
                <w:sz w:val="12"/>
              </w:rPr>
            </w:pPr>
          </w:p>
        </w:tc>
      </w:tr>
      <w:tr>
        <w:trPr>
          <w:trHeight w:val="983" w:hRule="atLeast"/>
        </w:trPr>
        <w:tc>
          <w:tcPr>
            <w:tcW w:w="1180" w:type="dxa"/>
            <w:tcBorders>
              <w:top w:val="nil"/>
              <w:bottom w:val="single" w:sz="8" w:space="0" w:color="000000"/>
              <w:right w:val="single" w:sz="8" w:space="0" w:color="000000"/>
            </w:tcBorders>
          </w:tcPr>
          <w:p>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78"/>
              <w:rPr>
                <w:rFonts w:ascii="Calibri"/>
                <w:sz w:val="10"/>
              </w:rPr>
            </w:pPr>
          </w:p>
          <w:p>
            <w:pPr>
              <w:pStyle w:val="TableParagraph"/>
              <w:ind w:left="15"/>
              <w:jc w:val="center"/>
              <w:rPr>
                <w:sz w:val="10"/>
              </w:rPr>
            </w:pPr>
            <w:r>
              <w:rPr>
                <w:sz w:val="10"/>
              </w:rPr>
              <w:t>2024-05-</w:t>
            </w:r>
            <w:r>
              <w:rPr>
                <w:spacing w:val="-5"/>
                <w:sz w:val="10"/>
              </w:rPr>
              <w:t>21</w:t>
            </w:r>
          </w:p>
        </w:tc>
        <w:tc>
          <w:tcPr>
            <w:tcW w:w="939"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78"/>
              <w:rPr>
                <w:rFonts w:ascii="Calibri"/>
                <w:sz w:val="10"/>
              </w:rPr>
            </w:pPr>
          </w:p>
          <w:p>
            <w:pPr>
              <w:pStyle w:val="TableParagraph"/>
              <w:ind w:left="20"/>
              <w:jc w:val="center"/>
              <w:rPr>
                <w:sz w:val="10"/>
              </w:rPr>
            </w:pPr>
            <w:r>
              <w:rPr>
                <w:sz w:val="10"/>
              </w:rPr>
              <w:t>2024-05-</w:t>
            </w:r>
            <w:r>
              <w:rPr>
                <w:spacing w:val="-5"/>
                <w:sz w:val="10"/>
              </w:rPr>
              <w:t>21</w:t>
            </w:r>
          </w:p>
        </w:tc>
        <w:tc>
          <w:tcPr>
            <w:tcW w:w="1131"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24"/>
              <w:rPr>
                <w:rFonts w:ascii="Calibri"/>
                <w:sz w:val="10"/>
              </w:rPr>
            </w:pPr>
          </w:p>
          <w:p>
            <w:pPr>
              <w:pStyle w:val="TableParagraph"/>
              <w:spacing w:line="235" w:lineRule="auto"/>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1"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24"/>
              <w:rPr>
                <w:rFonts w:ascii="Calibri"/>
                <w:sz w:val="10"/>
              </w:rPr>
            </w:pPr>
          </w:p>
          <w:p>
            <w:pPr>
              <w:pStyle w:val="TableParagraph"/>
              <w:spacing w:line="235" w:lineRule="auto"/>
              <w:ind w:left="245" w:right="194"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545"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78"/>
              <w:rPr>
                <w:rFonts w:ascii="Calibri"/>
                <w:sz w:val="10"/>
              </w:rPr>
            </w:pPr>
          </w:p>
          <w:p>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78"/>
              <w:rPr>
                <w:rFonts w:ascii="Calibri"/>
                <w:sz w:val="10"/>
              </w:rPr>
            </w:pPr>
          </w:p>
          <w:p>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pPr>
              <w:pStyle w:val="TableParagraph"/>
              <w:rPr>
                <w:rFonts w:ascii="Calibri"/>
                <w:sz w:val="10"/>
              </w:rPr>
            </w:pPr>
          </w:p>
          <w:p>
            <w:pPr>
              <w:pStyle w:val="TableParagraph"/>
              <w:spacing w:before="78"/>
              <w:rPr>
                <w:rFonts w:ascii="Calibri"/>
                <w:sz w:val="10"/>
              </w:rPr>
            </w:pPr>
          </w:p>
          <w:p>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2180" w:type="dxa"/>
            <w:tcBorders>
              <w:top w:val="nil"/>
              <w:left w:val="single" w:sz="8" w:space="0" w:color="000000"/>
              <w:bottom w:val="single" w:sz="8" w:space="0" w:color="000000"/>
            </w:tcBorders>
          </w:tcPr>
          <w:p>
            <w:pPr>
              <w:pStyle w:val="TableParagraph"/>
              <w:rPr>
                <w:rFonts w:ascii="Times New Roman"/>
                <w:sz w:val="12"/>
              </w:rPr>
            </w:pPr>
          </w:p>
        </w:tc>
      </w:tr>
      <w:tr>
        <w:trPr>
          <w:trHeight w:val="434" w:hRule="atLeast"/>
        </w:trPr>
        <w:tc>
          <w:tcPr>
            <w:tcW w:w="9919" w:type="dxa"/>
            <w:gridSpan w:val="11"/>
            <w:tcBorders>
              <w:top w:val="single" w:sz="8" w:space="0" w:color="000000"/>
              <w:left w:val="nil"/>
              <w:bottom w:val="nil"/>
              <w:right w:val="single" w:sz="8" w:space="0" w:color="000000"/>
            </w:tcBorders>
          </w:tcPr>
          <w:p>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pPr>
              <w:pStyle w:val="TableParagraph"/>
              <w:spacing w:before="134"/>
              <w:ind w:left="426"/>
              <w:rPr>
                <w:rFonts w:ascii="Arial" w:hAnsi="Arial"/>
                <w:b/>
                <w:sz w:val="14"/>
              </w:rPr>
            </w:pPr>
            <w:r>
              <w:rPr>
                <w:rFonts w:ascii="Arial" w:hAnsi="Arial"/>
                <w:b/>
                <w:sz w:val="14"/>
              </w:rPr>
              <w:t>Totales Solicitud de </w:t>
            </w:r>
            <w:r>
              <w:rPr>
                <w:rFonts w:ascii="Arial" w:hAnsi="Arial"/>
                <w:b/>
                <w:spacing w:val="-2"/>
                <w:sz w:val="14"/>
              </w:rPr>
              <w:t>Comisión</w:t>
            </w:r>
          </w:p>
        </w:tc>
        <w:tc>
          <w:tcPr>
            <w:tcW w:w="1006" w:type="dxa"/>
            <w:tcBorders>
              <w:top w:val="single" w:sz="8" w:space="0" w:color="000000"/>
              <w:left w:val="single" w:sz="8" w:space="0" w:color="000000"/>
              <w:right w:val="single" w:sz="8" w:space="0" w:color="000000"/>
            </w:tcBorders>
          </w:tcPr>
          <w:p>
            <w:pPr>
              <w:pStyle w:val="TableParagraph"/>
              <w:spacing w:before="134"/>
              <w:ind w:left="15" w:right="1"/>
              <w:jc w:val="center"/>
              <w:rPr>
                <w:rFonts w:ascii="Arial"/>
                <w:b/>
                <w:sz w:val="14"/>
              </w:rPr>
            </w:pPr>
            <w:r>
              <w:rPr>
                <w:rFonts w:ascii="Arial"/>
                <w:b/>
                <w:spacing w:val="-2"/>
                <w:sz w:val="14"/>
              </w:rPr>
              <w:t>409.724,00</w:t>
            </w:r>
          </w:p>
        </w:tc>
        <w:tc>
          <w:tcPr>
            <w:tcW w:w="963" w:type="dxa"/>
            <w:tcBorders>
              <w:top w:val="single" w:sz="8" w:space="0" w:color="000000"/>
              <w:left w:val="single" w:sz="8" w:space="0" w:color="000000"/>
              <w:right w:val="single" w:sz="8" w:space="0" w:color="000000"/>
            </w:tcBorders>
          </w:tcPr>
          <w:p>
            <w:pPr>
              <w:pStyle w:val="TableParagraph"/>
              <w:spacing w:before="134"/>
              <w:ind w:left="13" w:right="1"/>
              <w:jc w:val="center"/>
              <w:rPr>
                <w:rFonts w:ascii="Arial"/>
                <w:b/>
                <w:sz w:val="14"/>
              </w:rPr>
            </w:pPr>
            <w:r>
              <w:rPr>
                <w:rFonts w:ascii="Arial"/>
                <w:b/>
                <w:spacing w:val="-2"/>
                <w:sz w:val="14"/>
              </w:rPr>
              <w:t>100.000,00</w:t>
            </w:r>
          </w:p>
        </w:tc>
        <w:tc>
          <w:tcPr>
            <w:tcW w:w="991" w:type="dxa"/>
            <w:tcBorders>
              <w:top w:val="single" w:sz="8" w:space="0" w:color="000000"/>
              <w:left w:val="single" w:sz="8" w:space="0" w:color="000000"/>
              <w:right w:val="single" w:sz="8" w:space="0" w:color="000000"/>
            </w:tcBorders>
          </w:tcPr>
          <w:p>
            <w:pPr>
              <w:pStyle w:val="TableParagraph"/>
              <w:spacing w:before="134"/>
              <w:ind w:left="15" w:right="1"/>
              <w:jc w:val="center"/>
              <w:rPr>
                <w:rFonts w:ascii="Arial"/>
                <w:b/>
                <w:sz w:val="14"/>
              </w:rPr>
            </w:pPr>
            <w:r>
              <w:rPr>
                <w:rFonts w:ascii="Arial"/>
                <w:b/>
                <w:spacing w:val="-2"/>
                <w:sz w:val="14"/>
              </w:rPr>
              <w:t>509.724,00</w:t>
            </w:r>
          </w:p>
        </w:tc>
        <w:tc>
          <w:tcPr>
            <w:tcW w:w="2180" w:type="dxa"/>
            <w:tcBorders>
              <w:top w:val="single" w:sz="8" w:space="0" w:color="000000"/>
              <w:left w:val="single" w:sz="8" w:space="0" w:color="000000"/>
              <w:bottom w:val="nil"/>
              <w:right w:val="nil"/>
            </w:tcBorders>
          </w:tcPr>
          <w:p>
            <w:pPr>
              <w:pStyle w:val="TableParagraph"/>
              <w:rPr>
                <w:rFonts w:ascii="Times New Roman"/>
                <w:sz w:val="12"/>
              </w:rPr>
            </w:pPr>
          </w:p>
        </w:tc>
      </w:tr>
    </w:tbl>
    <w:p>
      <w:pPr>
        <w:pStyle w:val="BodyText"/>
        <w:spacing w:before="1"/>
        <w:rPr>
          <w:rFonts w:ascii="Calibri"/>
          <w:sz w:val="8"/>
        </w:rPr>
      </w:pPr>
      <w:r>
        <w:rPr>
          <w:rFonts w:ascii="Calibri"/>
          <w:sz w:val="8"/>
        </w:rPr>
        <mc:AlternateContent>
          <mc:Choice Requires="wps">
            <w:drawing>
              <wp:anchor distT="0" distB="0" distL="0" distR="0" allowOverlap="1" layoutInCell="1" locked="0" behindDoc="1" simplePos="0" relativeHeight="487601664">
                <wp:simplePos x="0" y="0"/>
                <wp:positionH relativeFrom="page">
                  <wp:posOffset>179997</wp:posOffset>
                </wp:positionH>
                <wp:positionV relativeFrom="paragraph">
                  <wp:posOffset>78066</wp:posOffset>
                </wp:positionV>
                <wp:extent cx="11419205" cy="462915"/>
                <wp:effectExtent l="0" t="0" r="0" b="0"/>
                <wp:wrapTopAndBottom/>
                <wp:docPr id="54" name="Group 54"/>
                <wp:cNvGraphicFramePr>
                  <a:graphicFrameLocks/>
                </wp:cNvGraphicFramePr>
                <a:graphic>
                  <a:graphicData uri="http://schemas.microsoft.com/office/word/2010/wordprocessingGroup">
                    <wpg:wgp>
                      <wpg:cNvPr id="54" name="Group 54"/>
                      <wpg:cNvGrpSpPr/>
                      <wpg:grpSpPr>
                        <a:xfrm>
                          <a:off x="0" y="0"/>
                          <a:ext cx="11419205" cy="462915"/>
                          <a:chExt cx="11419205" cy="462915"/>
                        </a:xfrm>
                      </wpg:grpSpPr>
                      <wps:wsp>
                        <wps:cNvPr id="55" name="Textbox 55"/>
                        <wps:cNvSpPr txBox="1"/>
                        <wps:spPr>
                          <a:xfrm>
                            <a:off x="0" y="6337"/>
                            <a:ext cx="11419205" cy="198120"/>
                          </a:xfrm>
                          <a:prstGeom prst="rect">
                            <a:avLst/>
                          </a:prstGeom>
                          <a:solidFill>
                            <a:srgbClr val="D2D2D2"/>
                          </a:solidFill>
                        </wps:spPr>
                        <wps:txbx>
                          <w:txbxContent>
                            <w:p>
                              <w:pPr>
                                <w:spacing w:before="60"/>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wps:txbx>
                        <wps:bodyPr wrap="square" lIns="0" tIns="0" rIns="0" bIns="0" rtlCol="0">
                          <a:noAutofit/>
                        </wps:bodyPr>
                      </wps:wsp>
                      <wps:wsp>
                        <wps:cNvPr id="56" name="Graphic 56"/>
                        <wps:cNvSpPr/>
                        <wps:spPr>
                          <a:xfrm>
                            <a:off x="3175" y="0"/>
                            <a:ext cx="11412855" cy="12700"/>
                          </a:xfrm>
                          <a:custGeom>
                            <a:avLst/>
                            <a:gdLst/>
                            <a:ahLst/>
                            <a:cxnLst/>
                            <a:rect l="l" t="t" r="r" b="b"/>
                            <a:pathLst>
                              <a:path w="11412855" h="12700">
                                <a:moveTo>
                                  <a:pt x="0" y="12699"/>
                                </a:moveTo>
                                <a:lnTo>
                                  <a:pt x="11412766" y="12699"/>
                                </a:lnTo>
                                <a:lnTo>
                                  <a:pt x="11412766" y="0"/>
                                </a:lnTo>
                                <a:lnTo>
                                  <a:pt x="0" y="0"/>
                                </a:lnTo>
                                <a:lnTo>
                                  <a:pt x="0" y="12699"/>
                                </a:lnTo>
                                <a:close/>
                              </a:path>
                            </a:pathLst>
                          </a:custGeom>
                          <a:solidFill>
                            <a:srgbClr val="000000"/>
                          </a:solidFill>
                        </wps:spPr>
                        <wps:bodyPr wrap="square" lIns="0" tIns="0" rIns="0" bIns="0" rtlCol="0">
                          <a:prstTxWarp prst="textNoShape">
                            <a:avLst/>
                          </a:prstTxWarp>
                          <a:noAutofit/>
                        </wps:bodyPr>
                      </wps:wsp>
                      <wps:wsp>
                        <wps:cNvPr id="57" name="Graphic 57"/>
                        <wps:cNvSpPr/>
                        <wps:spPr>
                          <a:xfrm>
                            <a:off x="3175" y="4762"/>
                            <a:ext cx="1270" cy="201295"/>
                          </a:xfrm>
                          <a:custGeom>
                            <a:avLst/>
                            <a:gdLst/>
                            <a:ahLst/>
                            <a:cxnLst/>
                            <a:rect l="l" t="t" r="r" b="b"/>
                            <a:pathLst>
                              <a:path w="0" h="201295">
                                <a:moveTo>
                                  <a:pt x="0" y="0"/>
                                </a:moveTo>
                                <a:lnTo>
                                  <a:pt x="0" y="201167"/>
                                </a:lnTo>
                              </a:path>
                            </a:pathLst>
                          </a:custGeom>
                          <a:ln w="6350">
                            <a:solidFill>
                              <a:srgbClr val="000000"/>
                            </a:solidFill>
                            <a:prstDash val="solid"/>
                          </a:ln>
                        </wps:spPr>
                        <wps:bodyPr wrap="square" lIns="0" tIns="0" rIns="0" bIns="0" rtlCol="0">
                          <a:prstTxWarp prst="textNoShape">
                            <a:avLst/>
                          </a:prstTxWarp>
                          <a:noAutofit/>
                        </wps:bodyPr>
                      </wps:wsp>
                      <wps:wsp>
                        <wps:cNvPr id="58" name="Graphic 58"/>
                        <wps:cNvSpPr/>
                        <wps:spPr>
                          <a:xfrm>
                            <a:off x="3175" y="197993"/>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59" name="Graphic 59"/>
                        <wps:cNvSpPr/>
                        <wps:spPr>
                          <a:xfrm>
                            <a:off x="11415941" y="4762"/>
                            <a:ext cx="1270" cy="201295"/>
                          </a:xfrm>
                          <a:custGeom>
                            <a:avLst/>
                            <a:gdLst/>
                            <a:ahLst/>
                            <a:cxnLst/>
                            <a:rect l="l" t="t" r="r" b="b"/>
                            <a:pathLst>
                              <a:path w="0" h="201295">
                                <a:moveTo>
                                  <a:pt x="0" y="0"/>
                                </a:moveTo>
                                <a:lnTo>
                                  <a:pt x="0" y="201167"/>
                                </a:lnTo>
                              </a:path>
                            </a:pathLst>
                          </a:custGeom>
                          <a:ln w="6350">
                            <a:solidFill>
                              <a:srgbClr val="000000"/>
                            </a:solidFill>
                            <a:prstDash val="solid"/>
                          </a:ln>
                        </wps:spPr>
                        <wps:bodyPr wrap="square" lIns="0" tIns="0" rIns="0" bIns="0" rtlCol="0">
                          <a:prstTxWarp prst="textNoShape">
                            <a:avLst/>
                          </a:prstTxWarp>
                          <a:noAutofit/>
                        </wps:bodyPr>
                      </wps:wsp>
                      <wps:wsp>
                        <wps:cNvPr id="60" name="Graphic 60"/>
                        <wps:cNvSpPr/>
                        <wps:spPr>
                          <a:xfrm>
                            <a:off x="3175" y="197993"/>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61" name="Graphic 61"/>
                        <wps:cNvSpPr/>
                        <wps:spPr>
                          <a:xfrm>
                            <a:off x="3175" y="202755"/>
                            <a:ext cx="1270" cy="255270"/>
                          </a:xfrm>
                          <a:custGeom>
                            <a:avLst/>
                            <a:gdLst/>
                            <a:ahLst/>
                            <a:cxnLst/>
                            <a:rect l="l" t="t" r="r" b="b"/>
                            <a:pathLst>
                              <a:path w="0" h="255270">
                                <a:moveTo>
                                  <a:pt x="0" y="0"/>
                                </a:moveTo>
                                <a:lnTo>
                                  <a:pt x="0" y="255181"/>
                                </a:lnTo>
                              </a:path>
                            </a:pathLst>
                          </a:custGeom>
                          <a:ln w="6350">
                            <a:solidFill>
                              <a:srgbClr val="000000"/>
                            </a:solidFill>
                            <a:prstDash val="solid"/>
                          </a:ln>
                        </wps:spPr>
                        <wps:bodyPr wrap="square" lIns="0" tIns="0" rIns="0" bIns="0" rtlCol="0">
                          <a:prstTxWarp prst="textNoShape">
                            <a:avLst/>
                          </a:prstTxWarp>
                          <a:noAutofit/>
                        </wps:bodyPr>
                      </wps:wsp>
                      <wps:wsp>
                        <wps:cNvPr id="62" name="Graphic 62"/>
                        <wps:cNvSpPr/>
                        <wps:spPr>
                          <a:xfrm>
                            <a:off x="3175" y="456349"/>
                            <a:ext cx="11412855" cy="1270"/>
                          </a:xfrm>
                          <a:custGeom>
                            <a:avLst/>
                            <a:gdLst/>
                            <a:ahLst/>
                            <a:cxnLst/>
                            <a:rect l="l" t="t" r="r" b="b"/>
                            <a:pathLst>
                              <a:path w="11412855" h="0">
                                <a:moveTo>
                                  <a:pt x="0" y="0"/>
                                </a:moveTo>
                                <a:lnTo>
                                  <a:pt x="11412766" y="0"/>
                                </a:lnTo>
                              </a:path>
                            </a:pathLst>
                          </a:custGeom>
                          <a:ln w="12700">
                            <a:solidFill>
                              <a:srgbClr val="000000"/>
                            </a:solidFill>
                            <a:prstDash val="solid"/>
                          </a:ln>
                        </wps:spPr>
                        <wps:bodyPr wrap="square" lIns="0" tIns="0" rIns="0" bIns="0" rtlCol="0">
                          <a:prstTxWarp prst="textNoShape">
                            <a:avLst/>
                          </a:prstTxWarp>
                          <a:noAutofit/>
                        </wps:bodyPr>
                      </wps:wsp>
                      <wps:wsp>
                        <wps:cNvPr id="63" name="Graphic 63"/>
                        <wps:cNvSpPr/>
                        <wps:spPr>
                          <a:xfrm>
                            <a:off x="11415941" y="202755"/>
                            <a:ext cx="1270" cy="255270"/>
                          </a:xfrm>
                          <a:custGeom>
                            <a:avLst/>
                            <a:gdLst/>
                            <a:ahLst/>
                            <a:cxnLst/>
                            <a:rect l="l" t="t" r="r" b="b"/>
                            <a:pathLst>
                              <a:path w="0" h="255270">
                                <a:moveTo>
                                  <a:pt x="0" y="0"/>
                                </a:moveTo>
                                <a:lnTo>
                                  <a:pt x="0" y="255181"/>
                                </a:lnTo>
                              </a:path>
                            </a:pathLst>
                          </a:custGeom>
                          <a:ln w="6350">
                            <a:solidFill>
                              <a:srgbClr val="000000"/>
                            </a:solidFill>
                            <a:prstDash val="solid"/>
                          </a:ln>
                        </wps:spPr>
                        <wps:bodyPr wrap="square" lIns="0" tIns="0" rIns="0" bIns="0" rtlCol="0">
                          <a:prstTxWarp prst="textNoShape">
                            <a:avLst/>
                          </a:prstTxWarp>
                          <a:noAutofit/>
                        </wps:bodyPr>
                      </wps:wsp>
                      <wps:wsp>
                        <wps:cNvPr id="64" name="Textbox 64"/>
                        <wps:cNvSpPr txBox="1"/>
                        <wps:spPr>
                          <a:xfrm>
                            <a:off x="6350" y="210693"/>
                            <a:ext cx="11406505" cy="239395"/>
                          </a:xfrm>
                          <a:prstGeom prst="rect">
                            <a:avLst/>
                          </a:prstGeom>
                        </wps:spPr>
                        <wps:txbx>
                          <w:txbxContent>
                            <w:p>
                              <w:pPr>
                                <w:spacing w:before="25"/>
                                <w:ind w:left="30" w:right="0" w:firstLine="0"/>
                                <w:jc w:val="left"/>
                                <w:rPr>
                                  <w:sz w:val="14"/>
                                </w:rPr>
                              </w:pPr>
                              <w:r>
                                <w:rPr>
                                  <w:sz w:val="14"/>
                                </w:rPr>
                                <w:t>Prestar apoyo en la verificación y entrega de los archivos de TVD y TRD 1999 de los grupos de trabajo de la Regional Meta y CZ Villavicencio 2, documentación objeto de intervención en el marco del contrato 01019092023 suscrito con Archivos de </w:t>
                              </w:r>
                              <w:r>
                                <w:rPr>
                                  <w:spacing w:val="-2"/>
                                  <w:sz w:val="14"/>
                                </w:rPr>
                                <w:t>Estado.</w:t>
                              </w:r>
                            </w:p>
                          </w:txbxContent>
                        </wps:txbx>
                        <wps:bodyPr wrap="square" lIns="0" tIns="0" rIns="0" bIns="0" rtlCol="0">
                          <a:noAutofit/>
                        </wps:bodyPr>
                      </wps:wsp>
                    </wpg:wgp>
                  </a:graphicData>
                </a:graphic>
              </wp:anchor>
            </w:drawing>
          </mc:Choice>
          <mc:Fallback>
            <w:pict>
              <v:group style="position:absolute;margin-left:14.173pt;margin-top:6.147pt;width:899.15pt;height:36.450pt;mso-position-horizontal-relative:page;mso-position-vertical-relative:paragraph;z-index:-15714816;mso-wrap-distance-left:0;mso-wrap-distance-right:0" id="docshapegroup50" coordorigin="283,123" coordsize="17983,729">
                <v:shape style="position:absolute;left:283;top:132;width:17983;height:312" type="#_x0000_t202" id="docshape51" filled="true" fillcolor="#d2d2d2" stroked="false">
                  <v:textbox inset="0,0,0,0">
                    <w:txbxContent>
                      <w:p>
                        <w:pPr>
                          <w:spacing w:before="60"/>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v:textbox>
                  <v:fill type="solid"/>
                  <w10:wrap type="none"/>
                </v:shape>
                <v:rect style="position:absolute;left:288;top:122;width:17973;height:20" id="docshape52" filled="true" fillcolor="#000000" stroked="false">
                  <v:fill type="solid"/>
                </v:rect>
                <v:line style="position:absolute" from="288,130" to="288,447" stroked="true" strokeweight=".5pt" strokecolor="#000000">
                  <v:stroke dashstyle="solid"/>
                </v:line>
                <v:rect style="position:absolute;left:288;top:434;width:17973;height:20" id="docshape53" filled="true" fillcolor="#000000" stroked="false">
                  <v:fill type="solid"/>
                </v:rect>
                <v:line style="position:absolute" from="18261,130" to="18261,447" stroked="true" strokeweight=".5pt" strokecolor="#000000">
                  <v:stroke dashstyle="solid"/>
                </v:line>
                <v:rect style="position:absolute;left:288;top:434;width:17973;height:20" id="docshape54" filled="true" fillcolor="#000000" stroked="false">
                  <v:fill type="solid"/>
                </v:rect>
                <v:line style="position:absolute" from="288,442" to="288,844" stroked="true" strokeweight=".5pt" strokecolor="#000000">
                  <v:stroke dashstyle="solid"/>
                </v:line>
                <v:line style="position:absolute" from="288,842" to="18261,842" stroked="true" strokeweight="1pt" strokecolor="#000000">
                  <v:stroke dashstyle="solid"/>
                </v:line>
                <v:line style="position:absolute" from="18261,442" to="18261,844" stroked="true" strokeweight=".5pt" strokecolor="#000000">
                  <v:stroke dashstyle="solid"/>
                </v:line>
                <v:shape style="position:absolute;left:293;top:454;width:17963;height:377" type="#_x0000_t202" id="docshape55" filled="false" stroked="false">
                  <v:textbox inset="0,0,0,0">
                    <w:txbxContent>
                      <w:p>
                        <w:pPr>
                          <w:spacing w:before="25"/>
                          <w:ind w:left="30" w:right="0" w:firstLine="0"/>
                          <w:jc w:val="left"/>
                          <w:rPr>
                            <w:sz w:val="14"/>
                          </w:rPr>
                        </w:pPr>
                        <w:r>
                          <w:rPr>
                            <w:sz w:val="14"/>
                          </w:rPr>
                          <w:t>Prestar apoyo en la verificación y entrega de los archivos de TVD y TRD 1999 de los grupos de trabajo de la Regional Meta y CZ Villavicencio 2, documentación objeto de intervención en el marco del contrato 01019092023 suscrito con Archivos de </w:t>
                        </w:r>
                        <w:r>
                          <w:rPr>
                            <w:spacing w:val="-2"/>
                            <w:sz w:val="14"/>
                          </w:rPr>
                          <w:t>Estado.</w:t>
                        </w:r>
                      </w:p>
                    </w:txbxContent>
                  </v:textbox>
                  <w10:wrap type="none"/>
                </v:shape>
                <w10:wrap type="topAndBottom"/>
              </v:group>
            </w:pict>
          </mc:Fallback>
        </mc:AlternateContent>
      </w:r>
    </w:p>
    <w:p>
      <w:pPr>
        <w:pStyle w:val="BodyText"/>
        <w:spacing w:before="2"/>
        <w:rPr>
          <w:rFonts w:ascii="Calibri"/>
          <w:sz w:val="6"/>
        </w:rPr>
      </w:pPr>
    </w:p>
    <w:tbl>
      <w:tblPr>
        <w:tblW w:w="0" w:type="auto"/>
        <w:jc w:val="left"/>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76"/>
        <w:gridCol w:w="3798"/>
        <w:gridCol w:w="1837"/>
        <w:gridCol w:w="5036"/>
        <w:gridCol w:w="1630"/>
        <w:gridCol w:w="3493"/>
      </w:tblGrid>
      <w:tr>
        <w:trPr>
          <w:trHeight w:val="291" w:hRule="atLeast"/>
        </w:trPr>
        <w:tc>
          <w:tcPr>
            <w:tcW w:w="17970" w:type="dxa"/>
            <w:gridSpan w:val="6"/>
            <w:tcBorders>
              <w:left w:val="single" w:sz="4" w:space="0" w:color="000000"/>
              <w:right w:val="single" w:sz="4" w:space="0" w:color="000000"/>
            </w:tcBorders>
            <w:shd w:val="clear" w:color="auto" w:fill="DCDCDC"/>
          </w:tcPr>
          <w:p>
            <w:pPr>
              <w:pStyle w:val="TableParagraph"/>
              <w:spacing w:before="47"/>
              <w:ind w:left="14"/>
              <w:jc w:val="center"/>
              <w:rPr>
                <w:rFonts w:ascii="Arial"/>
                <w:b/>
                <w:sz w:val="16"/>
              </w:rPr>
            </w:pPr>
            <w:r>
              <w:rPr>
                <w:rFonts w:ascii="Arial"/>
                <w:b/>
                <w:sz w:val="16"/>
              </w:rPr>
              <w:t>ORDENADOR DEL </w:t>
            </w:r>
            <w:r>
              <w:rPr>
                <w:rFonts w:ascii="Arial"/>
                <w:b/>
                <w:spacing w:val="-2"/>
                <w:sz w:val="16"/>
              </w:rPr>
              <w:t>GASTO</w:t>
            </w:r>
          </w:p>
        </w:tc>
      </w:tr>
      <w:tr>
        <w:trPr>
          <w:trHeight w:val="291" w:hRule="atLeast"/>
        </w:trPr>
        <w:tc>
          <w:tcPr>
            <w:tcW w:w="2176" w:type="dxa"/>
            <w:tcBorders>
              <w:left w:val="single" w:sz="4" w:space="0" w:color="000000"/>
              <w:bottom w:val="single" w:sz="4" w:space="0" w:color="000000"/>
            </w:tcBorders>
          </w:tcPr>
          <w:p>
            <w:pPr>
              <w:pStyle w:val="TableParagraph"/>
              <w:spacing w:line="103" w:lineRule="auto" w:before="117"/>
              <w:ind w:left="35" w:right="-346"/>
              <w:rPr>
                <w:position w:val="-11"/>
                <w:sz w:val="26"/>
              </w:rPr>
            </w:pPr>
            <w:r>
              <w:rPr>
                <w:spacing w:val="-6"/>
                <w:w w:val="99"/>
                <w:sz w:val="16"/>
              </w:rPr>
              <w:t>I</w:t>
            </w:r>
            <w:r>
              <w:rPr>
                <w:spacing w:val="-211"/>
                <w:w w:val="101"/>
                <w:position w:val="-11"/>
                <w:sz w:val="26"/>
              </w:rPr>
              <w:t>M</w:t>
            </w:r>
            <w:r>
              <w:rPr>
                <w:spacing w:val="3"/>
                <w:w w:val="99"/>
                <w:sz w:val="16"/>
              </w:rPr>
              <w:t>de</w:t>
            </w:r>
            <w:r>
              <w:rPr>
                <w:spacing w:val="-51"/>
                <w:w w:val="99"/>
                <w:sz w:val="16"/>
              </w:rPr>
              <w:t>n</w:t>
            </w:r>
            <w:r>
              <w:rPr>
                <w:spacing w:val="-17"/>
                <w:w w:val="101"/>
                <w:position w:val="-11"/>
                <w:sz w:val="26"/>
              </w:rPr>
              <w:t>I</w:t>
            </w:r>
            <w:r>
              <w:rPr>
                <w:spacing w:val="-22"/>
                <w:w w:val="99"/>
                <w:sz w:val="16"/>
              </w:rPr>
              <w:t>t</w:t>
            </w:r>
            <w:r>
              <w:rPr>
                <w:spacing w:val="-165"/>
                <w:w w:val="101"/>
                <w:position w:val="-11"/>
                <w:sz w:val="26"/>
              </w:rPr>
              <w:t>N</w:t>
            </w:r>
            <w:r>
              <w:rPr>
                <w:spacing w:val="3"/>
                <w:w w:val="99"/>
                <w:sz w:val="16"/>
              </w:rPr>
              <w:t>ifi</w:t>
            </w:r>
            <w:r>
              <w:rPr>
                <w:spacing w:val="-26"/>
                <w:w w:val="99"/>
                <w:sz w:val="16"/>
              </w:rPr>
              <w:t>c</w:t>
            </w:r>
            <w:r>
              <w:rPr>
                <w:spacing w:val="-43"/>
                <w:w w:val="101"/>
                <w:position w:val="-11"/>
                <w:sz w:val="26"/>
              </w:rPr>
              <w:t>I</w:t>
            </w:r>
            <w:r>
              <w:rPr>
                <w:spacing w:val="-41"/>
                <w:w w:val="99"/>
                <w:sz w:val="16"/>
              </w:rPr>
              <w:t>a</w:t>
            </w:r>
            <w:r>
              <w:rPr>
                <w:spacing w:val="-131"/>
                <w:w w:val="101"/>
                <w:position w:val="-11"/>
                <w:sz w:val="26"/>
              </w:rPr>
              <w:t>S</w:t>
            </w:r>
            <w:r>
              <w:rPr>
                <w:spacing w:val="3"/>
                <w:w w:val="99"/>
                <w:sz w:val="16"/>
              </w:rPr>
              <w:t>ci</w:t>
            </w:r>
            <w:r>
              <w:rPr>
                <w:spacing w:val="-68"/>
                <w:w w:val="99"/>
                <w:sz w:val="16"/>
              </w:rPr>
              <w:t>o</w:t>
            </w:r>
            <w:r>
              <w:rPr>
                <w:spacing w:val="-89"/>
                <w:w w:val="101"/>
                <w:position w:val="-11"/>
                <w:sz w:val="26"/>
              </w:rPr>
              <w:t>T</w:t>
            </w:r>
            <w:r>
              <w:rPr>
                <w:spacing w:val="3"/>
                <w:w w:val="99"/>
                <w:sz w:val="16"/>
              </w:rPr>
              <w:t>n</w:t>
            </w:r>
            <w:r>
              <w:rPr>
                <w:spacing w:val="-39"/>
                <w:w w:val="99"/>
                <w:sz w:val="16"/>
              </w:rPr>
              <w:t>:</w:t>
            </w:r>
            <w:r>
              <w:rPr>
                <w:spacing w:val="3"/>
                <w:w w:val="101"/>
                <w:position w:val="-11"/>
                <w:sz w:val="26"/>
              </w:rPr>
              <w:t>ERIO</w:t>
            </w:r>
            <w:r>
              <w:rPr>
                <w:spacing w:val="13"/>
                <w:position w:val="-11"/>
                <w:sz w:val="26"/>
              </w:rPr>
              <w:t> </w:t>
            </w:r>
            <w:r>
              <w:rPr>
                <w:spacing w:val="-34"/>
                <w:position w:val="-11"/>
                <w:sz w:val="26"/>
              </w:rPr>
              <w:t>DE</w:t>
            </w:r>
            <w:r>
              <w:rPr>
                <w:spacing w:val="14"/>
                <w:position w:val="-11"/>
                <w:sz w:val="26"/>
              </w:rPr>
              <w:t> </w:t>
            </w:r>
            <w:r>
              <w:rPr>
                <w:spacing w:val="-34"/>
                <w:position w:val="-11"/>
                <w:sz w:val="26"/>
              </w:rPr>
              <w:t>HA</w:t>
            </w:r>
          </w:p>
        </w:tc>
        <w:tc>
          <w:tcPr>
            <w:tcW w:w="3798" w:type="dxa"/>
            <w:tcBorders>
              <w:bottom w:val="single" w:sz="4" w:space="0" w:color="000000"/>
            </w:tcBorders>
          </w:tcPr>
          <w:p>
            <w:pPr>
              <w:pStyle w:val="TableParagraph"/>
              <w:spacing w:line="88" w:lineRule="auto" w:before="111"/>
              <w:ind w:left="35"/>
              <w:rPr>
                <w:sz w:val="12"/>
              </w:rPr>
            </w:pPr>
            <w:r>
              <w:rPr>
                <w:spacing w:val="17"/>
                <w:w w:val="99"/>
                <w:sz w:val="14"/>
              </w:rPr>
              <w:t>793</w:t>
            </w:r>
            <w:r>
              <w:rPr>
                <w:spacing w:val="-5"/>
                <w:w w:val="99"/>
                <w:sz w:val="14"/>
              </w:rPr>
              <w:t>0</w:t>
            </w:r>
            <w:r>
              <w:rPr>
                <w:spacing w:val="-153"/>
                <w:w w:val="101"/>
                <w:position w:val="-13"/>
                <w:sz w:val="26"/>
              </w:rPr>
              <w:t>C</w:t>
            </w:r>
            <w:r>
              <w:rPr>
                <w:spacing w:val="17"/>
                <w:w w:val="99"/>
                <w:sz w:val="14"/>
              </w:rPr>
              <w:t>44</w:t>
            </w:r>
            <w:r>
              <w:rPr>
                <w:spacing w:val="-47"/>
                <w:w w:val="99"/>
                <w:sz w:val="14"/>
              </w:rPr>
              <w:t>7</w:t>
            </w:r>
            <w:r>
              <w:rPr>
                <w:spacing w:val="6"/>
                <w:w w:val="101"/>
                <w:position w:val="-13"/>
                <w:sz w:val="26"/>
              </w:rPr>
              <w:t>I</w:t>
            </w:r>
            <w:r>
              <w:rPr>
                <w:spacing w:val="-51"/>
                <w:w w:val="99"/>
                <w:sz w:val="14"/>
              </w:rPr>
              <w:t>7</w:t>
            </w:r>
            <w:r>
              <w:rPr>
                <w:spacing w:val="17"/>
                <w:w w:val="101"/>
                <w:position w:val="-13"/>
                <w:sz w:val="26"/>
              </w:rPr>
              <w:t>ENDA</w:t>
            </w:r>
            <w:r>
              <w:rPr>
                <w:spacing w:val="54"/>
                <w:position w:val="-13"/>
                <w:sz w:val="26"/>
              </w:rPr>
              <w:t> </w:t>
            </w:r>
            <w:r>
              <w:rPr>
                <w:spacing w:val="-6"/>
                <w:sz w:val="12"/>
              </w:rPr>
              <w:t>Firmado</w:t>
            </w:r>
            <w:r>
              <w:rPr>
                <w:spacing w:val="-2"/>
                <w:sz w:val="12"/>
              </w:rPr>
              <w:t> </w:t>
            </w:r>
            <w:r>
              <w:rPr>
                <w:spacing w:val="-6"/>
                <w:sz w:val="12"/>
              </w:rPr>
              <w:t>digitalmente</w:t>
            </w:r>
            <w:r>
              <w:rPr>
                <w:spacing w:val="-3"/>
                <w:sz w:val="12"/>
              </w:rPr>
              <w:t> </w:t>
            </w:r>
            <w:r>
              <w:rPr>
                <w:spacing w:val="-6"/>
                <w:sz w:val="12"/>
              </w:rPr>
              <w:t>por:</w:t>
            </w:r>
            <w:r>
              <w:rPr>
                <w:spacing w:val="-2"/>
                <w:sz w:val="12"/>
              </w:rPr>
              <w:t> </w:t>
            </w:r>
            <w:r>
              <w:rPr>
                <w:spacing w:val="-6"/>
                <w:sz w:val="12"/>
              </w:rPr>
              <w:t>MINISTERIO</w:t>
            </w:r>
            <w:r>
              <w:rPr>
                <w:spacing w:val="-2"/>
                <w:sz w:val="12"/>
              </w:rPr>
              <w:t> </w:t>
            </w:r>
            <w:r>
              <w:rPr>
                <w:spacing w:val="-6"/>
                <w:sz w:val="12"/>
              </w:rPr>
              <w:t>DE</w:t>
            </w:r>
          </w:p>
          <w:p>
            <w:pPr>
              <w:pStyle w:val="TableParagraph"/>
              <w:spacing w:line="20" w:lineRule="exact"/>
              <w:ind w:left="1470"/>
              <w:rPr>
                <w:sz w:val="12"/>
              </w:rPr>
            </w:pPr>
            <w:r>
              <w:rPr>
                <w:sz w:val="12"/>
              </w:rPr>
              <w:t>CREDITO </w:t>
            </w:r>
            <w:r>
              <w:rPr>
                <w:spacing w:val="-2"/>
                <w:sz w:val="12"/>
              </w:rPr>
              <w:t>PUBLICO</w:t>
            </w:r>
          </w:p>
        </w:tc>
        <w:tc>
          <w:tcPr>
            <w:tcW w:w="1837" w:type="dxa"/>
            <w:tcBorders>
              <w:bottom w:val="single" w:sz="4" w:space="0" w:color="000000"/>
            </w:tcBorders>
          </w:tcPr>
          <w:p>
            <w:pPr>
              <w:pStyle w:val="TableParagraph"/>
              <w:spacing w:before="45"/>
              <w:ind w:left="-1"/>
              <w:rPr>
                <w:sz w:val="12"/>
              </w:rPr>
            </w:pPr>
            <w:r>
              <w:rPr>
                <w:spacing w:val="-43"/>
                <w:sz w:val="12"/>
              </w:rPr>
              <w:t>H</w:t>
            </w:r>
            <w:r>
              <w:rPr>
                <w:spacing w:val="-56"/>
                <w:position w:val="-1"/>
                <w:sz w:val="16"/>
              </w:rPr>
              <w:t>N</w:t>
            </w:r>
            <w:r>
              <w:rPr>
                <w:spacing w:val="-7"/>
                <w:sz w:val="12"/>
              </w:rPr>
              <w:t>A</w:t>
            </w:r>
            <w:r>
              <w:rPr>
                <w:spacing w:val="-65"/>
                <w:position w:val="-1"/>
                <w:sz w:val="16"/>
              </w:rPr>
              <w:t>o</w:t>
            </w:r>
            <w:r>
              <w:rPr>
                <w:spacing w:val="-5"/>
                <w:sz w:val="12"/>
              </w:rPr>
              <w:t>C</w:t>
            </w:r>
            <w:r>
              <w:rPr>
                <w:spacing w:val="-111"/>
                <w:position w:val="-1"/>
                <w:sz w:val="16"/>
              </w:rPr>
              <w:t>m</w:t>
            </w:r>
            <w:r>
              <w:rPr>
                <w:spacing w:val="9"/>
                <w:sz w:val="12"/>
              </w:rPr>
              <w:t>IE</w:t>
            </w:r>
            <w:r>
              <w:rPr>
                <w:spacing w:val="-72"/>
                <w:sz w:val="12"/>
              </w:rPr>
              <w:t>N</w:t>
            </w:r>
            <w:r>
              <w:rPr>
                <w:position w:val="-1"/>
                <w:sz w:val="16"/>
              </w:rPr>
              <w:t>b</w:t>
            </w:r>
            <w:r>
              <w:rPr>
                <w:spacing w:val="-69"/>
                <w:sz w:val="12"/>
              </w:rPr>
              <w:t>D</w:t>
            </w:r>
            <w:r>
              <w:rPr>
                <w:spacing w:val="9"/>
                <w:position w:val="-1"/>
                <w:sz w:val="16"/>
              </w:rPr>
              <w:t>r</w:t>
            </w:r>
            <w:r>
              <w:rPr>
                <w:spacing w:val="-56"/>
                <w:position w:val="-1"/>
                <w:sz w:val="16"/>
              </w:rPr>
              <w:t>e</w:t>
            </w:r>
            <w:r>
              <w:rPr>
                <w:spacing w:val="-7"/>
                <w:sz w:val="12"/>
              </w:rPr>
              <w:t>A</w:t>
            </w:r>
            <w:r>
              <w:rPr>
                <w:spacing w:val="13"/>
                <w:position w:val="-1"/>
                <w:sz w:val="16"/>
              </w:rPr>
              <w:t>:</w:t>
            </w:r>
            <w:r>
              <w:rPr>
                <w:spacing w:val="9"/>
                <w:sz w:val="12"/>
              </w:rPr>
              <w:t>Y</w:t>
            </w:r>
          </w:p>
        </w:tc>
        <w:tc>
          <w:tcPr>
            <w:tcW w:w="5036" w:type="dxa"/>
            <w:tcBorders>
              <w:bottom w:val="single" w:sz="4" w:space="0" w:color="000000"/>
            </w:tcBorders>
          </w:tcPr>
          <w:p>
            <w:pPr>
              <w:pStyle w:val="TableParagraph"/>
              <w:spacing w:before="46"/>
              <w:ind w:left="35"/>
              <w:rPr>
                <w:sz w:val="14"/>
              </w:rPr>
            </w:pPr>
            <w:r>
              <w:rPr>
                <w:sz w:val="14"/>
              </w:rPr>
              <w:t>JAIME RICARDO SAAVEDRA </w:t>
            </w:r>
            <w:r>
              <w:rPr>
                <w:spacing w:val="-2"/>
                <w:sz w:val="14"/>
              </w:rPr>
              <w:t>PATARROYO</w:t>
            </w:r>
          </w:p>
        </w:tc>
        <w:tc>
          <w:tcPr>
            <w:tcW w:w="1630" w:type="dxa"/>
            <w:tcBorders>
              <w:bottom w:val="single" w:sz="4" w:space="0" w:color="000000"/>
            </w:tcBorders>
          </w:tcPr>
          <w:p>
            <w:pPr>
              <w:pStyle w:val="TableParagraph"/>
              <w:spacing w:before="46"/>
              <w:ind w:left="36"/>
              <w:rPr>
                <w:sz w:val="16"/>
              </w:rPr>
            </w:pPr>
            <w:r>
              <w:rPr>
                <w:spacing w:val="-2"/>
                <w:sz w:val="16"/>
              </w:rPr>
              <w:t>Cargo:</w:t>
            </w:r>
          </w:p>
        </w:tc>
        <w:tc>
          <w:tcPr>
            <w:tcW w:w="3493" w:type="dxa"/>
            <w:tcBorders>
              <w:bottom w:val="single" w:sz="4" w:space="0" w:color="000000"/>
              <w:right w:val="single" w:sz="4" w:space="0" w:color="000000"/>
            </w:tcBorders>
          </w:tcPr>
          <w:p>
            <w:pPr>
              <w:pStyle w:val="TableParagraph"/>
              <w:spacing w:before="46"/>
              <w:ind w:left="36"/>
              <w:rPr>
                <w:sz w:val="14"/>
              </w:rPr>
            </w:pPr>
            <w:r>
              <w:rPr>
                <w:sz w:val="14"/>
              </w:rPr>
              <w:t>DIRECTOR DE GESTION </w:t>
            </w:r>
            <w:r>
              <w:rPr>
                <w:spacing w:val="-2"/>
                <w:sz w:val="14"/>
              </w:rPr>
              <w:t>HUMANA</w:t>
            </w:r>
          </w:p>
        </w:tc>
      </w:tr>
    </w:tbl>
    <w:p>
      <w:pPr>
        <w:pStyle w:val="TableParagraph"/>
        <w:spacing w:after="0"/>
        <w:rPr>
          <w:sz w:val="14"/>
        </w:rPr>
        <w:sectPr>
          <w:footerReference w:type="default" r:id="rId13"/>
          <w:pgSz w:w="18710" w:h="12240" w:orient="landscape"/>
          <w:pgMar w:header="0" w:footer="715" w:top="580" w:bottom="900" w:left="0" w:right="360"/>
          <w:pgNumType w:start="1"/>
        </w:sectPr>
      </w:pPr>
    </w:p>
    <w:p>
      <w:pPr>
        <w:spacing w:before="42"/>
        <w:ind w:left="360" w:right="0" w:firstLine="0"/>
        <w:jc w:val="left"/>
        <w:rPr>
          <w:sz w:val="26"/>
        </w:rPr>
      </w:pPr>
      <w:r>
        <w:rPr>
          <w:sz w:val="26"/>
        </w:rPr>
        <w:t>Y</w:t>
      </w:r>
      <w:r>
        <w:rPr>
          <w:spacing w:val="14"/>
          <w:sz w:val="26"/>
        </w:rPr>
        <w:t> </w:t>
      </w:r>
      <w:r>
        <w:rPr>
          <w:sz w:val="26"/>
        </w:rPr>
        <w:t>CREDITO</w:t>
      </w:r>
      <w:r>
        <w:rPr>
          <w:spacing w:val="14"/>
          <w:sz w:val="26"/>
        </w:rPr>
        <w:t> </w:t>
      </w:r>
      <w:r>
        <w:rPr>
          <w:spacing w:val="-2"/>
          <w:sz w:val="26"/>
        </w:rPr>
        <w:t>PUBLICO</w:t>
      </w:r>
    </w:p>
    <w:p>
      <w:pPr>
        <w:spacing w:line="208" w:lineRule="auto" w:before="17"/>
        <w:ind w:left="283" w:right="11602" w:firstLine="0"/>
        <w:jc w:val="left"/>
        <w:rPr>
          <w:sz w:val="12"/>
        </w:rPr>
      </w:pPr>
      <w:r>
        <w:rPr/>
        <w:br w:type="column"/>
      </w:r>
      <w:r>
        <w:rPr>
          <w:sz w:val="12"/>
        </w:rPr>
        <w:t>Serial</w:t>
      </w:r>
      <w:r>
        <w:rPr>
          <w:spacing w:val="-11"/>
          <w:sz w:val="12"/>
        </w:rPr>
        <w:t> </w:t>
      </w:r>
      <w:r>
        <w:rPr>
          <w:sz w:val="12"/>
        </w:rPr>
        <w:t>del</w:t>
      </w:r>
      <w:r>
        <w:rPr>
          <w:spacing w:val="-8"/>
          <w:sz w:val="12"/>
        </w:rPr>
        <w:t> </w:t>
      </w:r>
      <w:r>
        <w:rPr>
          <w:sz w:val="12"/>
        </w:rPr>
        <w:t>certificado:</w:t>
      </w:r>
      <w:r>
        <w:rPr>
          <w:spacing w:val="-8"/>
          <w:sz w:val="12"/>
        </w:rPr>
        <w:t> </w:t>
      </w:r>
      <w:r>
        <w:rPr>
          <w:sz w:val="12"/>
        </w:rPr>
        <w:t>5540827336374662968</w:t>
      </w:r>
      <w:r>
        <w:rPr>
          <w:spacing w:val="40"/>
          <w:sz w:val="12"/>
        </w:rPr>
        <w:t> </w:t>
      </w:r>
      <w:r>
        <w:rPr>
          <w:sz w:val="12"/>
        </w:rPr>
        <w:t>Entidad: Persona Juridica</w:t>
      </w:r>
    </w:p>
    <w:p>
      <w:pPr>
        <w:spacing w:line="208" w:lineRule="auto" w:before="0"/>
        <w:ind w:left="283" w:right="10890" w:firstLine="0"/>
        <w:jc w:val="left"/>
        <w:rPr>
          <w:sz w:val="12"/>
        </w:rPr>
      </w:pPr>
      <w:r>
        <w:rPr>
          <w:sz w:val="12"/>
        </w:rPr>
        <w:t>Unidad</w:t>
      </w:r>
      <w:r>
        <w:rPr>
          <w:spacing w:val="-9"/>
          <w:sz w:val="12"/>
        </w:rPr>
        <w:t> </w:t>
      </w:r>
      <w:r>
        <w:rPr>
          <w:sz w:val="12"/>
        </w:rPr>
        <w:t>Organizacional:</w:t>
      </w:r>
      <w:r>
        <w:rPr>
          <w:spacing w:val="-8"/>
          <w:sz w:val="12"/>
        </w:rPr>
        <w:t> </w:t>
      </w:r>
      <w:r>
        <w:rPr>
          <w:sz w:val="12"/>
        </w:rPr>
        <w:t>SUBDIRECCION</w:t>
      </w:r>
      <w:r>
        <w:rPr>
          <w:spacing w:val="-8"/>
          <w:sz w:val="12"/>
        </w:rPr>
        <w:t> </w:t>
      </w:r>
      <w:r>
        <w:rPr>
          <w:sz w:val="12"/>
        </w:rPr>
        <w:t>DE</w:t>
      </w:r>
      <w:r>
        <w:rPr>
          <w:spacing w:val="-9"/>
          <w:sz w:val="12"/>
        </w:rPr>
        <w:t> </w:t>
      </w:r>
      <w:r>
        <w:rPr>
          <w:sz w:val="12"/>
        </w:rPr>
        <w:t>OPERACIONES</w:t>
      </w:r>
      <w:r>
        <w:rPr>
          <w:spacing w:val="40"/>
          <w:sz w:val="12"/>
        </w:rPr>
        <w:t> </w:t>
      </w:r>
      <w:r>
        <w:rPr>
          <w:sz w:val="12"/>
        </w:rPr>
        <w:t>Hora de firma: 2024/05/14 14:56:26 -05:00</w:t>
      </w:r>
    </w:p>
    <w:p>
      <w:pPr>
        <w:spacing w:after="0" w:line="208" w:lineRule="auto"/>
        <w:jc w:val="left"/>
        <w:rPr>
          <w:sz w:val="12"/>
        </w:rPr>
        <w:sectPr>
          <w:type w:val="continuous"/>
          <w:pgSz w:w="18710" w:h="12240" w:orient="landscape"/>
          <w:pgMar w:header="0" w:footer="715" w:top="400" w:bottom="280" w:left="0" w:right="360"/>
          <w:cols w:num="2" w:equalWidth="0">
            <w:col w:w="3086" w:space="570"/>
            <w:col w:w="14694"/>
          </w:cols>
        </w:sectPr>
      </w:pPr>
    </w:p>
    <w:p>
      <w:pPr>
        <w:pStyle w:val="BodyText"/>
        <w:spacing w:before="2"/>
        <w:rPr>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5635"/>
        <w:gridCol w:w="1656"/>
        <w:gridCol w:w="8508"/>
      </w:tblGrid>
      <w:tr>
        <w:trPr>
          <w:trHeight w:val="1699" w:hRule="atLeast"/>
        </w:trPr>
        <w:tc>
          <w:tcPr>
            <w:tcW w:w="17975" w:type="dxa"/>
            <w:gridSpan w:val="4"/>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5563392">
                      <wp:simplePos x="0" y="0"/>
                      <wp:positionH relativeFrom="column">
                        <wp:posOffset>-3175</wp:posOffset>
                      </wp:positionH>
                      <wp:positionV relativeFrom="paragraph">
                        <wp:posOffset>-271316</wp:posOffset>
                      </wp:positionV>
                      <wp:extent cx="1620520" cy="720090"/>
                      <wp:effectExtent l="0" t="0" r="0" b="0"/>
                      <wp:wrapNone/>
                      <wp:docPr id="65" name="Group 65"/>
                      <wp:cNvGraphicFramePr>
                        <a:graphicFrameLocks/>
                      </wp:cNvGraphicFramePr>
                      <a:graphic>
                        <a:graphicData uri="http://schemas.microsoft.com/office/word/2010/wordprocessingGroup">
                          <wpg:wgp>
                            <wpg:cNvPr id="65" name="Group 65"/>
                            <wpg:cNvGrpSpPr/>
                            <wpg:grpSpPr>
                              <a:xfrm>
                                <a:off x="0" y="0"/>
                                <a:ext cx="1620520" cy="720090"/>
                                <a:chExt cx="1620520" cy="720090"/>
                              </a:xfrm>
                            </wpg:grpSpPr>
                            <pic:pic>
                              <pic:nvPicPr>
                                <pic:cNvPr id="66" name="Image 66"/>
                                <pic:cNvPicPr/>
                              </pic:nvPicPr>
                              <pic:blipFill>
                                <a:blip r:embed="rId14"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7753088" id="docshapegroup56" coordorigin="-5,-427" coordsize="2552,1134">
                      <v:shape style="position:absolute;left:-5;top:-428;width:2553;height:1135" type="#_x0000_t75" id="docshape57" stroked="false">
                        <v:imagedata r:id="rId14"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martes,</w:t>
            </w:r>
            <w:r>
              <w:rPr>
                <w:spacing w:val="-2"/>
                <w:sz w:val="20"/>
              </w:rPr>
              <w:t> </w:t>
            </w:r>
            <w:r>
              <w:rPr>
                <w:sz w:val="20"/>
              </w:rPr>
              <w:t>14 de mayo de </w:t>
            </w:r>
            <w:r>
              <w:rPr>
                <w:spacing w:val="-4"/>
                <w:sz w:val="20"/>
              </w:rPr>
              <w:t>2024</w:t>
            </w:r>
          </w:p>
        </w:tc>
      </w:tr>
      <w:tr>
        <w:trPr>
          <w:trHeight w:val="320" w:hRule="atLeast"/>
        </w:trPr>
        <w:tc>
          <w:tcPr>
            <w:tcW w:w="17975" w:type="dxa"/>
            <w:gridSpan w:val="4"/>
            <w:tcBorders>
              <w:top w:val="single" w:sz="4" w:space="0" w:color="000000"/>
              <w:left w:val="single" w:sz="4" w:space="0" w:color="000000"/>
              <w:bottom w:val="single" w:sz="8" w:space="0" w:color="000000"/>
              <w:right w:val="single" w:sz="4" w:space="0" w:color="000000"/>
            </w:tcBorders>
            <w:shd w:val="clear" w:color="auto" w:fill="DCDCDC"/>
          </w:tcPr>
          <w:p>
            <w:pPr>
              <w:pStyle w:val="TableParagraph"/>
              <w:spacing w:before="25"/>
              <w:ind w:left="18"/>
              <w:jc w:val="center"/>
              <w:rPr>
                <w:rFonts w:ascii="Arial"/>
                <w:b/>
                <w:sz w:val="16"/>
              </w:rPr>
            </w:pPr>
            <w:r>
              <w:rPr>
                <w:rFonts w:ascii="Arial"/>
                <w:b/>
                <w:sz w:val="16"/>
              </w:rPr>
              <w:t>VISTO BUENO JEFE </w:t>
            </w:r>
            <w:r>
              <w:rPr>
                <w:rFonts w:ascii="Arial"/>
                <w:b/>
                <w:spacing w:val="-2"/>
                <w:sz w:val="16"/>
              </w:rPr>
              <w:t>INMEDIATO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25"/>
              <w:ind w:left="40"/>
              <w:rPr>
                <w:sz w:val="16"/>
              </w:rPr>
            </w:pPr>
            <w:r>
              <w:rPr>
                <w:spacing w:val="-2"/>
                <w:sz w:val="16"/>
              </w:rPr>
              <w:t>Nombre:</w:t>
            </w:r>
          </w:p>
        </w:tc>
        <w:tc>
          <w:tcPr>
            <w:tcW w:w="5635"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5"/>
                <w:sz w:val="14"/>
              </w:rPr>
              <w:t>""</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6"/>
              </w:rPr>
            </w:pPr>
            <w:r>
              <w:rPr>
                <w:spacing w:val="-2"/>
                <w:sz w:val="16"/>
              </w:rPr>
              <w:t>Cargo:</w:t>
            </w:r>
          </w:p>
        </w:tc>
        <w:tc>
          <w:tcPr>
            <w:tcW w:w="8508" w:type="dxa"/>
            <w:tcBorders>
              <w:top w:val="single" w:sz="8" w:space="0" w:color="000000"/>
              <w:left w:val="single" w:sz="8" w:space="0" w:color="000000"/>
              <w:bottom w:val="single" w:sz="8" w:space="0" w:color="000000"/>
              <w:right w:val="single" w:sz="4" w:space="0" w:color="000000"/>
            </w:tcBorders>
          </w:tcPr>
          <w:p>
            <w:pPr>
              <w:pStyle w:val="TableParagraph"/>
              <w:spacing w:before="25"/>
              <w:ind w:left="42"/>
              <w:rPr>
                <w:sz w:val="14"/>
              </w:rPr>
            </w:pPr>
            <w:r>
              <w:rPr>
                <w:spacing w:val="-5"/>
                <w:sz w:val="14"/>
              </w:rPr>
              <w:t>""</w:t>
            </w:r>
          </w:p>
        </w:tc>
      </w:tr>
    </w:tbl>
    <w:p>
      <w:pPr>
        <w:pStyle w:val="BodyText"/>
        <w:rPr>
          <w:sz w:val="20"/>
        </w:rPr>
      </w:pPr>
    </w:p>
    <w:p>
      <w:pPr>
        <w:pStyle w:val="BodyText"/>
        <w:spacing w:before="16"/>
        <w:rPr>
          <w:sz w:val="20"/>
        </w:rPr>
      </w:pPr>
      <w:r>
        <w:rPr>
          <w:sz w:val="20"/>
        </w:rPr>
        <mc:AlternateContent>
          <mc:Choice Requires="wps">
            <w:drawing>
              <wp:anchor distT="0" distB="0" distL="0" distR="0" allowOverlap="1" layoutInCell="1" locked="0" behindDoc="1" simplePos="0" relativeHeight="487602688">
                <wp:simplePos x="0" y="0"/>
                <wp:positionH relativeFrom="page">
                  <wp:posOffset>179997</wp:posOffset>
                </wp:positionH>
                <wp:positionV relativeFrom="paragraph">
                  <wp:posOffset>171870</wp:posOffset>
                </wp:positionV>
                <wp:extent cx="11419205" cy="1270"/>
                <wp:effectExtent l="0" t="0" r="0" b="0"/>
                <wp:wrapTopAndBottom/>
                <wp:docPr id="67" name="Graphic 67"/>
                <wp:cNvGraphicFramePr>
                  <a:graphicFrameLocks/>
                </wp:cNvGraphicFramePr>
                <a:graphic>
                  <a:graphicData uri="http://schemas.microsoft.com/office/word/2010/wordprocessingShape">
                    <wps:wsp>
                      <wps:cNvPr id="67" name="Graphic 67"/>
                      <wps:cNvSpPr/>
                      <wps:spPr>
                        <a:xfrm>
                          <a:off x="0" y="0"/>
                          <a:ext cx="11419205" cy="1270"/>
                        </a:xfrm>
                        <a:custGeom>
                          <a:avLst/>
                          <a:gdLst/>
                          <a:ahLst/>
                          <a:cxnLst/>
                          <a:rect l="l" t="t" r="r" b="b"/>
                          <a:pathLst>
                            <a:path w="11419205" h="0">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4.173pt;margin-top:13.533074pt;width:899.15pt;height:.1pt;mso-position-horizontal-relative:page;mso-position-vertical-relative:paragraph;z-index:-15713792;mso-wrap-distance-left:0;mso-wrap-distance-right:0" id="docshape58" coordorigin="283,271" coordsize="17983,0" path="m283,271l18266,271e" filled="false" stroked="true" strokeweight="1pt" strokecolor="#000000">
                <v:path arrowok="t"/>
                <v:stroke dashstyle="solid"/>
                <w10:wrap type="topAndBottom"/>
              </v:shape>
            </w:pict>
          </mc:Fallback>
        </mc:AlternateContent>
      </w:r>
    </w:p>
    <w:p>
      <w:pPr>
        <w:spacing w:before="26" w:after="30"/>
        <w:ind w:left="202" w:right="0" w:firstLine="0"/>
        <w:jc w:val="center"/>
        <w:rPr>
          <w:sz w:val="14"/>
        </w:rPr>
      </w:pPr>
      <w:r>
        <w:rPr>
          <w:sz w:val="14"/>
        </w:rPr>
        <w:t>Firma </w:t>
      </w:r>
      <w:r>
        <w:rPr>
          <w:spacing w:val="-2"/>
          <w:sz w:val="14"/>
        </w:rPr>
        <w:t>Responsable</w:t>
      </w:r>
    </w:p>
    <w:tbl>
      <w:tblPr>
        <w:tblW w:w="0" w:type="auto"/>
        <w:jc w:val="left"/>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76"/>
        <w:gridCol w:w="5635"/>
        <w:gridCol w:w="3205"/>
        <w:gridCol w:w="6956"/>
      </w:tblGrid>
      <w:tr>
        <w:trPr>
          <w:trHeight w:val="263" w:hRule="atLeast"/>
        </w:trPr>
        <w:tc>
          <w:tcPr>
            <w:tcW w:w="2176" w:type="dxa"/>
            <w:tcBorders>
              <w:left w:val="single" w:sz="4" w:space="0" w:color="000000"/>
              <w:bottom w:val="single" w:sz="4" w:space="0" w:color="000000"/>
            </w:tcBorders>
          </w:tcPr>
          <w:p>
            <w:pPr>
              <w:pStyle w:val="TableParagraph"/>
              <w:spacing w:before="25"/>
              <w:ind w:left="35"/>
              <w:rPr>
                <w:sz w:val="16"/>
              </w:rPr>
            </w:pPr>
            <w:r>
              <w:rPr>
                <w:sz w:val="16"/>
              </w:rPr>
              <w:t>Verificado </w:t>
            </w:r>
            <w:r>
              <w:rPr>
                <w:spacing w:val="-4"/>
                <w:sz w:val="16"/>
              </w:rPr>
              <w:t>Por:</w:t>
            </w:r>
          </w:p>
        </w:tc>
        <w:tc>
          <w:tcPr>
            <w:tcW w:w="5635" w:type="dxa"/>
            <w:tcBorders>
              <w:bottom w:val="single" w:sz="4" w:space="0" w:color="000000"/>
            </w:tcBorders>
          </w:tcPr>
          <w:p>
            <w:pPr>
              <w:pStyle w:val="TableParagraph"/>
              <w:spacing w:before="25"/>
              <w:ind w:left="35"/>
              <w:rPr>
                <w:sz w:val="14"/>
              </w:rPr>
            </w:pPr>
            <w:r>
              <w:rPr>
                <w:sz w:val="14"/>
              </w:rPr>
              <w:t>DEISY ALEJANDRA PENA </w:t>
            </w:r>
            <w:r>
              <w:rPr>
                <w:spacing w:val="-4"/>
                <w:sz w:val="14"/>
              </w:rPr>
              <w:t>MORA</w:t>
            </w:r>
          </w:p>
        </w:tc>
        <w:tc>
          <w:tcPr>
            <w:tcW w:w="3205" w:type="dxa"/>
            <w:tcBorders>
              <w:bottom w:val="single" w:sz="4" w:space="0" w:color="000000"/>
            </w:tcBorders>
          </w:tcPr>
          <w:p>
            <w:pPr>
              <w:pStyle w:val="TableParagraph"/>
              <w:spacing w:before="25"/>
              <w:ind w:left="35"/>
              <w:rPr>
                <w:sz w:val="16"/>
              </w:rPr>
            </w:pPr>
            <w:r>
              <w:rPr>
                <w:sz w:val="16"/>
              </w:rPr>
              <w:t>Fecha </w:t>
            </w:r>
            <w:r>
              <w:rPr>
                <w:spacing w:val="-2"/>
                <w:sz w:val="16"/>
              </w:rPr>
              <w:t>Verificación:</w:t>
            </w:r>
          </w:p>
        </w:tc>
        <w:tc>
          <w:tcPr>
            <w:tcW w:w="6956" w:type="dxa"/>
            <w:tcBorders>
              <w:bottom w:val="single" w:sz="4" w:space="0" w:color="000000"/>
              <w:right w:val="single" w:sz="4" w:space="0" w:color="000000"/>
            </w:tcBorders>
          </w:tcPr>
          <w:p>
            <w:pPr>
              <w:pStyle w:val="TableParagraph"/>
              <w:spacing w:before="25"/>
              <w:ind w:left="36"/>
              <w:rPr>
                <w:sz w:val="14"/>
              </w:rPr>
            </w:pPr>
            <w:r>
              <w:rPr>
                <w:sz w:val="14"/>
              </w:rPr>
              <w:t>14/05/2024 </w:t>
            </w:r>
            <w:r>
              <w:rPr>
                <w:spacing w:val="-2"/>
                <w:sz w:val="14"/>
              </w:rPr>
              <w:t>14:34:55</w:t>
            </w:r>
          </w:p>
        </w:tc>
      </w:tr>
    </w:tbl>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spacing w:before="125"/>
        <w:rPr>
          <w:sz w:val="12"/>
        </w:rPr>
      </w:pPr>
    </w:p>
    <w:p>
      <w:pPr>
        <w:spacing w:line="129" w:lineRule="exact" w:before="0"/>
        <w:ind w:left="11560" w:right="0" w:firstLine="0"/>
        <w:jc w:val="left"/>
        <w:rPr>
          <w:sz w:val="12"/>
        </w:rPr>
      </w:pPr>
      <w:r>
        <w:rPr>
          <w:sz w:val="12"/>
        </w:rPr>
        <w:drawing>
          <wp:anchor distT="0" distB="0" distL="0" distR="0" allowOverlap="1" layoutInCell="1" locked="0" behindDoc="0" simplePos="0" relativeHeight="15744512">
            <wp:simplePos x="0" y="0"/>
            <wp:positionH relativeFrom="page">
              <wp:posOffset>6219697</wp:posOffset>
            </wp:positionH>
            <wp:positionV relativeFrom="paragraph">
              <wp:posOffset>8216</wp:posOffset>
            </wp:positionV>
            <wp:extent cx="1082802" cy="457200"/>
            <wp:effectExtent l="0" t="0" r="0" b="0"/>
            <wp:wrapNone/>
            <wp:docPr id="68" name="Image 68"/>
            <wp:cNvGraphicFramePr>
              <a:graphicFrameLocks/>
            </wp:cNvGraphicFramePr>
            <a:graphic>
              <a:graphicData uri="http://schemas.openxmlformats.org/drawingml/2006/picture">
                <pic:pic>
                  <pic:nvPicPr>
                    <pic:cNvPr id="68" name="Image 68"/>
                    <pic:cNvPicPr/>
                  </pic:nvPicPr>
                  <pic:blipFill>
                    <a:blip r:embed="rId15" cstate="print"/>
                    <a:stretch>
                      <a:fillRect/>
                    </a:stretch>
                  </pic:blipFill>
                  <pic:spPr>
                    <a:xfrm>
                      <a:off x="0" y="0"/>
                      <a:ext cx="1082802" cy="457200"/>
                    </a:xfrm>
                    <a:prstGeom prst="rect">
                      <a:avLst/>
                    </a:prstGeom>
                  </pic:spPr>
                </pic:pic>
              </a:graphicData>
            </a:graphic>
          </wp:anchor>
        </w:drawing>
      </w:r>
      <w:r>
        <w:rPr>
          <w:sz w:val="12"/>
        </w:rPr>
        <w:t>Firmado digitalmente </w:t>
      </w:r>
      <w:r>
        <w:rPr>
          <w:spacing w:val="-4"/>
          <w:sz w:val="12"/>
        </w:rPr>
        <w:t>por:</w:t>
      </w:r>
    </w:p>
    <w:p>
      <w:pPr>
        <w:spacing w:line="208" w:lineRule="auto" w:before="6"/>
        <w:ind w:left="11560" w:right="3981" w:firstLine="0"/>
        <w:jc w:val="left"/>
        <w:rPr>
          <w:sz w:val="12"/>
        </w:rPr>
      </w:pPr>
      <w:r>
        <w:rPr>
          <w:sz w:val="12"/>
        </w:rPr>
        <w:t>Nombre:</w:t>
      </w:r>
      <w:r>
        <w:rPr>
          <w:spacing w:val="-11"/>
          <w:sz w:val="12"/>
        </w:rPr>
        <w:t> </w:t>
      </w:r>
      <w:r>
        <w:rPr>
          <w:sz w:val="12"/>
        </w:rPr>
        <w:t>JAIME</w:t>
      </w:r>
      <w:r>
        <w:rPr>
          <w:spacing w:val="-8"/>
          <w:sz w:val="12"/>
        </w:rPr>
        <w:t> </w:t>
      </w:r>
      <w:r>
        <w:rPr>
          <w:sz w:val="12"/>
        </w:rPr>
        <w:t>RICARDO</w:t>
      </w:r>
      <w:r>
        <w:rPr>
          <w:spacing w:val="-8"/>
          <w:sz w:val="12"/>
        </w:rPr>
        <w:t> </w:t>
      </w:r>
      <w:r>
        <w:rPr>
          <w:sz w:val="12"/>
        </w:rPr>
        <w:t>SAAVEDRA</w:t>
      </w:r>
      <w:r>
        <w:rPr>
          <w:spacing w:val="40"/>
          <w:sz w:val="12"/>
        </w:rPr>
        <w:t> </w:t>
      </w:r>
      <w:r>
        <w:rPr>
          <w:spacing w:val="-2"/>
          <w:sz w:val="12"/>
        </w:rPr>
        <w:t>PATARROYO</w:t>
      </w:r>
    </w:p>
    <w:p>
      <w:pPr>
        <w:spacing w:line="208" w:lineRule="auto" w:before="0"/>
        <w:ind w:left="11560" w:right="4835" w:firstLine="0"/>
        <w:jc w:val="left"/>
        <w:rPr>
          <w:sz w:val="12"/>
        </w:rPr>
      </w:pPr>
      <w:r>
        <w:rPr>
          <w:sz w:val="12"/>
        </w:rPr>
        <w:t>Cédula</w:t>
      </w:r>
      <w:r>
        <w:rPr>
          <w:spacing w:val="-11"/>
          <w:sz w:val="12"/>
        </w:rPr>
        <w:t> </w:t>
      </w:r>
      <w:r>
        <w:rPr>
          <w:sz w:val="12"/>
        </w:rPr>
        <w:t>de</w:t>
      </w:r>
      <w:r>
        <w:rPr>
          <w:spacing w:val="-8"/>
          <w:sz w:val="12"/>
        </w:rPr>
        <w:t> </w:t>
      </w:r>
      <w:r>
        <w:rPr>
          <w:sz w:val="12"/>
        </w:rPr>
        <w:t>ciudadanía:</w:t>
      </w:r>
      <w:r>
        <w:rPr>
          <w:spacing w:val="-8"/>
          <w:sz w:val="12"/>
        </w:rPr>
        <w:t> </w:t>
      </w:r>
      <w:r>
        <w:rPr>
          <w:sz w:val="12"/>
        </w:rPr>
        <w:t>79304477</w:t>
      </w:r>
      <w:r>
        <w:rPr>
          <w:spacing w:val="40"/>
          <w:sz w:val="12"/>
        </w:rPr>
        <w:t> </w:t>
      </w:r>
      <w:r>
        <w:rPr>
          <w:sz w:val="12"/>
        </w:rPr>
        <w:t>Usuario SIIF: MHjrsaaved</w:t>
      </w:r>
      <w:r>
        <w:rPr>
          <w:spacing w:val="40"/>
          <w:sz w:val="12"/>
        </w:rPr>
        <w:t> </w:t>
      </w:r>
      <w:r>
        <w:rPr>
          <w:sz w:val="12"/>
        </w:rPr>
        <w:t>14/05/2024 2:56:40 p. m.</w:t>
      </w:r>
    </w:p>
    <w:p>
      <w:pPr>
        <w:spacing w:after="0" w:line="208" w:lineRule="auto"/>
        <w:jc w:val="left"/>
        <w:rPr>
          <w:sz w:val="12"/>
        </w:rPr>
        <w:sectPr>
          <w:pgSz w:w="18710" w:h="12240" w:orient="landscape"/>
          <w:pgMar w:header="0" w:footer="715" w:top="580" w:bottom="900" w:left="0" w:right="360"/>
        </w:sectPr>
      </w:pPr>
    </w:p>
    <w:p>
      <w:pPr>
        <w:spacing w:line="240" w:lineRule="auto"/>
        <w:ind w:left="104" w:right="0" w:firstLine="0"/>
        <w:rPr>
          <w:sz w:val="20"/>
        </w:rPr>
      </w:pPr>
      <w:r>
        <w:rPr>
          <w:sz w:val="20"/>
        </w:rPr>
        <w:drawing>
          <wp:inline distT="0" distB="0" distL="0" distR="0">
            <wp:extent cx="7434072" cy="9898380"/>
            <wp:effectExtent l="0" t="0" r="0" b="0"/>
            <wp:docPr id="69" name="Image 69"/>
            <wp:cNvGraphicFramePr>
              <a:graphicFrameLocks/>
            </wp:cNvGraphicFramePr>
            <a:graphic>
              <a:graphicData uri="http://schemas.openxmlformats.org/drawingml/2006/picture">
                <pic:pic>
                  <pic:nvPicPr>
                    <pic:cNvPr id="69" name="Image 69"/>
                    <pic:cNvPicPr/>
                  </pic:nvPicPr>
                  <pic:blipFill>
                    <a:blip r:embed="rId17" cstate="print"/>
                    <a:stretch>
                      <a:fillRect/>
                    </a:stretch>
                  </pic:blipFill>
                  <pic:spPr>
                    <a:xfrm>
                      <a:off x="0" y="0"/>
                      <a:ext cx="7434072" cy="9898380"/>
                    </a:xfrm>
                    <a:prstGeom prst="rect">
                      <a:avLst/>
                    </a:prstGeom>
                  </pic:spPr>
                </pic:pic>
              </a:graphicData>
            </a:graphic>
          </wp:inline>
        </w:drawing>
      </w:r>
      <w:r>
        <w:rPr>
          <w:sz w:val="20"/>
        </w:rPr>
      </w:r>
    </w:p>
    <w:p>
      <w:pPr>
        <w:spacing w:after="0" w:line="240" w:lineRule="auto"/>
        <w:rPr>
          <w:sz w:val="20"/>
        </w:rPr>
        <w:sectPr>
          <w:footerReference w:type="default" r:id="rId16"/>
          <w:pgSz w:w="12240" w:h="15840"/>
          <w:pgMar w:header="0" w:footer="0" w:top="80" w:bottom="0" w:left="360" w:right="0"/>
        </w:sectPr>
      </w:pPr>
    </w:p>
    <w:p>
      <w:pPr>
        <w:spacing w:line="240" w:lineRule="auto"/>
        <w:ind w:left="136" w:right="0" w:firstLine="0"/>
        <w:rPr>
          <w:sz w:val="20"/>
        </w:rPr>
      </w:pPr>
      <w:r>
        <w:rPr>
          <w:sz w:val="20"/>
        </w:rPr>
        <w:drawing>
          <wp:inline distT="0" distB="0" distL="0" distR="0">
            <wp:extent cx="7143750" cy="9466326"/>
            <wp:effectExtent l="0" t="0" r="0" b="0"/>
            <wp:docPr id="70" name="Image 70"/>
            <wp:cNvGraphicFramePr>
              <a:graphicFrameLocks/>
            </wp:cNvGraphicFramePr>
            <a:graphic>
              <a:graphicData uri="http://schemas.openxmlformats.org/drawingml/2006/picture">
                <pic:pic>
                  <pic:nvPicPr>
                    <pic:cNvPr id="70" name="Image 70"/>
                    <pic:cNvPicPr/>
                  </pic:nvPicPr>
                  <pic:blipFill>
                    <a:blip r:embed="rId19" cstate="print"/>
                    <a:stretch>
                      <a:fillRect/>
                    </a:stretch>
                  </pic:blipFill>
                  <pic:spPr>
                    <a:xfrm>
                      <a:off x="0" y="0"/>
                      <a:ext cx="7143750" cy="9466326"/>
                    </a:xfrm>
                    <a:prstGeom prst="rect">
                      <a:avLst/>
                    </a:prstGeom>
                  </pic:spPr>
                </pic:pic>
              </a:graphicData>
            </a:graphic>
          </wp:inline>
        </w:drawing>
      </w:r>
      <w:r>
        <w:rPr>
          <w:sz w:val="20"/>
        </w:rPr>
      </w:r>
    </w:p>
    <w:p>
      <w:pPr>
        <w:spacing w:after="0" w:line="240" w:lineRule="auto"/>
        <w:rPr>
          <w:sz w:val="20"/>
        </w:rPr>
        <w:sectPr>
          <w:footerReference w:type="default" r:id="rId18"/>
          <w:pgSz w:w="12240" w:h="15840"/>
          <w:pgMar w:header="0" w:footer="0" w:top="80" w:bottom="280" w:left="360" w:right="0"/>
        </w:sectPr>
      </w:pPr>
    </w:p>
    <w:p>
      <w:pPr>
        <w:spacing w:line="240" w:lineRule="auto"/>
        <w:ind w:left="219" w:right="0" w:firstLine="0"/>
        <w:rPr>
          <w:sz w:val="20"/>
        </w:rPr>
      </w:pPr>
      <w:r>
        <w:rPr>
          <w:sz w:val="20"/>
        </w:rPr>
        <w:drawing>
          <wp:inline distT="0" distB="0" distL="0" distR="0">
            <wp:extent cx="7267194" cy="9909810"/>
            <wp:effectExtent l="0" t="0" r="0" b="0"/>
            <wp:docPr id="71" name="Image 71"/>
            <wp:cNvGraphicFramePr>
              <a:graphicFrameLocks/>
            </wp:cNvGraphicFramePr>
            <a:graphic>
              <a:graphicData uri="http://schemas.openxmlformats.org/drawingml/2006/picture">
                <pic:pic>
                  <pic:nvPicPr>
                    <pic:cNvPr id="71" name="Image 71"/>
                    <pic:cNvPicPr/>
                  </pic:nvPicPr>
                  <pic:blipFill>
                    <a:blip r:embed="rId21" cstate="print"/>
                    <a:stretch>
                      <a:fillRect/>
                    </a:stretch>
                  </pic:blipFill>
                  <pic:spPr>
                    <a:xfrm>
                      <a:off x="0" y="0"/>
                      <a:ext cx="7267194" cy="9909810"/>
                    </a:xfrm>
                    <a:prstGeom prst="rect">
                      <a:avLst/>
                    </a:prstGeom>
                  </pic:spPr>
                </pic:pic>
              </a:graphicData>
            </a:graphic>
          </wp:inline>
        </w:drawing>
      </w:r>
      <w:r>
        <w:rPr>
          <w:sz w:val="20"/>
        </w:rPr>
      </w:r>
    </w:p>
    <w:p>
      <w:pPr>
        <w:spacing w:after="0" w:line="240" w:lineRule="auto"/>
        <w:rPr>
          <w:sz w:val="20"/>
        </w:rPr>
        <w:sectPr>
          <w:footerReference w:type="default" r:id="rId20"/>
          <w:pgSz w:w="12240" w:h="15840"/>
          <w:pgMar w:header="0" w:footer="0" w:top="80" w:bottom="0" w:left="360" w:right="0"/>
        </w:sectPr>
      </w:pPr>
    </w:p>
    <w:p>
      <w:pPr>
        <w:pStyle w:val="BodyText"/>
        <w:spacing w:before="27"/>
        <w:rPr>
          <w:sz w:val="20"/>
        </w:rPr>
      </w:pPr>
      <w:r>
        <w:rPr>
          <w:sz w:val="20"/>
        </w:rPr>
        <w:drawing>
          <wp:anchor distT="0" distB="0" distL="0" distR="0" allowOverlap="1" layoutInCell="1" locked="0" behindDoc="1" simplePos="0" relativeHeight="485565440">
            <wp:simplePos x="0" y="0"/>
            <wp:positionH relativeFrom="page">
              <wp:posOffset>929005</wp:posOffset>
            </wp:positionH>
            <wp:positionV relativeFrom="page">
              <wp:posOffset>460385</wp:posOffset>
            </wp:positionV>
            <wp:extent cx="514252" cy="478928"/>
            <wp:effectExtent l="0" t="0" r="0" b="0"/>
            <wp:wrapNone/>
            <wp:docPr id="75" name="Image 75"/>
            <wp:cNvGraphicFramePr>
              <a:graphicFrameLocks/>
            </wp:cNvGraphicFramePr>
            <a:graphic>
              <a:graphicData uri="http://schemas.openxmlformats.org/drawingml/2006/picture">
                <pic:pic>
                  <pic:nvPicPr>
                    <pic:cNvPr id="75" name="Image 75"/>
                    <pic:cNvPicPr/>
                  </pic:nvPicPr>
                  <pic:blipFill>
                    <a:blip r:embed="rId24" cstate="print"/>
                    <a:stretch>
                      <a:fillRect/>
                    </a:stretch>
                  </pic:blipFill>
                  <pic:spPr>
                    <a:xfrm>
                      <a:off x="0" y="0"/>
                      <a:ext cx="514252" cy="478928"/>
                    </a:xfrm>
                    <a:prstGeom prst="rect">
                      <a:avLst/>
                    </a:prstGeom>
                  </pic:spPr>
                </pic:pic>
              </a:graphicData>
            </a:graphic>
          </wp:anchor>
        </w:drawing>
      </w:r>
    </w:p>
    <w:tbl>
      <w:tblPr>
        <w:tblW w:w="0" w:type="auto"/>
        <w:jc w:val="left"/>
        <w:tblInd w:w="9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13"/>
        <w:gridCol w:w="7677"/>
      </w:tblGrid>
      <w:tr>
        <w:trPr>
          <w:trHeight w:val="275" w:hRule="atLeast"/>
        </w:trPr>
        <w:tc>
          <w:tcPr>
            <w:tcW w:w="1913" w:type="dxa"/>
          </w:tcPr>
          <w:p>
            <w:pPr>
              <w:pStyle w:val="TableParagraph"/>
              <w:spacing w:line="256" w:lineRule="exact"/>
              <w:ind w:left="69"/>
              <w:rPr>
                <w:rFonts w:ascii="Arial"/>
                <w:b/>
                <w:sz w:val="24"/>
              </w:rPr>
            </w:pPr>
            <w:r>
              <w:rPr>
                <w:rFonts w:ascii="Arial"/>
                <w:b/>
                <w:spacing w:val="-2"/>
                <w:sz w:val="24"/>
              </w:rPr>
              <w:t>FECHA</w:t>
            </w:r>
          </w:p>
        </w:tc>
        <w:tc>
          <w:tcPr>
            <w:tcW w:w="7677" w:type="dxa"/>
          </w:tcPr>
          <w:p>
            <w:pPr>
              <w:pStyle w:val="TableParagraph"/>
              <w:spacing w:line="256" w:lineRule="exact"/>
              <w:ind w:left="69"/>
              <w:rPr>
                <w:sz w:val="24"/>
              </w:rPr>
            </w:pPr>
            <w:r>
              <w:rPr>
                <w:sz w:val="24"/>
              </w:rPr>
              <w:t>Del</w:t>
            </w:r>
            <w:r>
              <w:rPr>
                <w:spacing w:val="-2"/>
                <w:sz w:val="24"/>
              </w:rPr>
              <w:t> </w:t>
            </w:r>
            <w:r>
              <w:rPr>
                <w:sz w:val="24"/>
              </w:rPr>
              <w:t>20</w:t>
            </w:r>
            <w:r>
              <w:rPr>
                <w:spacing w:val="-4"/>
                <w:sz w:val="24"/>
              </w:rPr>
              <w:t> </w:t>
            </w:r>
            <w:r>
              <w:rPr>
                <w:sz w:val="24"/>
              </w:rPr>
              <w:t>a</w:t>
            </w:r>
            <w:r>
              <w:rPr>
                <w:spacing w:val="-2"/>
                <w:sz w:val="24"/>
              </w:rPr>
              <w:t> </w:t>
            </w:r>
            <w:r>
              <w:rPr>
                <w:sz w:val="24"/>
              </w:rPr>
              <w:t>21</w:t>
            </w:r>
            <w:r>
              <w:rPr>
                <w:spacing w:val="-3"/>
                <w:sz w:val="24"/>
              </w:rPr>
              <w:t> </w:t>
            </w:r>
            <w:r>
              <w:rPr>
                <w:sz w:val="24"/>
              </w:rPr>
              <w:t>de</w:t>
            </w:r>
            <w:r>
              <w:rPr>
                <w:spacing w:val="-4"/>
                <w:sz w:val="24"/>
              </w:rPr>
              <w:t> </w:t>
            </w:r>
            <w:r>
              <w:rPr>
                <w:sz w:val="24"/>
              </w:rPr>
              <w:t>Mayo de</w:t>
            </w:r>
            <w:r>
              <w:rPr>
                <w:spacing w:val="-1"/>
                <w:sz w:val="24"/>
              </w:rPr>
              <w:t> </w:t>
            </w:r>
            <w:r>
              <w:rPr>
                <w:spacing w:val="-4"/>
                <w:sz w:val="24"/>
              </w:rPr>
              <w:t>2024</w:t>
            </w:r>
          </w:p>
        </w:tc>
      </w:tr>
      <w:tr>
        <w:trPr>
          <w:trHeight w:val="277" w:hRule="atLeast"/>
        </w:trPr>
        <w:tc>
          <w:tcPr>
            <w:tcW w:w="1913" w:type="dxa"/>
          </w:tcPr>
          <w:p>
            <w:pPr>
              <w:pStyle w:val="TableParagraph"/>
              <w:spacing w:line="258" w:lineRule="exact"/>
              <w:ind w:left="69"/>
              <w:rPr>
                <w:rFonts w:ascii="Arial"/>
                <w:b/>
                <w:sz w:val="24"/>
              </w:rPr>
            </w:pPr>
            <w:r>
              <w:rPr>
                <w:rFonts w:ascii="Arial"/>
                <w:b/>
                <w:spacing w:val="-2"/>
                <w:sz w:val="24"/>
              </w:rPr>
              <w:t>LUGAR</w:t>
            </w:r>
          </w:p>
        </w:tc>
        <w:tc>
          <w:tcPr>
            <w:tcW w:w="7677" w:type="dxa"/>
          </w:tcPr>
          <w:p>
            <w:pPr>
              <w:pStyle w:val="TableParagraph"/>
              <w:spacing w:line="258" w:lineRule="exact"/>
              <w:ind w:left="69"/>
              <w:rPr>
                <w:sz w:val="24"/>
              </w:rPr>
            </w:pPr>
            <w:r>
              <w:rPr>
                <w:sz w:val="24"/>
              </w:rPr>
              <w:t>Bogotá</w:t>
            </w:r>
            <w:r>
              <w:rPr>
                <w:spacing w:val="-5"/>
                <w:sz w:val="24"/>
              </w:rPr>
              <w:t> </w:t>
            </w:r>
            <w:r>
              <w:rPr>
                <w:sz w:val="24"/>
              </w:rPr>
              <w:t>–</w:t>
            </w:r>
            <w:r>
              <w:rPr>
                <w:spacing w:val="-2"/>
                <w:sz w:val="24"/>
              </w:rPr>
              <w:t> </w:t>
            </w:r>
            <w:r>
              <w:rPr>
                <w:sz w:val="24"/>
              </w:rPr>
              <w:t>Villavicencio</w:t>
            </w:r>
            <w:r>
              <w:rPr>
                <w:spacing w:val="-4"/>
                <w:sz w:val="24"/>
              </w:rPr>
              <w:t> </w:t>
            </w:r>
            <w:r>
              <w:rPr>
                <w:sz w:val="24"/>
              </w:rPr>
              <w:t>(Meta)</w:t>
            </w:r>
            <w:r>
              <w:rPr>
                <w:spacing w:val="-3"/>
                <w:sz w:val="24"/>
              </w:rPr>
              <w:t> </w:t>
            </w:r>
            <w:r>
              <w:rPr>
                <w:sz w:val="24"/>
              </w:rPr>
              <w:t>-</w:t>
            </w:r>
            <w:r>
              <w:rPr>
                <w:spacing w:val="-4"/>
                <w:sz w:val="24"/>
              </w:rPr>
              <w:t> </w:t>
            </w:r>
            <w:r>
              <w:rPr>
                <w:sz w:val="24"/>
              </w:rPr>
              <w:t>Villavicencio</w:t>
            </w:r>
            <w:r>
              <w:rPr>
                <w:spacing w:val="-2"/>
                <w:sz w:val="24"/>
              </w:rPr>
              <w:t> </w:t>
            </w:r>
            <w:r>
              <w:rPr>
                <w:sz w:val="24"/>
              </w:rPr>
              <w:t>(Meta)</w:t>
            </w:r>
            <w:r>
              <w:rPr>
                <w:spacing w:val="-4"/>
                <w:sz w:val="24"/>
              </w:rPr>
              <w:t> </w:t>
            </w:r>
            <w:r>
              <w:rPr>
                <w:sz w:val="24"/>
              </w:rPr>
              <w:t>-</w:t>
            </w:r>
            <w:r>
              <w:rPr>
                <w:spacing w:val="-3"/>
                <w:sz w:val="24"/>
              </w:rPr>
              <w:t> </w:t>
            </w:r>
            <w:r>
              <w:rPr>
                <w:spacing w:val="-2"/>
                <w:sz w:val="24"/>
              </w:rPr>
              <w:t>Bogotá</w:t>
            </w:r>
          </w:p>
        </w:tc>
      </w:tr>
    </w:tbl>
    <w:p>
      <w:pPr>
        <w:spacing w:before="226"/>
        <w:ind w:left="1058" w:right="0" w:firstLine="0"/>
        <w:jc w:val="both"/>
        <w:rPr>
          <w:rFonts w:ascii="Arial"/>
          <w:b/>
          <w:sz w:val="20"/>
        </w:rPr>
      </w:pPr>
      <w:r>
        <w:rPr>
          <w:rFonts w:ascii="Arial"/>
          <w:b/>
          <w:sz w:val="20"/>
        </w:rPr>
        <w:t>COMISIONADO</w:t>
      </w:r>
      <w:r>
        <w:rPr>
          <w:rFonts w:ascii="Arial"/>
          <w:b/>
          <w:spacing w:val="-14"/>
          <w:sz w:val="20"/>
        </w:rPr>
        <w:t> </w:t>
      </w:r>
      <w:r>
        <w:rPr>
          <w:rFonts w:ascii="Arial"/>
          <w:b/>
          <w:spacing w:val="-4"/>
          <w:sz w:val="20"/>
        </w:rPr>
        <w:t>(S):</w:t>
      </w:r>
    </w:p>
    <w:p>
      <w:pPr>
        <w:pStyle w:val="BodyText"/>
        <w:spacing w:before="4"/>
        <w:rPr>
          <w:rFonts w:ascii="Arial"/>
          <w:b/>
          <w:sz w:val="20"/>
        </w:rPr>
      </w:pPr>
    </w:p>
    <w:tbl>
      <w:tblPr>
        <w:tblW w:w="0" w:type="auto"/>
        <w:jc w:val="left"/>
        <w:tblInd w:w="9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80"/>
        <w:gridCol w:w="1777"/>
        <w:gridCol w:w="2074"/>
        <w:gridCol w:w="2038"/>
        <w:gridCol w:w="1721"/>
      </w:tblGrid>
      <w:tr>
        <w:trPr>
          <w:trHeight w:val="506" w:hRule="atLeast"/>
        </w:trPr>
        <w:tc>
          <w:tcPr>
            <w:tcW w:w="1980" w:type="dxa"/>
            <w:shd w:val="clear" w:color="auto" w:fill="F1F1F1"/>
          </w:tcPr>
          <w:p>
            <w:pPr>
              <w:pStyle w:val="TableParagraph"/>
              <w:spacing w:line="248" w:lineRule="exact"/>
              <w:ind w:left="69"/>
              <w:rPr>
                <w:rFonts w:ascii="Arial"/>
                <w:b/>
                <w:sz w:val="22"/>
              </w:rPr>
            </w:pPr>
            <w:r>
              <w:rPr>
                <w:rFonts w:ascii="Arial"/>
                <w:b/>
                <w:spacing w:val="-2"/>
                <w:sz w:val="22"/>
              </w:rPr>
              <w:t>Nombre</w:t>
            </w:r>
          </w:p>
        </w:tc>
        <w:tc>
          <w:tcPr>
            <w:tcW w:w="1777" w:type="dxa"/>
            <w:shd w:val="clear" w:color="auto" w:fill="F1F1F1"/>
          </w:tcPr>
          <w:p>
            <w:pPr>
              <w:pStyle w:val="TableParagraph"/>
              <w:spacing w:line="248" w:lineRule="exact"/>
              <w:ind w:left="69"/>
              <w:rPr>
                <w:rFonts w:ascii="Arial"/>
                <w:b/>
                <w:sz w:val="22"/>
              </w:rPr>
            </w:pPr>
            <w:r>
              <w:rPr>
                <w:rFonts w:ascii="Arial"/>
                <w:b/>
                <w:spacing w:val="-2"/>
                <w:sz w:val="22"/>
              </w:rPr>
              <w:t>Cargo</w:t>
            </w:r>
          </w:p>
        </w:tc>
        <w:tc>
          <w:tcPr>
            <w:tcW w:w="2074" w:type="dxa"/>
            <w:shd w:val="clear" w:color="auto" w:fill="F1F1F1"/>
          </w:tcPr>
          <w:p>
            <w:pPr>
              <w:pStyle w:val="TableParagraph"/>
              <w:spacing w:line="248" w:lineRule="exact"/>
              <w:ind w:left="68"/>
              <w:rPr>
                <w:rFonts w:ascii="Arial"/>
                <w:b/>
                <w:sz w:val="22"/>
              </w:rPr>
            </w:pPr>
            <w:r>
              <w:rPr>
                <w:rFonts w:ascii="Arial"/>
                <w:b/>
                <w:spacing w:val="-2"/>
                <w:sz w:val="22"/>
              </w:rPr>
              <w:t>Dependencia</w:t>
            </w:r>
          </w:p>
        </w:tc>
        <w:tc>
          <w:tcPr>
            <w:tcW w:w="2038" w:type="dxa"/>
            <w:shd w:val="clear" w:color="auto" w:fill="F1F1F1"/>
          </w:tcPr>
          <w:p>
            <w:pPr>
              <w:pStyle w:val="TableParagraph"/>
              <w:tabs>
                <w:tab w:pos="1480" w:val="left" w:leader="none"/>
              </w:tabs>
              <w:spacing w:line="248" w:lineRule="exact"/>
              <w:ind w:left="68"/>
              <w:rPr>
                <w:rFonts w:ascii="Arial" w:hAnsi="Arial"/>
                <w:b/>
                <w:sz w:val="22"/>
              </w:rPr>
            </w:pPr>
            <w:r>
              <w:rPr>
                <w:rFonts w:ascii="Arial" w:hAnsi="Arial"/>
                <w:b/>
                <w:spacing w:val="-2"/>
                <w:sz w:val="22"/>
              </w:rPr>
              <w:t>Número</w:t>
            </w:r>
            <w:r>
              <w:rPr>
                <w:rFonts w:ascii="Arial" w:hAnsi="Arial"/>
                <w:b/>
                <w:sz w:val="22"/>
              </w:rPr>
              <w:tab/>
            </w:r>
            <w:r>
              <w:rPr>
                <w:rFonts w:ascii="Arial" w:hAnsi="Arial"/>
                <w:b/>
                <w:spacing w:val="-4"/>
                <w:sz w:val="22"/>
              </w:rPr>
              <w:t>Acto</w:t>
            </w:r>
          </w:p>
          <w:p>
            <w:pPr>
              <w:pStyle w:val="TableParagraph"/>
              <w:spacing w:line="237" w:lineRule="exact" w:before="1"/>
              <w:ind w:left="68"/>
              <w:rPr>
                <w:rFonts w:ascii="Arial"/>
                <w:b/>
                <w:sz w:val="22"/>
              </w:rPr>
            </w:pPr>
            <w:r>
              <w:rPr>
                <w:rFonts w:ascii="Arial"/>
                <w:b/>
                <w:spacing w:val="-2"/>
                <w:sz w:val="22"/>
              </w:rPr>
              <w:t>Administrativo</w:t>
            </w:r>
          </w:p>
        </w:tc>
        <w:tc>
          <w:tcPr>
            <w:tcW w:w="1721" w:type="dxa"/>
            <w:shd w:val="clear" w:color="auto" w:fill="F1F1F1"/>
          </w:tcPr>
          <w:p>
            <w:pPr>
              <w:pStyle w:val="TableParagraph"/>
              <w:spacing w:line="248" w:lineRule="exact"/>
              <w:ind w:left="69"/>
              <w:rPr>
                <w:rFonts w:ascii="Arial"/>
                <w:b/>
                <w:sz w:val="22"/>
              </w:rPr>
            </w:pPr>
            <w:r>
              <w:rPr>
                <w:rFonts w:ascii="Arial"/>
                <w:b/>
                <w:sz w:val="22"/>
              </w:rPr>
              <w:t>Fecha</w:t>
            </w:r>
            <w:r>
              <w:rPr>
                <w:rFonts w:ascii="Arial"/>
                <w:b/>
                <w:spacing w:val="5"/>
                <w:sz w:val="22"/>
              </w:rPr>
              <w:t> </w:t>
            </w:r>
            <w:r>
              <w:rPr>
                <w:rFonts w:ascii="Arial"/>
                <w:b/>
                <w:sz w:val="22"/>
              </w:rPr>
              <w:t>del</w:t>
            </w:r>
            <w:r>
              <w:rPr>
                <w:rFonts w:ascii="Arial"/>
                <w:b/>
                <w:spacing w:val="8"/>
                <w:sz w:val="22"/>
              </w:rPr>
              <w:t> </w:t>
            </w:r>
            <w:r>
              <w:rPr>
                <w:rFonts w:ascii="Arial"/>
                <w:b/>
                <w:spacing w:val="-4"/>
                <w:sz w:val="22"/>
              </w:rPr>
              <w:t>Acto</w:t>
            </w:r>
          </w:p>
          <w:p>
            <w:pPr>
              <w:pStyle w:val="TableParagraph"/>
              <w:spacing w:line="237" w:lineRule="exact" w:before="1"/>
              <w:ind w:left="69"/>
              <w:rPr>
                <w:rFonts w:ascii="Arial"/>
                <w:b/>
                <w:sz w:val="22"/>
              </w:rPr>
            </w:pPr>
            <w:r>
              <w:rPr>
                <w:rFonts w:ascii="Arial"/>
                <w:b/>
                <w:spacing w:val="-2"/>
                <w:sz w:val="22"/>
              </w:rPr>
              <w:t>Administrativo</w:t>
            </w:r>
          </w:p>
        </w:tc>
      </w:tr>
      <w:tr>
        <w:trPr>
          <w:trHeight w:val="553" w:hRule="atLeast"/>
        </w:trPr>
        <w:tc>
          <w:tcPr>
            <w:tcW w:w="1980" w:type="dxa"/>
          </w:tcPr>
          <w:p>
            <w:pPr>
              <w:pStyle w:val="TableParagraph"/>
              <w:tabs>
                <w:tab w:pos="1107" w:val="left" w:leader="none"/>
              </w:tabs>
              <w:spacing w:line="271" w:lineRule="exact"/>
              <w:ind w:left="69"/>
              <w:rPr>
                <w:sz w:val="24"/>
              </w:rPr>
            </w:pPr>
            <w:r>
              <w:rPr>
                <w:spacing w:val="-2"/>
                <w:sz w:val="24"/>
              </w:rPr>
              <w:t>Yenny</w:t>
            </w:r>
            <w:r>
              <w:rPr>
                <w:sz w:val="24"/>
              </w:rPr>
              <w:tab/>
            </w:r>
            <w:r>
              <w:rPr>
                <w:spacing w:val="-2"/>
                <w:sz w:val="24"/>
              </w:rPr>
              <w:t>Patricia</w:t>
            </w:r>
          </w:p>
          <w:p>
            <w:pPr>
              <w:pStyle w:val="TableParagraph"/>
              <w:spacing w:line="263" w:lineRule="exact"/>
              <w:ind w:left="69"/>
              <w:rPr>
                <w:sz w:val="24"/>
              </w:rPr>
            </w:pPr>
            <w:r>
              <w:rPr>
                <w:sz w:val="24"/>
              </w:rPr>
              <w:t>Pinilla</w:t>
            </w:r>
            <w:r>
              <w:rPr>
                <w:spacing w:val="-5"/>
                <w:sz w:val="24"/>
              </w:rPr>
              <w:t> </w:t>
            </w:r>
            <w:r>
              <w:rPr>
                <w:spacing w:val="-2"/>
                <w:sz w:val="24"/>
              </w:rPr>
              <w:t>Rodríguez</w:t>
            </w:r>
          </w:p>
        </w:tc>
        <w:tc>
          <w:tcPr>
            <w:tcW w:w="1777" w:type="dxa"/>
          </w:tcPr>
          <w:p>
            <w:pPr>
              <w:pStyle w:val="TableParagraph"/>
              <w:spacing w:line="271" w:lineRule="exact"/>
              <w:ind w:left="69"/>
              <w:rPr>
                <w:sz w:val="24"/>
              </w:rPr>
            </w:pPr>
            <w:r>
              <w:rPr>
                <w:spacing w:val="-2"/>
                <w:sz w:val="24"/>
              </w:rPr>
              <w:t>Contratista</w:t>
            </w:r>
          </w:p>
        </w:tc>
        <w:tc>
          <w:tcPr>
            <w:tcW w:w="2074" w:type="dxa"/>
          </w:tcPr>
          <w:p>
            <w:pPr>
              <w:pStyle w:val="TableParagraph"/>
              <w:spacing w:line="271" w:lineRule="exact"/>
              <w:ind w:left="68"/>
              <w:rPr>
                <w:sz w:val="24"/>
              </w:rPr>
            </w:pPr>
            <w:r>
              <w:rPr>
                <w:sz w:val="24"/>
              </w:rPr>
              <w:t>Grupo</w:t>
            </w:r>
            <w:r>
              <w:rPr>
                <w:spacing w:val="18"/>
                <w:sz w:val="24"/>
              </w:rPr>
              <w:t> </w:t>
            </w:r>
            <w:r>
              <w:rPr>
                <w:sz w:val="24"/>
              </w:rPr>
              <w:t>de</w:t>
            </w:r>
            <w:r>
              <w:rPr>
                <w:spacing w:val="18"/>
                <w:sz w:val="24"/>
              </w:rPr>
              <w:t> </w:t>
            </w:r>
            <w:r>
              <w:rPr>
                <w:spacing w:val="-2"/>
                <w:sz w:val="24"/>
              </w:rPr>
              <w:t>Gestión</w:t>
            </w:r>
          </w:p>
          <w:p>
            <w:pPr>
              <w:pStyle w:val="TableParagraph"/>
              <w:spacing w:line="263" w:lineRule="exact"/>
              <w:ind w:left="68"/>
              <w:rPr>
                <w:sz w:val="24"/>
              </w:rPr>
            </w:pPr>
            <w:r>
              <w:rPr>
                <w:spacing w:val="-2"/>
                <w:sz w:val="24"/>
              </w:rPr>
              <w:t>Documental</w:t>
            </w:r>
          </w:p>
        </w:tc>
        <w:tc>
          <w:tcPr>
            <w:tcW w:w="2038" w:type="dxa"/>
          </w:tcPr>
          <w:p>
            <w:pPr>
              <w:pStyle w:val="TableParagraph"/>
              <w:spacing w:line="271" w:lineRule="exact"/>
              <w:ind w:left="68"/>
              <w:rPr>
                <w:sz w:val="24"/>
              </w:rPr>
            </w:pPr>
            <w:r>
              <w:rPr>
                <w:spacing w:val="-2"/>
                <w:sz w:val="24"/>
              </w:rPr>
              <w:t>244224</w:t>
            </w:r>
          </w:p>
        </w:tc>
        <w:tc>
          <w:tcPr>
            <w:tcW w:w="1721" w:type="dxa"/>
          </w:tcPr>
          <w:p>
            <w:pPr>
              <w:pStyle w:val="TableParagraph"/>
              <w:spacing w:line="271" w:lineRule="exact"/>
              <w:ind w:left="69"/>
              <w:rPr>
                <w:sz w:val="24"/>
              </w:rPr>
            </w:pPr>
            <w:r>
              <w:rPr>
                <w:spacing w:val="-2"/>
                <w:sz w:val="24"/>
              </w:rPr>
              <w:t>14/05/2024</w:t>
            </w:r>
          </w:p>
        </w:tc>
      </w:tr>
    </w:tbl>
    <w:p>
      <w:pPr>
        <w:pStyle w:val="BodyText"/>
        <w:spacing w:before="224"/>
        <w:rPr>
          <w:rFonts w:ascii="Arial"/>
          <w:b/>
          <w:sz w:val="20"/>
        </w:rPr>
      </w:pPr>
    </w:p>
    <w:p>
      <w:pPr>
        <w:pStyle w:val="BodyText"/>
        <w:ind w:left="1058" w:right="1417"/>
        <w:jc w:val="both"/>
      </w:pPr>
      <w:r>
        <w:rPr>
          <w:rFonts w:ascii="Arial" w:hAnsi="Arial"/>
          <w:b/>
        </w:rPr>
        <w:t>OBJETIVO: </w:t>
      </w:r>
      <w:r>
        <w:rPr/>
        <w:t>Prestar apoyo en la verificación y entrega de los archivos de TVD y TRD 1999 de los grupos de trabajo de la Regional Meta y CZ Villavicencio 2, documentación objeto de intervención en el marco del contrato 01019092023 suscrito con Archivos de </w:t>
      </w:r>
      <w:r>
        <w:rPr>
          <w:spacing w:val="-2"/>
        </w:rPr>
        <w:t>Estado.</w:t>
      </w:r>
    </w:p>
    <w:p>
      <w:pPr>
        <w:pStyle w:val="BodyText"/>
        <w:spacing w:before="1"/>
      </w:pPr>
    </w:p>
    <w:p>
      <w:pPr>
        <w:pStyle w:val="Heading1"/>
        <w:spacing w:before="0"/>
        <w:ind w:left="1058" w:right="0"/>
        <w:jc w:val="left"/>
        <w:rPr>
          <w:rFonts w:ascii="Arial"/>
        </w:rPr>
      </w:pPr>
      <w:r>
        <w:rPr>
          <w:rFonts w:ascii="Arial"/>
          <w:spacing w:val="-2"/>
        </w:rPr>
        <w:t>PARTICIPANTES:</w:t>
      </w:r>
    </w:p>
    <w:p>
      <w:pPr>
        <w:pStyle w:val="BodyText"/>
        <w:rPr>
          <w:rFonts w:ascii="Arial"/>
          <w:b/>
        </w:rPr>
      </w:pPr>
    </w:p>
    <w:p>
      <w:pPr>
        <w:pStyle w:val="BodyText"/>
        <w:ind w:left="1058"/>
      </w:pPr>
      <w:r>
        <w:rPr/>
        <w:drawing>
          <wp:anchor distT="0" distB="0" distL="0" distR="0" allowOverlap="1" layoutInCell="1" locked="0" behindDoc="1" simplePos="0" relativeHeight="485564928">
            <wp:simplePos x="0" y="0"/>
            <wp:positionH relativeFrom="page">
              <wp:posOffset>2853356</wp:posOffset>
            </wp:positionH>
            <wp:positionV relativeFrom="paragraph">
              <wp:posOffset>-11694</wp:posOffset>
            </wp:positionV>
            <wp:extent cx="2052272" cy="1979168"/>
            <wp:effectExtent l="0" t="0" r="0" b="0"/>
            <wp:wrapNone/>
            <wp:docPr id="76" name="Image 76"/>
            <wp:cNvGraphicFramePr>
              <a:graphicFrameLocks/>
            </wp:cNvGraphicFramePr>
            <a:graphic>
              <a:graphicData uri="http://schemas.openxmlformats.org/drawingml/2006/picture">
                <pic:pic>
                  <pic:nvPicPr>
                    <pic:cNvPr id="76" name="Image 76"/>
                    <pic:cNvPicPr/>
                  </pic:nvPicPr>
                  <pic:blipFill>
                    <a:blip r:embed="rId25" cstate="print"/>
                    <a:stretch>
                      <a:fillRect/>
                    </a:stretch>
                  </pic:blipFill>
                  <pic:spPr>
                    <a:xfrm>
                      <a:off x="0" y="0"/>
                      <a:ext cx="2052272" cy="1979168"/>
                    </a:xfrm>
                    <a:prstGeom prst="rect">
                      <a:avLst/>
                    </a:prstGeom>
                  </pic:spPr>
                </pic:pic>
              </a:graphicData>
            </a:graphic>
          </wp:anchor>
        </w:drawing>
      </w:r>
      <w:r>
        <w:rPr/>
        <w:t>Martha</w:t>
      </w:r>
      <w:r>
        <w:rPr>
          <w:spacing w:val="-7"/>
        </w:rPr>
        <w:t> </w:t>
      </w:r>
      <w:r>
        <w:rPr/>
        <w:t>Eugenia</w:t>
      </w:r>
      <w:r>
        <w:rPr>
          <w:spacing w:val="-8"/>
        </w:rPr>
        <w:t> </w:t>
      </w:r>
      <w:r>
        <w:rPr/>
        <w:t>Solano</w:t>
      </w:r>
      <w:r>
        <w:rPr>
          <w:spacing w:val="-7"/>
        </w:rPr>
        <w:t> </w:t>
      </w:r>
      <w:r>
        <w:rPr/>
        <w:t>Hurtado-</w:t>
      </w:r>
      <w:r>
        <w:rPr>
          <w:spacing w:val="-8"/>
        </w:rPr>
        <w:t> </w:t>
      </w:r>
      <w:r>
        <w:rPr/>
        <w:t>Directora</w:t>
      </w:r>
      <w:r>
        <w:rPr>
          <w:spacing w:val="-7"/>
        </w:rPr>
        <w:t> </w:t>
      </w:r>
      <w:r>
        <w:rPr/>
        <w:t>Regional</w:t>
      </w:r>
      <w:r>
        <w:rPr>
          <w:spacing w:val="-7"/>
        </w:rPr>
        <w:t> </w:t>
      </w:r>
      <w:r>
        <w:rPr/>
        <w:t>(E)</w:t>
      </w:r>
      <w:r>
        <w:rPr>
          <w:spacing w:val="-6"/>
        </w:rPr>
        <w:t> </w:t>
      </w:r>
      <w:r>
        <w:rPr/>
        <w:t>–</w:t>
      </w:r>
      <w:r>
        <w:rPr>
          <w:spacing w:val="-6"/>
        </w:rPr>
        <w:t> </w:t>
      </w:r>
      <w:r>
        <w:rPr/>
        <w:t>Regional</w:t>
      </w:r>
      <w:r>
        <w:rPr>
          <w:spacing w:val="-9"/>
        </w:rPr>
        <w:t> </w:t>
      </w:r>
      <w:r>
        <w:rPr>
          <w:spacing w:val="-4"/>
        </w:rPr>
        <w:t>Meta</w:t>
      </w:r>
    </w:p>
    <w:p>
      <w:pPr>
        <w:pStyle w:val="BodyText"/>
        <w:ind w:left="1058" w:right="1183"/>
      </w:pPr>
      <w:r>
        <w:rPr/>
        <w:t>Alba Luz Alvarado Lemus - Contratista Coordinación Administrativa – Regional Meta Yenny</w:t>
      </w:r>
      <w:r>
        <w:rPr>
          <w:spacing w:val="30"/>
        </w:rPr>
        <w:t> </w:t>
      </w:r>
      <w:r>
        <w:rPr/>
        <w:t>Patricia</w:t>
      </w:r>
      <w:r>
        <w:rPr>
          <w:spacing w:val="33"/>
        </w:rPr>
        <w:t> </w:t>
      </w:r>
      <w:r>
        <w:rPr/>
        <w:t>Pinilla</w:t>
      </w:r>
      <w:r>
        <w:rPr>
          <w:spacing w:val="35"/>
        </w:rPr>
        <w:t> </w:t>
      </w:r>
      <w:r>
        <w:rPr/>
        <w:t>Rodríguez</w:t>
      </w:r>
      <w:r>
        <w:rPr>
          <w:spacing w:val="36"/>
        </w:rPr>
        <w:t> </w:t>
      </w:r>
      <w:r>
        <w:rPr/>
        <w:t>–</w:t>
      </w:r>
      <w:r>
        <w:rPr>
          <w:spacing w:val="33"/>
        </w:rPr>
        <w:t> </w:t>
      </w:r>
      <w:r>
        <w:rPr/>
        <w:t>Contratista</w:t>
      </w:r>
      <w:r>
        <w:rPr>
          <w:spacing w:val="33"/>
        </w:rPr>
        <w:t> </w:t>
      </w:r>
      <w:r>
        <w:rPr/>
        <w:t>Grupo</w:t>
      </w:r>
      <w:r>
        <w:rPr>
          <w:spacing w:val="33"/>
        </w:rPr>
        <w:t> </w:t>
      </w:r>
      <w:r>
        <w:rPr/>
        <w:t>de</w:t>
      </w:r>
      <w:r>
        <w:rPr>
          <w:spacing w:val="33"/>
        </w:rPr>
        <w:t> </w:t>
      </w:r>
      <w:r>
        <w:rPr/>
        <w:t>Gestión</w:t>
      </w:r>
      <w:r>
        <w:rPr>
          <w:spacing w:val="33"/>
        </w:rPr>
        <w:t> </w:t>
      </w:r>
      <w:r>
        <w:rPr/>
        <w:t>Documental</w:t>
      </w:r>
      <w:r>
        <w:rPr>
          <w:spacing w:val="37"/>
        </w:rPr>
        <w:t> </w:t>
      </w:r>
      <w:r>
        <w:rPr/>
        <w:t>–</w:t>
      </w:r>
      <w:r>
        <w:rPr>
          <w:spacing w:val="33"/>
        </w:rPr>
        <w:t> </w:t>
      </w:r>
      <w:r>
        <w:rPr/>
        <w:t>Sede Dirección General</w:t>
      </w:r>
    </w:p>
    <w:p>
      <w:pPr>
        <w:pStyle w:val="BodyText"/>
        <w:spacing w:before="207"/>
      </w:pPr>
    </w:p>
    <w:p>
      <w:pPr>
        <w:pStyle w:val="Heading1"/>
        <w:spacing w:before="0"/>
        <w:ind w:left="1058" w:right="0"/>
        <w:jc w:val="left"/>
        <w:rPr>
          <w:rFonts w:ascii="Arial"/>
        </w:rPr>
      </w:pPr>
      <w:r>
        <w:rPr>
          <w:rFonts w:ascii="Arial"/>
        </w:rPr>
        <w:t>ACTIVIDADES</w:t>
      </w:r>
      <w:r>
        <w:rPr>
          <w:rFonts w:ascii="Arial"/>
          <w:spacing w:val="-7"/>
        </w:rPr>
        <w:t> </w:t>
      </w:r>
      <w:r>
        <w:rPr>
          <w:rFonts w:ascii="Arial"/>
          <w:spacing w:val="-2"/>
        </w:rPr>
        <w:t>REALIZADAS:</w:t>
      </w:r>
    </w:p>
    <w:p>
      <w:pPr>
        <w:pStyle w:val="BodyText"/>
        <w:rPr>
          <w:rFonts w:ascii="Arial"/>
          <w:b/>
        </w:rPr>
      </w:pPr>
    </w:p>
    <w:p>
      <w:pPr>
        <w:pStyle w:val="BodyText"/>
        <w:rPr>
          <w:rFonts w:ascii="Arial"/>
          <w:b/>
        </w:rPr>
      </w:pPr>
    </w:p>
    <w:p>
      <w:pPr>
        <w:spacing w:before="0"/>
        <w:ind w:left="1058" w:right="0" w:firstLine="0"/>
        <w:jc w:val="left"/>
        <w:rPr>
          <w:rFonts w:ascii="Arial" w:hAnsi="Arial"/>
          <w:b/>
          <w:sz w:val="24"/>
        </w:rPr>
      </w:pPr>
      <w:r>
        <w:rPr>
          <w:rFonts w:ascii="Arial" w:hAnsi="Arial"/>
          <w:b/>
          <w:sz w:val="24"/>
        </w:rPr>
        <w:t>Día</w:t>
      </w:r>
      <w:r>
        <w:rPr>
          <w:rFonts w:ascii="Arial" w:hAnsi="Arial"/>
          <w:b/>
          <w:spacing w:val="-1"/>
          <w:sz w:val="24"/>
        </w:rPr>
        <w:t> </w:t>
      </w:r>
      <w:r>
        <w:rPr>
          <w:rFonts w:ascii="Arial" w:hAnsi="Arial"/>
          <w:b/>
          <w:sz w:val="24"/>
        </w:rPr>
        <w:t>20</w:t>
      </w:r>
      <w:r>
        <w:rPr>
          <w:rFonts w:ascii="Arial" w:hAnsi="Arial"/>
          <w:b/>
          <w:spacing w:val="-2"/>
          <w:sz w:val="24"/>
        </w:rPr>
        <w:t> </w:t>
      </w:r>
      <w:r>
        <w:rPr>
          <w:rFonts w:ascii="Arial" w:hAnsi="Arial"/>
          <w:b/>
          <w:sz w:val="24"/>
        </w:rPr>
        <w:t>de mayo</w:t>
      </w:r>
      <w:r>
        <w:rPr>
          <w:rFonts w:ascii="Arial" w:hAnsi="Arial"/>
          <w:b/>
          <w:spacing w:val="-1"/>
          <w:sz w:val="24"/>
        </w:rPr>
        <w:t> </w:t>
      </w:r>
      <w:r>
        <w:rPr>
          <w:rFonts w:ascii="Arial" w:hAnsi="Arial"/>
          <w:b/>
          <w:sz w:val="24"/>
        </w:rPr>
        <w:t>de</w:t>
      </w:r>
      <w:r>
        <w:rPr>
          <w:rFonts w:ascii="Arial" w:hAnsi="Arial"/>
          <w:b/>
          <w:spacing w:val="65"/>
          <w:sz w:val="24"/>
        </w:rPr>
        <w:t> </w:t>
      </w:r>
      <w:r>
        <w:rPr>
          <w:rFonts w:ascii="Arial" w:hAnsi="Arial"/>
          <w:b/>
          <w:spacing w:val="-4"/>
          <w:sz w:val="24"/>
        </w:rPr>
        <w:t>2024</w:t>
      </w:r>
    </w:p>
    <w:p>
      <w:pPr>
        <w:pStyle w:val="BodyText"/>
        <w:rPr>
          <w:rFonts w:ascii="Arial"/>
          <w:b/>
        </w:rPr>
      </w:pPr>
    </w:p>
    <w:p>
      <w:pPr>
        <w:pStyle w:val="BodyText"/>
        <w:ind w:left="1058" w:right="1183"/>
      </w:pPr>
      <w:r>
        <w:rPr/>
        <w:t>Desplazamiento terminal terrestre Bogotá – Villavicencio (Meta) Llegada a la ciudad de Villavicencio a las 10 am.</w:t>
      </w:r>
    </w:p>
    <w:p>
      <w:pPr>
        <w:pStyle w:val="BodyText"/>
      </w:pPr>
    </w:p>
    <w:p>
      <w:pPr>
        <w:pStyle w:val="BodyText"/>
        <w:ind w:left="1058" w:right="1412"/>
        <w:jc w:val="both"/>
      </w:pPr>
      <w:r>
        <w:rPr/>
        <w:t>Por la hora de mi llegada la referente documental de la Regional Meta la Sra. Alba Luz Alvarado Lemus</w:t>
      </w:r>
      <w:r>
        <w:rPr>
          <w:spacing w:val="-1"/>
        </w:rPr>
        <w:t> </w:t>
      </w:r>
      <w:r>
        <w:rPr/>
        <w:t>da inicio a la entrega de los</w:t>
      </w:r>
      <w:r>
        <w:rPr>
          <w:spacing w:val="-3"/>
        </w:rPr>
        <w:t> </w:t>
      </w:r>
      <w:r>
        <w:rPr/>
        <w:t>archivos</w:t>
      </w:r>
      <w:r>
        <w:rPr>
          <w:spacing w:val="-1"/>
        </w:rPr>
        <w:t> </w:t>
      </w:r>
      <w:r>
        <w:rPr/>
        <w:t>correspondientes</w:t>
      </w:r>
      <w:r>
        <w:rPr>
          <w:spacing w:val="40"/>
        </w:rPr>
        <w:t> </w:t>
      </w:r>
      <w:r>
        <w:rPr/>
        <w:t>al</w:t>
      </w:r>
      <w:r>
        <w:rPr>
          <w:spacing w:val="-1"/>
        </w:rPr>
        <w:t> </w:t>
      </w:r>
      <w:r>
        <w:rPr/>
        <w:t>Centro Zonal Villavicencio</w:t>
      </w:r>
      <w:r>
        <w:rPr>
          <w:spacing w:val="-2"/>
        </w:rPr>
        <w:t> </w:t>
      </w:r>
      <w:r>
        <w:rPr/>
        <w:t>2</w:t>
      </w:r>
      <w:r>
        <w:rPr>
          <w:spacing w:val="40"/>
        </w:rPr>
        <w:t> </w:t>
      </w:r>
      <w:r>
        <w:rPr/>
        <w:t>ubicado</w:t>
      </w:r>
      <w:r>
        <w:rPr>
          <w:spacing w:val="-2"/>
        </w:rPr>
        <w:t> </w:t>
      </w:r>
      <w:r>
        <w:rPr/>
        <w:t>en</w:t>
      </w:r>
      <w:r>
        <w:rPr>
          <w:spacing w:val="-2"/>
        </w:rPr>
        <w:t> </w:t>
      </w:r>
      <w:r>
        <w:rPr/>
        <w:t>la</w:t>
      </w:r>
      <w:r>
        <w:rPr>
          <w:spacing w:val="-4"/>
        </w:rPr>
        <w:t> </w:t>
      </w:r>
      <w:r>
        <w:rPr/>
        <w:t>misma</w:t>
      </w:r>
      <w:r>
        <w:rPr>
          <w:spacing w:val="-2"/>
        </w:rPr>
        <w:t> </w:t>
      </w:r>
      <w:r>
        <w:rPr/>
        <w:t>Regional sobre</w:t>
      </w:r>
      <w:r>
        <w:rPr>
          <w:spacing w:val="-2"/>
        </w:rPr>
        <w:t> </w:t>
      </w:r>
      <w:r>
        <w:rPr/>
        <w:t>las</w:t>
      </w:r>
      <w:r>
        <w:rPr>
          <w:spacing w:val="-2"/>
        </w:rPr>
        <w:t> </w:t>
      </w:r>
      <w:r>
        <w:rPr/>
        <w:t>9:00</w:t>
      </w:r>
      <w:r>
        <w:rPr>
          <w:spacing w:val="-2"/>
        </w:rPr>
        <w:t> </w:t>
      </w:r>
      <w:r>
        <w:rPr/>
        <w:t>am,</w:t>
      </w:r>
      <w:r>
        <w:rPr>
          <w:spacing w:val="-2"/>
        </w:rPr>
        <w:t> </w:t>
      </w:r>
      <w:r>
        <w:rPr/>
        <w:t>al</w:t>
      </w:r>
      <w:r>
        <w:rPr>
          <w:spacing w:val="-2"/>
        </w:rPr>
        <w:t> </w:t>
      </w:r>
      <w:r>
        <w:rPr/>
        <w:t>contratista</w:t>
      </w:r>
      <w:r>
        <w:rPr>
          <w:spacing w:val="40"/>
        </w:rPr>
        <w:t> </w:t>
      </w:r>
      <w:r>
        <w:rPr/>
        <w:t>Archivos de Estado T&amp;I. en el marco del contrato 01019092023.</w:t>
      </w:r>
    </w:p>
    <w:p>
      <w:pPr>
        <w:pStyle w:val="BodyText"/>
        <w:spacing w:before="1"/>
      </w:pPr>
    </w:p>
    <w:p>
      <w:pPr>
        <w:pStyle w:val="BodyText"/>
        <w:ind w:left="1058" w:right="1183"/>
      </w:pPr>
      <w:r>
        <w:rPr/>
        <w:t>Realizando la entrega</w:t>
      </w:r>
      <w:r>
        <w:rPr>
          <w:spacing w:val="-2"/>
        </w:rPr>
        <w:t> </w:t>
      </w:r>
      <w:r>
        <w:rPr/>
        <w:t>de 21 cajas</w:t>
      </w:r>
      <w:r>
        <w:rPr>
          <w:spacing w:val="40"/>
        </w:rPr>
        <w:t> </w:t>
      </w:r>
      <w:r>
        <w:rPr/>
        <w:t>ref-X-200</w:t>
      </w:r>
      <w:r>
        <w:rPr>
          <w:spacing w:val="-2"/>
        </w:rPr>
        <w:t> </w:t>
      </w:r>
      <w:r>
        <w:rPr/>
        <w:t>correspondientes a</w:t>
      </w:r>
      <w:r>
        <w:rPr>
          <w:spacing w:val="-2"/>
        </w:rPr>
        <w:t> </w:t>
      </w:r>
      <w:r>
        <w:rPr/>
        <w:t>TVD y TRD</w:t>
      </w:r>
      <w:r>
        <w:rPr>
          <w:spacing w:val="-1"/>
        </w:rPr>
        <w:t> </w:t>
      </w:r>
      <w:r>
        <w:rPr/>
        <w:t>1999 de la serie documental Historias de Atención para traslado a Bogotá.</w:t>
      </w:r>
    </w:p>
    <w:p>
      <w:pPr>
        <w:pStyle w:val="BodyText"/>
        <w:spacing w:after="0"/>
        <w:sectPr>
          <w:headerReference w:type="default" r:id="rId22"/>
          <w:footerReference w:type="default" r:id="rId23"/>
          <w:pgSz w:w="12240" w:h="15840"/>
          <w:pgMar w:header="542" w:footer="956" w:top="1580" w:bottom="1140" w:left="360" w:right="0"/>
          <w:pgNumType w:start="1"/>
        </w:sectPr>
      </w:pPr>
    </w:p>
    <w:p>
      <w:pPr>
        <w:pStyle w:val="BodyText"/>
      </w:pPr>
      <w:r>
        <w:rPr/>
        <w:drawing>
          <wp:anchor distT="0" distB="0" distL="0" distR="0" allowOverlap="1" layoutInCell="1" locked="0" behindDoc="1" simplePos="0" relativeHeight="485566976">
            <wp:simplePos x="0" y="0"/>
            <wp:positionH relativeFrom="page">
              <wp:posOffset>929005</wp:posOffset>
            </wp:positionH>
            <wp:positionV relativeFrom="page">
              <wp:posOffset>460385</wp:posOffset>
            </wp:positionV>
            <wp:extent cx="514252" cy="478928"/>
            <wp:effectExtent l="0" t="0" r="0" b="0"/>
            <wp:wrapNone/>
            <wp:docPr id="80" name="Image 80"/>
            <wp:cNvGraphicFramePr>
              <a:graphicFrameLocks/>
            </wp:cNvGraphicFramePr>
            <a:graphic>
              <a:graphicData uri="http://schemas.openxmlformats.org/drawingml/2006/picture">
                <pic:pic>
                  <pic:nvPicPr>
                    <pic:cNvPr id="80" name="Image 80"/>
                    <pic:cNvPicPr/>
                  </pic:nvPicPr>
                  <pic:blipFill>
                    <a:blip r:embed="rId24" cstate="print"/>
                    <a:stretch>
                      <a:fillRect/>
                    </a:stretch>
                  </pic:blipFill>
                  <pic:spPr>
                    <a:xfrm>
                      <a:off x="0" y="0"/>
                      <a:ext cx="514252" cy="478928"/>
                    </a:xfrm>
                    <a:prstGeom prst="rect">
                      <a:avLst/>
                    </a:prstGeom>
                  </pic:spPr>
                </pic:pic>
              </a:graphicData>
            </a:graphic>
          </wp:anchor>
        </w:drawing>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39"/>
      </w:pPr>
    </w:p>
    <w:p>
      <w:pPr>
        <w:pStyle w:val="BodyText"/>
        <w:ind w:left="1058" w:right="1183"/>
      </w:pPr>
      <w:r>
        <w:rPr/>
        <w:drawing>
          <wp:anchor distT="0" distB="0" distL="0" distR="0" allowOverlap="1" layoutInCell="1" locked="0" behindDoc="1" simplePos="0" relativeHeight="485566464">
            <wp:simplePos x="0" y="0"/>
            <wp:positionH relativeFrom="page">
              <wp:posOffset>2853356</wp:posOffset>
            </wp:positionH>
            <wp:positionV relativeFrom="paragraph">
              <wp:posOffset>911784</wp:posOffset>
            </wp:positionV>
            <wp:extent cx="2052272" cy="1979168"/>
            <wp:effectExtent l="0" t="0" r="0" b="0"/>
            <wp:wrapNone/>
            <wp:docPr id="81" name="Image 81"/>
            <wp:cNvGraphicFramePr>
              <a:graphicFrameLocks/>
            </wp:cNvGraphicFramePr>
            <a:graphic>
              <a:graphicData uri="http://schemas.openxmlformats.org/drawingml/2006/picture">
                <pic:pic>
                  <pic:nvPicPr>
                    <pic:cNvPr id="81" name="Image 81"/>
                    <pic:cNvPicPr/>
                  </pic:nvPicPr>
                  <pic:blipFill>
                    <a:blip r:embed="rId25" cstate="print"/>
                    <a:stretch>
                      <a:fillRect/>
                    </a:stretch>
                  </pic:blipFill>
                  <pic:spPr>
                    <a:xfrm>
                      <a:off x="0" y="0"/>
                      <a:ext cx="2052272" cy="1979168"/>
                    </a:xfrm>
                    <a:prstGeom prst="rect">
                      <a:avLst/>
                    </a:prstGeom>
                  </pic:spPr>
                </pic:pic>
              </a:graphicData>
            </a:graphic>
          </wp:anchor>
        </w:drawing>
      </w:r>
      <w:r>
        <w:rPr/>
        <w:drawing>
          <wp:anchor distT="0" distB="0" distL="0" distR="0" allowOverlap="1" layoutInCell="1" locked="0" behindDoc="1" simplePos="0" relativeHeight="485567488">
            <wp:simplePos x="0" y="0"/>
            <wp:positionH relativeFrom="page">
              <wp:posOffset>2447925</wp:posOffset>
            </wp:positionH>
            <wp:positionV relativeFrom="paragraph">
              <wp:posOffset>-2091130</wp:posOffset>
            </wp:positionV>
            <wp:extent cx="2876550" cy="1771650"/>
            <wp:effectExtent l="0" t="0" r="0" b="0"/>
            <wp:wrapNone/>
            <wp:docPr id="82" name="Image 82" descr="C:\Users\johnnatan.cuartas\Downloads\1000080614.jpg"/>
            <wp:cNvGraphicFramePr>
              <a:graphicFrameLocks/>
            </wp:cNvGraphicFramePr>
            <a:graphic>
              <a:graphicData uri="http://schemas.openxmlformats.org/drawingml/2006/picture">
                <pic:pic>
                  <pic:nvPicPr>
                    <pic:cNvPr id="82" name="Image 82" descr="C:\Users\johnnatan.cuartas\Downloads\1000080614.jpg"/>
                    <pic:cNvPicPr/>
                  </pic:nvPicPr>
                  <pic:blipFill>
                    <a:blip r:embed="rId28" cstate="print"/>
                    <a:stretch>
                      <a:fillRect/>
                    </a:stretch>
                  </pic:blipFill>
                  <pic:spPr>
                    <a:xfrm>
                      <a:off x="0" y="0"/>
                      <a:ext cx="2876550" cy="1771650"/>
                    </a:xfrm>
                    <a:prstGeom prst="rect">
                      <a:avLst/>
                    </a:prstGeom>
                  </pic:spPr>
                </pic:pic>
              </a:graphicData>
            </a:graphic>
          </wp:anchor>
        </w:drawing>
      </w:r>
      <w:r>
        <w:rPr/>
        <w:t>La información relacionada de los</w:t>
      </w:r>
      <w:r>
        <w:rPr>
          <w:spacing w:val="-3"/>
        </w:rPr>
        <w:t> </w:t>
      </w:r>
      <w:r>
        <w:rPr/>
        <w:t>archivos</w:t>
      </w:r>
      <w:r>
        <w:rPr>
          <w:spacing w:val="-1"/>
        </w:rPr>
        <w:t> </w:t>
      </w:r>
      <w:r>
        <w:rPr/>
        <w:t>entregados</w:t>
      </w:r>
      <w:r>
        <w:rPr>
          <w:spacing w:val="-3"/>
        </w:rPr>
        <w:t> </w:t>
      </w:r>
      <w:r>
        <w:rPr/>
        <w:t>en acta 001</w:t>
      </w:r>
      <w:r>
        <w:rPr>
          <w:spacing w:val="-2"/>
        </w:rPr>
        <w:t> </w:t>
      </w:r>
      <w:r>
        <w:rPr/>
        <w:t>del</w:t>
      </w:r>
      <w:r>
        <w:rPr>
          <w:spacing w:val="-1"/>
        </w:rPr>
        <w:t> </w:t>
      </w:r>
      <w:r>
        <w:rPr/>
        <w:t>20/05/2024 es</w:t>
      </w:r>
      <w:r>
        <w:rPr>
          <w:spacing w:val="-3"/>
        </w:rPr>
        <w:t> </w:t>
      </w:r>
      <w:r>
        <w:rPr/>
        <w:t>la </w:t>
      </w:r>
      <w:r>
        <w:rPr>
          <w:spacing w:val="-2"/>
        </w:rPr>
        <w:t>siguiente:</w:t>
      </w:r>
    </w:p>
    <w:p>
      <w:pPr>
        <w:pStyle w:val="BodyText"/>
        <w:spacing w:before="50"/>
        <w:rPr>
          <w:sz w:val="20"/>
        </w:rPr>
      </w:pPr>
    </w:p>
    <w:tbl>
      <w:tblPr>
        <w:tblW w:w="0" w:type="auto"/>
        <w:jc w:val="left"/>
        <w:tblInd w:w="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546"/>
        <w:gridCol w:w="6380"/>
      </w:tblGrid>
      <w:tr>
        <w:trPr>
          <w:trHeight w:val="275" w:hRule="atLeast"/>
        </w:trPr>
        <w:tc>
          <w:tcPr>
            <w:tcW w:w="2546" w:type="dxa"/>
            <w:shd w:val="clear" w:color="auto" w:fill="D9D9D9"/>
          </w:tcPr>
          <w:p>
            <w:pPr>
              <w:pStyle w:val="TableParagraph"/>
              <w:spacing w:line="256" w:lineRule="exact"/>
              <w:ind w:left="12" w:right="4"/>
              <w:jc w:val="center"/>
              <w:rPr>
                <w:rFonts w:ascii="Arial" w:hAnsi="Arial"/>
                <w:b/>
                <w:sz w:val="24"/>
              </w:rPr>
            </w:pPr>
            <w:r>
              <w:rPr>
                <w:rFonts w:ascii="Arial" w:hAnsi="Arial"/>
                <w:b/>
                <w:sz w:val="24"/>
              </w:rPr>
              <w:t>Sección</w:t>
            </w:r>
            <w:r>
              <w:rPr>
                <w:rFonts w:ascii="Arial" w:hAnsi="Arial"/>
                <w:b/>
                <w:spacing w:val="-2"/>
                <w:sz w:val="24"/>
              </w:rPr>
              <w:t> (Regional)</w:t>
            </w:r>
          </w:p>
        </w:tc>
        <w:tc>
          <w:tcPr>
            <w:tcW w:w="6380" w:type="dxa"/>
          </w:tcPr>
          <w:p>
            <w:pPr>
              <w:pStyle w:val="TableParagraph"/>
              <w:spacing w:line="256" w:lineRule="exact"/>
              <w:ind w:left="108"/>
              <w:rPr>
                <w:sz w:val="24"/>
              </w:rPr>
            </w:pPr>
            <w:r>
              <w:rPr>
                <w:sz w:val="24"/>
              </w:rPr>
              <w:t>Regional</w:t>
            </w:r>
            <w:r>
              <w:rPr>
                <w:spacing w:val="-15"/>
                <w:sz w:val="24"/>
              </w:rPr>
              <w:t> </w:t>
            </w:r>
            <w:r>
              <w:rPr>
                <w:spacing w:val="-4"/>
                <w:sz w:val="24"/>
              </w:rPr>
              <w:t>Meta</w:t>
            </w:r>
          </w:p>
        </w:tc>
      </w:tr>
      <w:tr>
        <w:trPr>
          <w:trHeight w:val="551" w:hRule="atLeast"/>
        </w:trPr>
        <w:tc>
          <w:tcPr>
            <w:tcW w:w="2546" w:type="dxa"/>
            <w:shd w:val="clear" w:color="auto" w:fill="D9D9D9"/>
          </w:tcPr>
          <w:p>
            <w:pPr>
              <w:pStyle w:val="TableParagraph"/>
              <w:spacing w:line="276" w:lineRule="exact"/>
              <w:ind w:left="971" w:right="61" w:hanging="807"/>
              <w:rPr>
                <w:rFonts w:ascii="Arial" w:hAnsi="Arial"/>
                <w:b/>
                <w:sz w:val="24"/>
              </w:rPr>
            </w:pPr>
            <w:r>
              <w:rPr>
                <w:rFonts w:ascii="Arial" w:hAnsi="Arial"/>
                <w:b/>
                <w:sz w:val="24"/>
              </w:rPr>
              <w:t>Subsección</w:t>
            </w:r>
            <w:r>
              <w:rPr>
                <w:rFonts w:ascii="Arial" w:hAnsi="Arial"/>
                <w:b/>
                <w:spacing w:val="-17"/>
                <w:sz w:val="24"/>
              </w:rPr>
              <w:t> </w:t>
            </w:r>
            <w:r>
              <w:rPr>
                <w:rFonts w:ascii="Arial" w:hAnsi="Arial"/>
                <w:b/>
                <w:sz w:val="24"/>
              </w:rPr>
              <w:t>(Grupo – CZ)</w:t>
            </w:r>
          </w:p>
        </w:tc>
        <w:tc>
          <w:tcPr>
            <w:tcW w:w="6380" w:type="dxa"/>
          </w:tcPr>
          <w:p>
            <w:pPr>
              <w:pStyle w:val="TableParagraph"/>
              <w:spacing w:before="132"/>
              <w:ind w:left="108"/>
              <w:rPr>
                <w:sz w:val="24"/>
              </w:rPr>
            </w:pPr>
            <w:r>
              <w:rPr>
                <w:sz w:val="24"/>
              </w:rPr>
              <w:t>Centro</w:t>
            </w:r>
            <w:r>
              <w:rPr>
                <w:spacing w:val="-16"/>
                <w:sz w:val="24"/>
              </w:rPr>
              <w:t> </w:t>
            </w:r>
            <w:r>
              <w:rPr>
                <w:sz w:val="24"/>
              </w:rPr>
              <w:t>zonal</w:t>
            </w:r>
            <w:r>
              <w:rPr>
                <w:spacing w:val="-16"/>
                <w:sz w:val="24"/>
              </w:rPr>
              <w:t> </w:t>
            </w:r>
            <w:r>
              <w:rPr>
                <w:sz w:val="24"/>
              </w:rPr>
              <w:t>Villavicencio</w:t>
            </w:r>
            <w:r>
              <w:rPr>
                <w:spacing w:val="-16"/>
                <w:sz w:val="24"/>
              </w:rPr>
              <w:t> </w:t>
            </w:r>
            <w:r>
              <w:rPr>
                <w:spacing w:val="-10"/>
                <w:sz w:val="24"/>
              </w:rPr>
              <w:t>2</w:t>
            </w:r>
          </w:p>
        </w:tc>
      </w:tr>
      <w:tr>
        <w:trPr>
          <w:trHeight w:val="551" w:hRule="atLeast"/>
        </w:trPr>
        <w:tc>
          <w:tcPr>
            <w:tcW w:w="2546" w:type="dxa"/>
            <w:shd w:val="clear" w:color="auto" w:fill="D9D9D9"/>
          </w:tcPr>
          <w:p>
            <w:pPr>
              <w:pStyle w:val="TableParagraph"/>
              <w:spacing w:line="271" w:lineRule="exact"/>
              <w:ind w:left="585"/>
              <w:rPr>
                <w:rFonts w:ascii="Arial"/>
                <w:b/>
                <w:sz w:val="24"/>
              </w:rPr>
            </w:pPr>
            <w:r>
              <w:rPr>
                <w:rFonts w:ascii="Arial"/>
                <w:b/>
                <w:sz w:val="24"/>
              </w:rPr>
              <w:t>Cantidad </w:t>
            </w:r>
            <w:r>
              <w:rPr>
                <w:rFonts w:ascii="Arial"/>
                <w:b/>
                <w:spacing w:val="-5"/>
                <w:sz w:val="24"/>
              </w:rPr>
              <w:t>de</w:t>
            </w:r>
          </w:p>
          <w:p>
            <w:pPr>
              <w:pStyle w:val="TableParagraph"/>
              <w:spacing w:line="260" w:lineRule="exact"/>
              <w:ind w:left="578"/>
              <w:rPr>
                <w:rFonts w:ascii="Arial"/>
                <w:b/>
                <w:sz w:val="24"/>
              </w:rPr>
            </w:pPr>
            <w:r>
              <w:rPr>
                <w:rFonts w:ascii="Arial"/>
                <w:b/>
                <w:spacing w:val="-2"/>
                <w:sz w:val="24"/>
              </w:rPr>
              <w:t>expedientes</w:t>
            </w:r>
          </w:p>
        </w:tc>
        <w:tc>
          <w:tcPr>
            <w:tcW w:w="6380" w:type="dxa"/>
          </w:tcPr>
          <w:p>
            <w:pPr>
              <w:pStyle w:val="TableParagraph"/>
              <w:spacing w:before="134"/>
              <w:ind w:left="108"/>
              <w:rPr>
                <w:sz w:val="24"/>
              </w:rPr>
            </w:pPr>
            <w:r>
              <w:rPr>
                <w:sz w:val="24"/>
              </w:rPr>
              <w:t>451</w:t>
            </w:r>
            <w:r>
              <w:rPr>
                <w:spacing w:val="-7"/>
                <w:sz w:val="24"/>
              </w:rPr>
              <w:t> </w:t>
            </w:r>
            <w:r>
              <w:rPr>
                <w:spacing w:val="-2"/>
                <w:sz w:val="24"/>
              </w:rPr>
              <w:t>expedientes</w:t>
            </w:r>
          </w:p>
        </w:tc>
      </w:tr>
      <w:tr>
        <w:trPr>
          <w:trHeight w:val="551" w:hRule="atLeast"/>
        </w:trPr>
        <w:tc>
          <w:tcPr>
            <w:tcW w:w="2546" w:type="dxa"/>
            <w:shd w:val="clear" w:color="auto" w:fill="D9D9D9"/>
          </w:tcPr>
          <w:p>
            <w:pPr>
              <w:pStyle w:val="TableParagraph"/>
              <w:spacing w:line="276" w:lineRule="exact"/>
              <w:ind w:left="779" w:right="61" w:hanging="195"/>
              <w:rPr>
                <w:rFonts w:ascii="Arial"/>
                <w:b/>
                <w:sz w:val="24"/>
              </w:rPr>
            </w:pPr>
            <w:r>
              <w:rPr>
                <w:rFonts w:ascii="Arial"/>
                <w:b/>
                <w:sz w:val="24"/>
              </w:rPr>
              <w:t>Cantidad</w:t>
            </w:r>
            <w:r>
              <w:rPr>
                <w:rFonts w:ascii="Arial"/>
                <w:b/>
                <w:spacing w:val="-17"/>
                <w:sz w:val="24"/>
              </w:rPr>
              <w:t> </w:t>
            </w:r>
            <w:r>
              <w:rPr>
                <w:rFonts w:ascii="Arial"/>
                <w:b/>
                <w:sz w:val="24"/>
              </w:rPr>
              <w:t>de </w:t>
            </w:r>
            <w:r>
              <w:rPr>
                <w:rFonts w:ascii="Arial"/>
                <w:b/>
                <w:spacing w:val="-2"/>
                <w:sz w:val="24"/>
              </w:rPr>
              <w:t>carpetas</w:t>
            </w:r>
          </w:p>
        </w:tc>
        <w:tc>
          <w:tcPr>
            <w:tcW w:w="6380" w:type="dxa"/>
          </w:tcPr>
          <w:p>
            <w:pPr>
              <w:pStyle w:val="TableParagraph"/>
              <w:spacing w:before="134"/>
              <w:ind w:left="108"/>
              <w:rPr>
                <w:sz w:val="24"/>
              </w:rPr>
            </w:pPr>
            <w:r>
              <w:rPr>
                <w:sz w:val="24"/>
              </w:rPr>
              <w:t>486</w:t>
            </w:r>
            <w:r>
              <w:rPr>
                <w:spacing w:val="-6"/>
                <w:sz w:val="24"/>
              </w:rPr>
              <w:t> </w:t>
            </w:r>
            <w:r>
              <w:rPr>
                <w:spacing w:val="-2"/>
                <w:sz w:val="24"/>
              </w:rPr>
              <w:t>carpetas</w:t>
            </w:r>
          </w:p>
        </w:tc>
      </w:tr>
      <w:tr>
        <w:trPr>
          <w:trHeight w:val="275" w:hRule="atLeast"/>
        </w:trPr>
        <w:tc>
          <w:tcPr>
            <w:tcW w:w="2546" w:type="dxa"/>
            <w:shd w:val="clear" w:color="auto" w:fill="D9D9D9"/>
          </w:tcPr>
          <w:p>
            <w:pPr>
              <w:pStyle w:val="TableParagraph"/>
              <w:spacing w:line="255" w:lineRule="exact"/>
              <w:ind w:left="12" w:right="4"/>
              <w:jc w:val="center"/>
              <w:rPr>
                <w:rFonts w:ascii="Arial"/>
                <w:b/>
                <w:sz w:val="24"/>
              </w:rPr>
            </w:pPr>
            <w:r>
              <w:rPr>
                <w:rFonts w:ascii="Arial"/>
                <w:b/>
                <w:sz w:val="24"/>
              </w:rPr>
              <w:t>Cantidad</w:t>
            </w:r>
            <w:r>
              <w:rPr>
                <w:rFonts w:ascii="Arial"/>
                <w:b/>
                <w:spacing w:val="-2"/>
                <w:sz w:val="24"/>
              </w:rPr>
              <w:t> </w:t>
            </w:r>
            <w:r>
              <w:rPr>
                <w:rFonts w:ascii="Arial"/>
                <w:b/>
                <w:sz w:val="24"/>
              </w:rPr>
              <w:t>de </w:t>
            </w:r>
            <w:r>
              <w:rPr>
                <w:rFonts w:ascii="Arial"/>
                <w:b/>
                <w:spacing w:val="-4"/>
                <w:sz w:val="24"/>
              </w:rPr>
              <w:t>cajas</w:t>
            </w:r>
          </w:p>
        </w:tc>
        <w:tc>
          <w:tcPr>
            <w:tcW w:w="6380" w:type="dxa"/>
          </w:tcPr>
          <w:p>
            <w:pPr>
              <w:pStyle w:val="TableParagraph"/>
              <w:spacing w:line="255" w:lineRule="exact"/>
              <w:ind w:left="108"/>
              <w:rPr>
                <w:sz w:val="24"/>
              </w:rPr>
            </w:pPr>
            <w:r>
              <w:rPr>
                <w:rFonts w:ascii="Arial"/>
                <w:b/>
                <w:sz w:val="24"/>
              </w:rPr>
              <w:t>Total</w:t>
            </w:r>
            <w:r>
              <w:rPr>
                <w:rFonts w:ascii="Arial"/>
                <w:b/>
                <w:spacing w:val="-2"/>
                <w:sz w:val="24"/>
              </w:rPr>
              <w:t> </w:t>
            </w:r>
            <w:r>
              <w:rPr>
                <w:rFonts w:ascii="Arial"/>
                <w:b/>
                <w:sz w:val="24"/>
              </w:rPr>
              <w:t>21</w:t>
            </w:r>
            <w:r>
              <w:rPr>
                <w:rFonts w:ascii="Arial"/>
                <w:b/>
                <w:spacing w:val="-3"/>
                <w:sz w:val="24"/>
              </w:rPr>
              <w:t> </w:t>
            </w:r>
            <w:r>
              <w:rPr>
                <w:rFonts w:ascii="Arial"/>
                <w:b/>
                <w:sz w:val="24"/>
              </w:rPr>
              <w:t>cajas</w:t>
            </w:r>
            <w:r>
              <w:rPr>
                <w:rFonts w:ascii="Arial"/>
                <w:b/>
                <w:spacing w:val="2"/>
                <w:sz w:val="24"/>
              </w:rPr>
              <w:t> </w:t>
            </w:r>
            <w:r>
              <w:rPr>
                <w:spacing w:val="-2"/>
                <w:sz w:val="24"/>
              </w:rPr>
              <w:t>(21x200)</w:t>
            </w:r>
          </w:p>
        </w:tc>
      </w:tr>
      <w:tr>
        <w:trPr>
          <w:trHeight w:val="278" w:hRule="atLeast"/>
        </w:trPr>
        <w:tc>
          <w:tcPr>
            <w:tcW w:w="2546" w:type="dxa"/>
            <w:shd w:val="clear" w:color="auto" w:fill="D9D9D9"/>
          </w:tcPr>
          <w:p>
            <w:pPr>
              <w:pStyle w:val="TableParagraph"/>
              <w:spacing w:line="258" w:lineRule="exact"/>
              <w:ind w:left="12" w:right="3"/>
              <w:jc w:val="center"/>
              <w:rPr>
                <w:rFonts w:ascii="Arial"/>
                <w:b/>
                <w:sz w:val="24"/>
              </w:rPr>
            </w:pPr>
            <w:r>
              <w:rPr>
                <w:rFonts w:ascii="Arial"/>
                <w:b/>
                <w:sz w:val="24"/>
              </w:rPr>
              <w:t>Cantidad de </w:t>
            </w:r>
            <w:r>
              <w:rPr>
                <w:rFonts w:ascii="Arial"/>
                <w:b/>
                <w:spacing w:val="-5"/>
                <w:sz w:val="24"/>
              </w:rPr>
              <w:t>ML</w:t>
            </w:r>
          </w:p>
        </w:tc>
        <w:tc>
          <w:tcPr>
            <w:tcW w:w="6380" w:type="dxa"/>
          </w:tcPr>
          <w:p>
            <w:pPr>
              <w:pStyle w:val="TableParagraph"/>
              <w:spacing w:line="258" w:lineRule="exact"/>
              <w:ind w:left="108"/>
              <w:rPr>
                <w:sz w:val="24"/>
              </w:rPr>
            </w:pPr>
            <w:r>
              <w:rPr>
                <w:sz w:val="24"/>
              </w:rPr>
              <w:t>5.25</w:t>
            </w:r>
            <w:r>
              <w:rPr>
                <w:spacing w:val="-4"/>
                <w:sz w:val="24"/>
              </w:rPr>
              <w:t> </w:t>
            </w:r>
            <w:r>
              <w:rPr>
                <w:spacing w:val="-5"/>
                <w:sz w:val="24"/>
              </w:rPr>
              <w:t>ML</w:t>
            </w:r>
          </w:p>
        </w:tc>
      </w:tr>
      <w:tr>
        <w:trPr>
          <w:trHeight w:val="827" w:hRule="atLeast"/>
        </w:trPr>
        <w:tc>
          <w:tcPr>
            <w:tcW w:w="2546" w:type="dxa"/>
            <w:shd w:val="clear" w:color="auto" w:fill="D9D9D9"/>
          </w:tcPr>
          <w:p>
            <w:pPr>
              <w:pStyle w:val="TableParagraph"/>
              <w:spacing w:line="276" w:lineRule="exact"/>
              <w:ind w:left="479" w:right="469" w:firstLine="64"/>
              <w:jc w:val="both"/>
              <w:rPr>
                <w:rFonts w:ascii="Arial"/>
                <w:b/>
                <w:sz w:val="24"/>
              </w:rPr>
            </w:pPr>
            <w:r>
              <w:rPr>
                <w:rFonts w:ascii="Arial"/>
                <w:b/>
                <w:spacing w:val="-2"/>
                <w:sz w:val="24"/>
              </w:rPr>
              <w:t>Documentos </w:t>
            </w:r>
            <w:r>
              <w:rPr>
                <w:rFonts w:ascii="Arial"/>
                <w:b/>
                <w:sz w:val="24"/>
              </w:rPr>
              <w:t>adjuntos a la presente </w:t>
            </w:r>
            <w:r>
              <w:rPr>
                <w:rFonts w:ascii="Arial"/>
                <w:b/>
                <w:spacing w:val="-4"/>
                <w:sz w:val="24"/>
              </w:rPr>
              <w:t>Acta</w:t>
            </w:r>
          </w:p>
        </w:tc>
        <w:tc>
          <w:tcPr>
            <w:tcW w:w="6380" w:type="dxa"/>
          </w:tcPr>
          <w:p>
            <w:pPr>
              <w:pStyle w:val="TableParagraph"/>
              <w:spacing w:before="132"/>
              <w:ind w:left="108"/>
              <w:rPr>
                <w:sz w:val="24"/>
              </w:rPr>
            </w:pPr>
            <w:r>
              <w:rPr>
                <w:sz w:val="24"/>
              </w:rPr>
              <w:t>inventario</w:t>
            </w:r>
            <w:r>
              <w:rPr>
                <w:spacing w:val="-4"/>
                <w:sz w:val="24"/>
              </w:rPr>
              <w:t> </w:t>
            </w:r>
            <w:r>
              <w:rPr>
                <w:sz w:val="24"/>
              </w:rPr>
              <w:t>documental</w:t>
            </w:r>
            <w:r>
              <w:rPr>
                <w:spacing w:val="-8"/>
                <w:sz w:val="24"/>
              </w:rPr>
              <w:t> </w:t>
            </w:r>
            <w:r>
              <w:rPr>
                <w:spacing w:val="-2"/>
                <w:sz w:val="24"/>
              </w:rPr>
              <w:t>incompleto</w:t>
            </w:r>
          </w:p>
          <w:p>
            <w:pPr>
              <w:pStyle w:val="TableParagraph"/>
              <w:ind w:left="108"/>
              <w:rPr>
                <w:sz w:val="24"/>
              </w:rPr>
            </w:pPr>
            <w:r>
              <w:rPr>
                <w:sz w:val="24"/>
              </w:rPr>
              <w:t>Acta</w:t>
            </w:r>
            <w:r>
              <w:rPr>
                <w:spacing w:val="-2"/>
                <w:sz w:val="24"/>
              </w:rPr>
              <w:t> </w:t>
            </w:r>
            <w:r>
              <w:rPr>
                <w:sz w:val="24"/>
              </w:rPr>
              <w:t>de</w:t>
            </w:r>
            <w:r>
              <w:rPr>
                <w:spacing w:val="-2"/>
                <w:sz w:val="24"/>
              </w:rPr>
              <w:t> </w:t>
            </w:r>
            <w:r>
              <w:rPr>
                <w:sz w:val="24"/>
              </w:rPr>
              <w:t>gestión</w:t>
            </w:r>
            <w:r>
              <w:rPr>
                <w:spacing w:val="-3"/>
                <w:sz w:val="24"/>
              </w:rPr>
              <w:t> </w:t>
            </w:r>
            <w:r>
              <w:rPr>
                <w:sz w:val="24"/>
              </w:rPr>
              <w:t>Archivos</w:t>
            </w:r>
            <w:r>
              <w:rPr>
                <w:spacing w:val="-2"/>
                <w:sz w:val="24"/>
              </w:rPr>
              <w:t> </w:t>
            </w:r>
            <w:r>
              <w:rPr>
                <w:sz w:val="24"/>
              </w:rPr>
              <w:t>del</w:t>
            </w:r>
            <w:r>
              <w:rPr>
                <w:spacing w:val="-5"/>
                <w:sz w:val="24"/>
              </w:rPr>
              <w:t> </w:t>
            </w:r>
            <w:r>
              <w:rPr>
                <w:sz w:val="24"/>
              </w:rPr>
              <w:t>Estado</w:t>
            </w:r>
            <w:r>
              <w:rPr>
                <w:spacing w:val="-4"/>
                <w:sz w:val="24"/>
              </w:rPr>
              <w:t> </w:t>
            </w:r>
            <w:r>
              <w:rPr>
                <w:spacing w:val="-5"/>
                <w:sz w:val="24"/>
              </w:rPr>
              <w:t>&amp;TI</w:t>
            </w:r>
          </w:p>
        </w:tc>
      </w:tr>
    </w:tbl>
    <w:p>
      <w:pPr>
        <w:pStyle w:val="BodyText"/>
        <w:spacing w:before="275"/>
        <w:ind w:left="1058" w:right="1183"/>
      </w:pPr>
      <w:r>
        <w:rPr/>
        <w:drawing>
          <wp:anchor distT="0" distB="0" distL="0" distR="0" allowOverlap="1" layoutInCell="1" locked="0" behindDoc="1" simplePos="0" relativeHeight="485568000">
            <wp:simplePos x="0" y="0"/>
            <wp:positionH relativeFrom="page">
              <wp:posOffset>2235200</wp:posOffset>
            </wp:positionH>
            <wp:positionV relativeFrom="paragraph">
              <wp:posOffset>848741</wp:posOffset>
            </wp:positionV>
            <wp:extent cx="3302000" cy="1713864"/>
            <wp:effectExtent l="0" t="0" r="0" b="0"/>
            <wp:wrapNone/>
            <wp:docPr id="83" name="Image 83" descr="C:\Users\johnnatan.cuartas\Downloads\1000080669.jpg"/>
            <wp:cNvGraphicFramePr>
              <a:graphicFrameLocks/>
            </wp:cNvGraphicFramePr>
            <a:graphic>
              <a:graphicData uri="http://schemas.openxmlformats.org/drawingml/2006/picture">
                <pic:pic>
                  <pic:nvPicPr>
                    <pic:cNvPr id="83" name="Image 83" descr="C:\Users\johnnatan.cuartas\Downloads\1000080669.jpg"/>
                    <pic:cNvPicPr/>
                  </pic:nvPicPr>
                  <pic:blipFill>
                    <a:blip r:embed="rId29" cstate="print"/>
                    <a:stretch>
                      <a:fillRect/>
                    </a:stretch>
                  </pic:blipFill>
                  <pic:spPr>
                    <a:xfrm>
                      <a:off x="0" y="0"/>
                      <a:ext cx="3302000" cy="1713864"/>
                    </a:xfrm>
                    <a:prstGeom prst="rect">
                      <a:avLst/>
                    </a:prstGeom>
                  </pic:spPr>
                </pic:pic>
              </a:graphicData>
            </a:graphic>
          </wp:anchor>
        </w:drawing>
      </w:r>
      <w:r>
        <w:rPr/>
        <w:t>Archivos</w:t>
      </w:r>
      <w:r>
        <w:rPr>
          <w:spacing w:val="-3"/>
        </w:rPr>
        <w:t> </w:t>
      </w:r>
      <w:r>
        <w:rPr/>
        <w:t>trasladados</w:t>
      </w:r>
      <w:r>
        <w:rPr>
          <w:spacing w:val="-3"/>
        </w:rPr>
        <w:t> </w:t>
      </w:r>
      <w:r>
        <w:rPr/>
        <w:t>en</w:t>
      </w:r>
      <w:r>
        <w:rPr>
          <w:spacing w:val="-3"/>
        </w:rPr>
        <w:t> </w:t>
      </w:r>
      <w:r>
        <w:rPr/>
        <w:t>el</w:t>
      </w:r>
      <w:r>
        <w:rPr>
          <w:spacing w:val="-3"/>
        </w:rPr>
        <w:t> </w:t>
      </w:r>
      <w:r>
        <w:rPr/>
        <w:t>vehículo Camión</w:t>
      </w:r>
      <w:r>
        <w:rPr>
          <w:spacing w:val="-4"/>
        </w:rPr>
        <w:t> </w:t>
      </w:r>
      <w:r>
        <w:rPr/>
        <w:t>Tipo</w:t>
      </w:r>
      <w:r>
        <w:rPr>
          <w:spacing w:val="-3"/>
        </w:rPr>
        <w:t> </w:t>
      </w:r>
      <w:r>
        <w:rPr/>
        <w:t>Furgón</w:t>
      </w:r>
      <w:r>
        <w:rPr>
          <w:spacing w:val="-3"/>
        </w:rPr>
        <w:t> </w:t>
      </w:r>
      <w:r>
        <w:rPr/>
        <w:t>placas</w:t>
      </w:r>
      <w:r>
        <w:rPr>
          <w:spacing w:val="-10"/>
        </w:rPr>
        <w:t> </w:t>
      </w:r>
      <w:r>
        <w:rPr/>
        <w:t>WLQ</w:t>
      </w:r>
      <w:r>
        <w:rPr>
          <w:spacing w:val="-3"/>
        </w:rPr>
        <w:t> </w:t>
      </w:r>
      <w:r>
        <w:rPr/>
        <w:t>882,</w:t>
      </w:r>
      <w:r>
        <w:rPr>
          <w:spacing w:val="-2"/>
        </w:rPr>
        <w:t> </w:t>
      </w:r>
      <w:r>
        <w:rPr/>
        <w:t>Conductor Néstor Yecidt Barrera Bustos CC. 1033.725.034.</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49"/>
      </w:pPr>
    </w:p>
    <w:p>
      <w:pPr>
        <w:spacing w:before="0"/>
        <w:ind w:left="1058" w:right="1507" w:firstLine="0"/>
        <w:jc w:val="left"/>
        <w:rPr>
          <w:sz w:val="22"/>
        </w:rPr>
      </w:pPr>
      <w:r>
        <w:rPr>
          <w:sz w:val="22"/>
        </w:rPr>
        <w:t>Escolta</w:t>
      </w:r>
      <w:r>
        <w:rPr>
          <w:spacing w:val="-6"/>
          <w:sz w:val="22"/>
        </w:rPr>
        <w:t> </w:t>
      </w:r>
      <w:r>
        <w:rPr>
          <w:sz w:val="22"/>
        </w:rPr>
        <w:t>Wilson</w:t>
      </w:r>
      <w:r>
        <w:rPr>
          <w:spacing w:val="-3"/>
          <w:sz w:val="22"/>
        </w:rPr>
        <w:t> </w:t>
      </w:r>
      <w:r>
        <w:rPr>
          <w:sz w:val="22"/>
        </w:rPr>
        <w:t>Enrique</w:t>
      </w:r>
      <w:r>
        <w:rPr>
          <w:spacing w:val="-7"/>
          <w:sz w:val="22"/>
        </w:rPr>
        <w:t> </w:t>
      </w:r>
      <w:r>
        <w:rPr>
          <w:sz w:val="22"/>
        </w:rPr>
        <w:t>Ortiz</w:t>
      </w:r>
      <w:r>
        <w:rPr>
          <w:spacing w:val="-5"/>
          <w:sz w:val="22"/>
        </w:rPr>
        <w:t> </w:t>
      </w:r>
      <w:r>
        <w:rPr>
          <w:sz w:val="22"/>
        </w:rPr>
        <w:t>Castro</w:t>
      </w:r>
      <w:r>
        <w:rPr>
          <w:spacing w:val="-5"/>
          <w:sz w:val="22"/>
        </w:rPr>
        <w:t> </w:t>
      </w:r>
      <w:r>
        <w:rPr>
          <w:sz w:val="22"/>
        </w:rPr>
        <w:t>CC.79948133</w:t>
      </w:r>
      <w:r>
        <w:rPr>
          <w:spacing w:val="-3"/>
          <w:sz w:val="22"/>
        </w:rPr>
        <w:t> </w:t>
      </w:r>
      <w:r>
        <w:rPr>
          <w:sz w:val="22"/>
        </w:rPr>
        <w:t>Moto Pulsar</w:t>
      </w:r>
      <w:r>
        <w:rPr>
          <w:spacing w:val="-2"/>
          <w:sz w:val="22"/>
        </w:rPr>
        <w:t> </w:t>
      </w:r>
      <w:r>
        <w:rPr>
          <w:sz w:val="22"/>
        </w:rPr>
        <w:t>NS</w:t>
      </w:r>
      <w:r>
        <w:rPr>
          <w:spacing w:val="-3"/>
          <w:sz w:val="22"/>
        </w:rPr>
        <w:t> </w:t>
      </w:r>
      <w:r>
        <w:rPr>
          <w:sz w:val="22"/>
        </w:rPr>
        <w:t>200</w:t>
      </w:r>
      <w:r>
        <w:rPr>
          <w:spacing w:val="-6"/>
          <w:sz w:val="22"/>
        </w:rPr>
        <w:t> </w:t>
      </w:r>
      <w:r>
        <w:rPr>
          <w:sz w:val="22"/>
        </w:rPr>
        <w:t>Placa</w:t>
      </w:r>
      <w:r>
        <w:rPr>
          <w:spacing w:val="-3"/>
          <w:sz w:val="22"/>
        </w:rPr>
        <w:t> </w:t>
      </w:r>
      <w:r>
        <w:rPr>
          <w:sz w:val="22"/>
        </w:rPr>
        <w:t>DVA95G</w:t>
      </w:r>
      <w:r>
        <w:rPr>
          <w:spacing w:val="-1"/>
          <w:sz w:val="22"/>
        </w:rPr>
        <w:t> </w:t>
      </w:r>
      <w:r>
        <w:rPr>
          <w:sz w:val="22"/>
        </w:rPr>
        <w:t>y Auxiliar Junior Alexis Ramírez Calle.</w:t>
      </w:r>
    </w:p>
    <w:p>
      <w:pPr>
        <w:spacing w:after="0"/>
        <w:jc w:val="left"/>
        <w:rPr>
          <w:sz w:val="22"/>
        </w:rPr>
        <w:sectPr>
          <w:headerReference w:type="default" r:id="rId26"/>
          <w:footerReference w:type="default" r:id="rId27"/>
          <w:pgSz w:w="12240" w:h="15840"/>
          <w:pgMar w:header="542" w:footer="956" w:top="1580" w:bottom="1140" w:left="360" w:right="0"/>
        </w:sectPr>
      </w:pPr>
    </w:p>
    <w:p>
      <w:pPr>
        <w:pStyle w:val="BodyText"/>
        <w:rPr>
          <w:sz w:val="22"/>
        </w:rPr>
      </w:pPr>
      <w:r>
        <w:rPr>
          <w:sz w:val="22"/>
        </w:rPr>
        <w:drawing>
          <wp:anchor distT="0" distB="0" distL="0" distR="0" allowOverlap="1" layoutInCell="1" locked="0" behindDoc="1" simplePos="0" relativeHeight="485569536">
            <wp:simplePos x="0" y="0"/>
            <wp:positionH relativeFrom="page">
              <wp:posOffset>929005</wp:posOffset>
            </wp:positionH>
            <wp:positionV relativeFrom="page">
              <wp:posOffset>460385</wp:posOffset>
            </wp:positionV>
            <wp:extent cx="514252" cy="478928"/>
            <wp:effectExtent l="0" t="0" r="0" b="0"/>
            <wp:wrapNone/>
            <wp:docPr id="87" name="Image 87"/>
            <wp:cNvGraphicFramePr>
              <a:graphicFrameLocks/>
            </wp:cNvGraphicFramePr>
            <a:graphic>
              <a:graphicData uri="http://schemas.openxmlformats.org/drawingml/2006/picture">
                <pic:pic>
                  <pic:nvPicPr>
                    <pic:cNvPr id="87" name="Image 87"/>
                    <pic:cNvPicPr/>
                  </pic:nvPicPr>
                  <pic:blipFill>
                    <a:blip r:embed="rId24" cstate="print"/>
                    <a:stretch>
                      <a:fillRect/>
                    </a:stretch>
                  </pic:blipFill>
                  <pic:spPr>
                    <a:xfrm>
                      <a:off x="0" y="0"/>
                      <a:ext cx="514252" cy="478928"/>
                    </a:xfrm>
                    <a:prstGeom prst="rect">
                      <a:avLst/>
                    </a:prstGeom>
                  </pic:spPr>
                </pic:pic>
              </a:graphicData>
            </a:graphic>
          </wp:anchor>
        </w:drawing>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229"/>
        <w:rPr>
          <w:sz w:val="22"/>
        </w:rPr>
      </w:pPr>
    </w:p>
    <w:p>
      <w:pPr>
        <w:spacing w:before="0"/>
        <w:ind w:left="1058" w:right="0" w:firstLine="0"/>
        <w:jc w:val="both"/>
        <w:rPr>
          <w:sz w:val="22"/>
        </w:rPr>
      </w:pPr>
      <w:r>
        <w:rPr>
          <w:sz w:val="22"/>
        </w:rPr>
        <mc:AlternateContent>
          <mc:Choice Requires="wps">
            <w:drawing>
              <wp:anchor distT="0" distB="0" distL="0" distR="0" allowOverlap="1" layoutInCell="1" locked="0" behindDoc="1" simplePos="0" relativeHeight="485569024">
                <wp:simplePos x="0" y="0"/>
                <wp:positionH relativeFrom="page">
                  <wp:posOffset>2014473</wp:posOffset>
                </wp:positionH>
                <wp:positionV relativeFrom="paragraph">
                  <wp:posOffset>290172</wp:posOffset>
                </wp:positionV>
                <wp:extent cx="3743325" cy="1979295"/>
                <wp:effectExtent l="0" t="0" r="0" b="0"/>
                <wp:wrapNone/>
                <wp:docPr id="88" name="Group 88"/>
                <wp:cNvGraphicFramePr>
                  <a:graphicFrameLocks/>
                </wp:cNvGraphicFramePr>
                <a:graphic>
                  <a:graphicData uri="http://schemas.microsoft.com/office/word/2010/wordprocessingGroup">
                    <wpg:wgp>
                      <wpg:cNvPr id="88" name="Group 88"/>
                      <wpg:cNvGrpSpPr/>
                      <wpg:grpSpPr>
                        <a:xfrm>
                          <a:off x="0" y="0"/>
                          <a:ext cx="3743325" cy="1979295"/>
                          <a:chExt cx="3743325" cy="1979295"/>
                        </a:xfrm>
                      </wpg:grpSpPr>
                      <pic:pic>
                        <pic:nvPicPr>
                          <pic:cNvPr id="89" name="Image 89"/>
                          <pic:cNvPicPr/>
                        </pic:nvPicPr>
                        <pic:blipFill>
                          <a:blip r:embed="rId25" cstate="print"/>
                          <a:stretch>
                            <a:fillRect/>
                          </a:stretch>
                        </pic:blipFill>
                        <pic:spPr>
                          <a:xfrm>
                            <a:off x="838882" y="0"/>
                            <a:ext cx="2052272" cy="1979168"/>
                          </a:xfrm>
                          <a:prstGeom prst="rect">
                            <a:avLst/>
                          </a:prstGeom>
                        </pic:spPr>
                      </pic:pic>
                      <pic:pic>
                        <pic:nvPicPr>
                          <pic:cNvPr id="90" name="Image 90" descr="C:\Users\johnnatan.cuartas\Downloads\1000080815.jpg"/>
                          <pic:cNvPicPr/>
                        </pic:nvPicPr>
                        <pic:blipFill>
                          <a:blip r:embed="rId32" cstate="print"/>
                          <a:stretch>
                            <a:fillRect/>
                          </a:stretch>
                        </pic:blipFill>
                        <pic:spPr>
                          <a:xfrm>
                            <a:off x="0" y="192912"/>
                            <a:ext cx="3743325" cy="1200150"/>
                          </a:xfrm>
                          <a:prstGeom prst="rect">
                            <a:avLst/>
                          </a:prstGeom>
                        </pic:spPr>
                      </pic:pic>
                    </wpg:wgp>
                  </a:graphicData>
                </a:graphic>
              </wp:anchor>
            </w:drawing>
          </mc:Choice>
          <mc:Fallback>
            <w:pict>
              <v:group style="position:absolute;margin-left:158.619995pt;margin-top:22.848261pt;width:294.75pt;height:155.85pt;mso-position-horizontal-relative:page;mso-position-vertical-relative:paragraph;z-index:-17747456" id="docshapegroup65" coordorigin="3172,457" coordsize="5895,3117">
                <v:shape style="position:absolute;left:4493;top:456;width:3232;height:3117" type="#_x0000_t75" id="docshape66" stroked="false">
                  <v:imagedata r:id="rId25" o:title=""/>
                </v:shape>
                <v:shape style="position:absolute;left:3172;top:760;width:5895;height:1890" type="#_x0000_t75" id="docshape67" alt="C:\Users\johnnatan.cuartas\Downloads\1000080815.jpg" stroked="false">
                  <v:imagedata r:id="rId32" o:title=""/>
                </v:shape>
                <w10:wrap type="none"/>
              </v:group>
            </w:pict>
          </mc:Fallback>
        </mc:AlternateContent>
      </w:r>
      <w:r>
        <w:rPr>
          <w:sz w:val="22"/>
        </w:rPr>
        <w:drawing>
          <wp:anchor distT="0" distB="0" distL="0" distR="0" allowOverlap="1" layoutInCell="1" locked="0" behindDoc="1" simplePos="0" relativeHeight="485570048">
            <wp:simplePos x="0" y="0"/>
            <wp:positionH relativeFrom="page">
              <wp:posOffset>1977644</wp:posOffset>
            </wp:positionH>
            <wp:positionV relativeFrom="paragraph">
              <wp:posOffset>-2551706</wp:posOffset>
            </wp:positionV>
            <wp:extent cx="3816984" cy="2231136"/>
            <wp:effectExtent l="0" t="0" r="0" b="0"/>
            <wp:wrapNone/>
            <wp:docPr id="91" name="Image 91" descr="C:\Users\johnnatan.cuartas\Downloads\1000080807.jpg"/>
            <wp:cNvGraphicFramePr>
              <a:graphicFrameLocks/>
            </wp:cNvGraphicFramePr>
            <a:graphic>
              <a:graphicData uri="http://schemas.openxmlformats.org/drawingml/2006/picture">
                <pic:pic>
                  <pic:nvPicPr>
                    <pic:cNvPr id="91" name="Image 91" descr="C:\Users\johnnatan.cuartas\Downloads\1000080807.jpg"/>
                    <pic:cNvPicPr/>
                  </pic:nvPicPr>
                  <pic:blipFill>
                    <a:blip r:embed="rId33" cstate="print"/>
                    <a:stretch>
                      <a:fillRect/>
                    </a:stretch>
                  </pic:blipFill>
                  <pic:spPr>
                    <a:xfrm>
                      <a:off x="0" y="0"/>
                      <a:ext cx="3816984" cy="2231136"/>
                    </a:xfrm>
                    <a:prstGeom prst="rect">
                      <a:avLst/>
                    </a:prstGeom>
                  </pic:spPr>
                </pic:pic>
              </a:graphicData>
            </a:graphic>
          </wp:anchor>
        </w:drawing>
      </w:r>
      <w:r>
        <w:rPr>
          <w:sz w:val="22"/>
        </w:rPr>
        <w:t>Precinto</w:t>
      </w:r>
      <w:r>
        <w:rPr>
          <w:spacing w:val="-6"/>
          <w:sz w:val="22"/>
        </w:rPr>
        <w:t> </w:t>
      </w:r>
      <w:r>
        <w:rPr>
          <w:spacing w:val="-2"/>
          <w:sz w:val="22"/>
        </w:rPr>
        <w:t>17624387</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117"/>
        <w:rPr>
          <w:sz w:val="22"/>
        </w:rPr>
      </w:pPr>
    </w:p>
    <w:p>
      <w:pPr>
        <w:pStyle w:val="BodyText"/>
        <w:ind w:left="1058" w:right="1413"/>
        <w:jc w:val="both"/>
      </w:pPr>
      <w:r>
        <w:rPr/>
        <w:t>Una vez cargadas las 21 cajas en el Centro Zonal Villavicencio 2, se desplazaron a la Sede Popular para el posterior cargue de 97 cajas ref-X-200 correspondientes a</w:t>
      </w:r>
      <w:r>
        <w:rPr>
          <w:spacing w:val="40"/>
        </w:rPr>
        <w:t> </w:t>
      </w:r>
      <w:r>
        <w:rPr/>
        <w:t>series del grupo Financiero.</w:t>
      </w:r>
    </w:p>
    <w:p>
      <w:pPr>
        <w:pStyle w:val="BodyText"/>
        <w:spacing w:before="255"/>
        <w:ind w:left="1058" w:right="1413"/>
        <w:jc w:val="both"/>
      </w:pPr>
      <w:r>
        <w:rPr/>
        <w:t>Siendo este nuestro punto de encuentro con la referente</w:t>
      </w:r>
      <w:r>
        <w:rPr>
          <w:spacing w:val="40"/>
        </w:rPr>
        <w:t> </w:t>
      </w:r>
      <w:r>
        <w:rPr/>
        <w:t>documental la Sra. Alba Luz Alvarado Lemus para el desarrollo de las actividades propuesta para esta comisión.</w:t>
      </w:r>
    </w:p>
    <w:p>
      <w:pPr>
        <w:pStyle w:val="BodyText"/>
      </w:pPr>
    </w:p>
    <w:p>
      <w:pPr>
        <w:pStyle w:val="BodyText"/>
        <w:ind w:left="1058" w:right="1419"/>
        <w:jc w:val="both"/>
      </w:pPr>
      <w:r>
        <w:rPr/>
        <w:drawing>
          <wp:anchor distT="0" distB="0" distL="0" distR="0" allowOverlap="1" layoutInCell="1" locked="0" behindDoc="1" simplePos="0" relativeHeight="485570560">
            <wp:simplePos x="0" y="0"/>
            <wp:positionH relativeFrom="page">
              <wp:posOffset>900430</wp:posOffset>
            </wp:positionH>
            <wp:positionV relativeFrom="paragraph">
              <wp:posOffset>527648</wp:posOffset>
            </wp:positionV>
            <wp:extent cx="1656080" cy="1580070"/>
            <wp:effectExtent l="0" t="0" r="0" b="0"/>
            <wp:wrapNone/>
            <wp:docPr id="92" name="Image 92" descr="C:\Users\johnnatan.cuartas\Downloads\1000080700.jpg"/>
            <wp:cNvGraphicFramePr>
              <a:graphicFrameLocks/>
            </wp:cNvGraphicFramePr>
            <a:graphic>
              <a:graphicData uri="http://schemas.openxmlformats.org/drawingml/2006/picture">
                <pic:pic>
                  <pic:nvPicPr>
                    <pic:cNvPr id="92" name="Image 92" descr="C:\Users\johnnatan.cuartas\Downloads\1000080700.jpg"/>
                    <pic:cNvPicPr/>
                  </pic:nvPicPr>
                  <pic:blipFill>
                    <a:blip r:embed="rId34" cstate="print"/>
                    <a:stretch>
                      <a:fillRect/>
                    </a:stretch>
                  </pic:blipFill>
                  <pic:spPr>
                    <a:xfrm>
                      <a:off x="0" y="0"/>
                      <a:ext cx="1656080" cy="1580070"/>
                    </a:xfrm>
                    <a:prstGeom prst="rect">
                      <a:avLst/>
                    </a:prstGeom>
                  </pic:spPr>
                </pic:pic>
              </a:graphicData>
            </a:graphic>
          </wp:anchor>
        </w:drawing>
      </w:r>
      <w:r>
        <w:rPr/>
        <w:drawing>
          <wp:anchor distT="0" distB="0" distL="0" distR="0" allowOverlap="1" layoutInCell="1" locked="0" behindDoc="1" simplePos="0" relativeHeight="485571072">
            <wp:simplePos x="0" y="0"/>
            <wp:positionH relativeFrom="page">
              <wp:posOffset>3295269</wp:posOffset>
            </wp:positionH>
            <wp:positionV relativeFrom="paragraph">
              <wp:posOffset>527648</wp:posOffset>
            </wp:positionV>
            <wp:extent cx="2327275" cy="1580070"/>
            <wp:effectExtent l="0" t="0" r="0" b="0"/>
            <wp:wrapNone/>
            <wp:docPr id="93" name="Image 93" descr="C:\Users\johnnatan.cuartas\Downloads\1000080698.jpg"/>
            <wp:cNvGraphicFramePr>
              <a:graphicFrameLocks/>
            </wp:cNvGraphicFramePr>
            <a:graphic>
              <a:graphicData uri="http://schemas.openxmlformats.org/drawingml/2006/picture">
                <pic:pic>
                  <pic:nvPicPr>
                    <pic:cNvPr id="93" name="Image 93" descr="C:\Users\johnnatan.cuartas\Downloads\1000080698.jpg"/>
                    <pic:cNvPicPr/>
                  </pic:nvPicPr>
                  <pic:blipFill>
                    <a:blip r:embed="rId35" cstate="print"/>
                    <a:stretch>
                      <a:fillRect/>
                    </a:stretch>
                  </pic:blipFill>
                  <pic:spPr>
                    <a:xfrm>
                      <a:off x="0" y="0"/>
                      <a:ext cx="2327275" cy="1580070"/>
                    </a:xfrm>
                    <a:prstGeom prst="rect">
                      <a:avLst/>
                    </a:prstGeom>
                  </pic:spPr>
                </pic:pic>
              </a:graphicData>
            </a:graphic>
          </wp:anchor>
        </w:drawing>
      </w:r>
      <w:r>
        <w:rPr/>
        <w:t>Damos</w:t>
      </w:r>
      <w:r>
        <w:rPr/>
        <w:t> inicio</w:t>
      </w:r>
      <w:r>
        <w:rPr/>
        <w:t> a</w:t>
      </w:r>
      <w:r>
        <w:rPr/>
        <w:t> la</w:t>
      </w:r>
      <w:r>
        <w:rPr/>
        <w:t> verificación</w:t>
      </w:r>
      <w:r>
        <w:rPr/>
        <w:t> de</w:t>
      </w:r>
      <w:r>
        <w:rPr/>
        <w:t> las</w:t>
      </w:r>
      <w:r>
        <w:rPr/>
        <w:t> 97 cajas a entregar del grupo financiero de la regional Meta y posterior entrega para cargue.</w:t>
      </w:r>
    </w:p>
    <w:p>
      <w:pPr>
        <w:pStyle w:val="BodyText"/>
        <w:spacing w:after="0"/>
        <w:jc w:val="both"/>
        <w:sectPr>
          <w:headerReference w:type="default" r:id="rId30"/>
          <w:footerReference w:type="default" r:id="rId31"/>
          <w:pgSz w:w="12240" w:h="15840"/>
          <w:pgMar w:header="542" w:footer="956" w:top="1580" w:bottom="1140" w:left="360" w:right="0"/>
        </w:sectPr>
      </w:pPr>
    </w:p>
    <w:p>
      <w:pPr>
        <w:pStyle w:val="BodyText"/>
        <w:spacing w:before="253"/>
        <w:ind w:left="1058" w:right="1183"/>
      </w:pPr>
      <w:r>
        <w:rPr/>
        <w:drawing>
          <wp:anchor distT="0" distB="0" distL="0" distR="0" allowOverlap="1" layoutInCell="1" locked="0" behindDoc="1" simplePos="0" relativeHeight="485572608">
            <wp:simplePos x="0" y="0"/>
            <wp:positionH relativeFrom="page">
              <wp:posOffset>929005</wp:posOffset>
            </wp:positionH>
            <wp:positionV relativeFrom="page">
              <wp:posOffset>460385</wp:posOffset>
            </wp:positionV>
            <wp:extent cx="514252" cy="478928"/>
            <wp:effectExtent l="0" t="0" r="0" b="0"/>
            <wp:wrapNone/>
            <wp:docPr id="97" name="Image 97"/>
            <wp:cNvGraphicFramePr>
              <a:graphicFrameLocks/>
            </wp:cNvGraphicFramePr>
            <a:graphic>
              <a:graphicData uri="http://schemas.openxmlformats.org/drawingml/2006/picture">
                <pic:pic>
                  <pic:nvPicPr>
                    <pic:cNvPr id="97" name="Image 97"/>
                    <pic:cNvPicPr/>
                  </pic:nvPicPr>
                  <pic:blipFill>
                    <a:blip r:embed="rId24" cstate="print"/>
                    <a:stretch>
                      <a:fillRect/>
                    </a:stretch>
                  </pic:blipFill>
                  <pic:spPr>
                    <a:xfrm>
                      <a:off x="0" y="0"/>
                      <a:ext cx="514252" cy="478928"/>
                    </a:xfrm>
                    <a:prstGeom prst="rect">
                      <a:avLst/>
                    </a:prstGeom>
                  </pic:spPr>
                </pic:pic>
              </a:graphicData>
            </a:graphic>
          </wp:anchor>
        </w:drawing>
      </w:r>
      <w:r>
        <w:rPr/>
        <w:t>La información relacionada de los</w:t>
      </w:r>
      <w:r>
        <w:rPr>
          <w:spacing w:val="-2"/>
        </w:rPr>
        <w:t> </w:t>
      </w:r>
      <w:r>
        <w:rPr/>
        <w:t>archivos entregados</w:t>
      </w:r>
      <w:r>
        <w:rPr>
          <w:spacing w:val="-2"/>
        </w:rPr>
        <w:t> </w:t>
      </w:r>
      <w:r>
        <w:rPr/>
        <w:t>en acta 002</w:t>
      </w:r>
      <w:r>
        <w:rPr>
          <w:spacing w:val="-1"/>
        </w:rPr>
        <w:t> </w:t>
      </w:r>
      <w:r>
        <w:rPr/>
        <w:t>del 20/05/2024 es</w:t>
      </w:r>
      <w:r>
        <w:rPr>
          <w:spacing w:val="-2"/>
        </w:rPr>
        <w:t> </w:t>
      </w:r>
      <w:r>
        <w:rPr/>
        <w:t>la </w:t>
      </w:r>
      <w:r>
        <w:rPr>
          <w:spacing w:val="-2"/>
        </w:rPr>
        <w:t>siguiente:</w:t>
      </w:r>
    </w:p>
    <w:p>
      <w:pPr>
        <w:pStyle w:val="BodyText"/>
        <w:spacing w:before="28"/>
        <w:rPr>
          <w:sz w:val="20"/>
        </w:rPr>
      </w:pPr>
    </w:p>
    <w:tbl>
      <w:tblPr>
        <w:tblW w:w="0" w:type="auto"/>
        <w:jc w:val="left"/>
        <w:tblInd w:w="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546"/>
        <w:gridCol w:w="6380"/>
      </w:tblGrid>
      <w:tr>
        <w:trPr>
          <w:trHeight w:val="251" w:hRule="atLeast"/>
        </w:trPr>
        <w:tc>
          <w:tcPr>
            <w:tcW w:w="2546" w:type="dxa"/>
            <w:shd w:val="clear" w:color="auto" w:fill="D9D9D9"/>
          </w:tcPr>
          <w:p>
            <w:pPr>
              <w:pStyle w:val="TableParagraph"/>
              <w:spacing w:line="232" w:lineRule="exact"/>
              <w:ind w:left="12" w:right="2"/>
              <w:jc w:val="center"/>
              <w:rPr>
                <w:rFonts w:ascii="Arial" w:hAnsi="Arial"/>
                <w:b/>
                <w:sz w:val="22"/>
              </w:rPr>
            </w:pPr>
            <w:r>
              <w:rPr>
                <w:rFonts w:ascii="Arial" w:hAnsi="Arial"/>
                <w:b/>
                <w:sz w:val="22"/>
              </w:rPr>
              <w:t>Sección</w:t>
            </w:r>
            <w:r>
              <w:rPr>
                <w:rFonts w:ascii="Arial" w:hAnsi="Arial"/>
                <w:b/>
                <w:spacing w:val="-2"/>
                <w:sz w:val="22"/>
              </w:rPr>
              <w:t> (Regional)</w:t>
            </w:r>
          </w:p>
        </w:tc>
        <w:tc>
          <w:tcPr>
            <w:tcW w:w="6380" w:type="dxa"/>
          </w:tcPr>
          <w:p>
            <w:pPr>
              <w:pStyle w:val="TableParagraph"/>
              <w:spacing w:line="232" w:lineRule="exact"/>
              <w:ind w:left="108"/>
              <w:rPr>
                <w:sz w:val="22"/>
              </w:rPr>
            </w:pPr>
            <w:r>
              <w:rPr>
                <w:sz w:val="22"/>
              </w:rPr>
              <w:t>Regional</w:t>
            </w:r>
            <w:r>
              <w:rPr>
                <w:spacing w:val="-8"/>
                <w:sz w:val="22"/>
              </w:rPr>
              <w:t> </w:t>
            </w:r>
            <w:r>
              <w:rPr>
                <w:spacing w:val="-4"/>
                <w:sz w:val="22"/>
              </w:rPr>
              <w:t>Meta</w:t>
            </w:r>
          </w:p>
        </w:tc>
      </w:tr>
      <w:tr>
        <w:trPr>
          <w:trHeight w:val="506" w:hRule="atLeast"/>
        </w:trPr>
        <w:tc>
          <w:tcPr>
            <w:tcW w:w="2546" w:type="dxa"/>
            <w:shd w:val="clear" w:color="auto" w:fill="D9D9D9"/>
          </w:tcPr>
          <w:p>
            <w:pPr>
              <w:pStyle w:val="TableParagraph"/>
              <w:spacing w:line="248" w:lineRule="exact"/>
              <w:ind w:left="12" w:right="2"/>
              <w:jc w:val="center"/>
              <w:rPr>
                <w:rFonts w:ascii="Arial" w:hAnsi="Arial"/>
                <w:b/>
                <w:sz w:val="22"/>
              </w:rPr>
            </w:pPr>
            <w:r>
              <w:rPr>
                <w:rFonts w:ascii="Arial" w:hAnsi="Arial"/>
                <w:b/>
                <w:sz w:val="22"/>
              </w:rPr>
              <w:t>Subsección</w:t>
            </w:r>
            <w:r>
              <w:rPr>
                <w:rFonts w:ascii="Arial" w:hAnsi="Arial"/>
                <w:b/>
                <w:spacing w:val="-4"/>
                <w:sz w:val="22"/>
              </w:rPr>
              <w:t> </w:t>
            </w:r>
            <w:r>
              <w:rPr>
                <w:rFonts w:ascii="Arial" w:hAnsi="Arial"/>
                <w:b/>
                <w:sz w:val="22"/>
              </w:rPr>
              <w:t>(Grupo</w:t>
            </w:r>
            <w:r>
              <w:rPr>
                <w:rFonts w:ascii="Arial" w:hAnsi="Arial"/>
                <w:b/>
                <w:spacing w:val="-5"/>
                <w:sz w:val="22"/>
              </w:rPr>
              <w:t> </w:t>
            </w:r>
            <w:r>
              <w:rPr>
                <w:rFonts w:ascii="Arial" w:hAnsi="Arial"/>
                <w:b/>
                <w:spacing w:val="-10"/>
                <w:sz w:val="22"/>
              </w:rPr>
              <w:t>–</w:t>
            </w:r>
          </w:p>
          <w:p>
            <w:pPr>
              <w:pStyle w:val="TableParagraph"/>
              <w:spacing w:line="237" w:lineRule="exact" w:before="1"/>
              <w:ind w:left="12" w:right="3"/>
              <w:jc w:val="center"/>
              <w:rPr>
                <w:rFonts w:ascii="Arial"/>
                <w:b/>
                <w:sz w:val="22"/>
              </w:rPr>
            </w:pPr>
            <w:r>
              <w:rPr>
                <w:rFonts w:ascii="Arial"/>
                <w:b/>
                <w:spacing w:val="-5"/>
                <w:sz w:val="22"/>
              </w:rPr>
              <w:t>CZ)</w:t>
            </w:r>
          </w:p>
        </w:tc>
        <w:tc>
          <w:tcPr>
            <w:tcW w:w="6380" w:type="dxa"/>
          </w:tcPr>
          <w:p>
            <w:pPr>
              <w:pStyle w:val="TableParagraph"/>
              <w:spacing w:before="124"/>
              <w:ind w:left="108"/>
              <w:rPr>
                <w:sz w:val="22"/>
              </w:rPr>
            </w:pPr>
            <w:r>
              <w:rPr>
                <w:sz w:val="22"/>
              </w:rPr>
              <w:t>Sede</w:t>
            </w:r>
            <w:r>
              <w:rPr>
                <w:spacing w:val="-4"/>
                <w:sz w:val="22"/>
              </w:rPr>
              <w:t> </w:t>
            </w:r>
            <w:r>
              <w:rPr>
                <w:sz w:val="22"/>
              </w:rPr>
              <w:t>Popular</w:t>
            </w:r>
            <w:r>
              <w:rPr>
                <w:spacing w:val="-2"/>
                <w:sz w:val="22"/>
              </w:rPr>
              <w:t> </w:t>
            </w:r>
            <w:r>
              <w:rPr>
                <w:sz w:val="22"/>
              </w:rPr>
              <w:t>–</w:t>
            </w:r>
            <w:r>
              <w:rPr>
                <w:spacing w:val="-5"/>
                <w:sz w:val="22"/>
              </w:rPr>
              <w:t> </w:t>
            </w:r>
            <w:r>
              <w:rPr>
                <w:sz w:val="22"/>
              </w:rPr>
              <w:t>Grupo</w:t>
            </w:r>
            <w:r>
              <w:rPr>
                <w:spacing w:val="-3"/>
                <w:sz w:val="22"/>
              </w:rPr>
              <w:t> </w:t>
            </w:r>
            <w:r>
              <w:rPr>
                <w:spacing w:val="-2"/>
                <w:sz w:val="22"/>
              </w:rPr>
              <w:t>Financiero</w:t>
            </w:r>
          </w:p>
        </w:tc>
      </w:tr>
      <w:tr>
        <w:trPr>
          <w:trHeight w:val="505" w:hRule="atLeast"/>
        </w:trPr>
        <w:tc>
          <w:tcPr>
            <w:tcW w:w="2546" w:type="dxa"/>
            <w:shd w:val="clear" w:color="auto" w:fill="D9D9D9"/>
          </w:tcPr>
          <w:p>
            <w:pPr>
              <w:pStyle w:val="TableParagraph"/>
              <w:spacing w:line="248" w:lineRule="exact"/>
              <w:ind w:left="642"/>
              <w:rPr>
                <w:rFonts w:ascii="Arial"/>
                <w:b/>
                <w:sz w:val="22"/>
              </w:rPr>
            </w:pPr>
            <w:r>
              <w:rPr>
                <w:rFonts w:ascii="Arial"/>
                <w:b/>
                <w:sz w:val="22"/>
              </w:rPr>
              <w:t>Cantidad</w:t>
            </w:r>
            <w:r>
              <w:rPr>
                <w:rFonts w:ascii="Arial"/>
                <w:b/>
                <w:spacing w:val="-4"/>
                <w:sz w:val="22"/>
              </w:rPr>
              <w:t> </w:t>
            </w:r>
            <w:r>
              <w:rPr>
                <w:rFonts w:ascii="Arial"/>
                <w:b/>
                <w:spacing w:val="-5"/>
                <w:sz w:val="22"/>
              </w:rPr>
              <w:t>de</w:t>
            </w:r>
          </w:p>
          <w:p>
            <w:pPr>
              <w:pStyle w:val="TableParagraph"/>
              <w:spacing w:line="237" w:lineRule="exact" w:before="1"/>
              <w:ind w:left="635"/>
              <w:rPr>
                <w:rFonts w:ascii="Arial"/>
                <w:b/>
                <w:sz w:val="22"/>
              </w:rPr>
            </w:pPr>
            <w:r>
              <w:rPr>
                <w:rFonts w:ascii="Arial"/>
                <w:b/>
                <w:spacing w:val="-2"/>
                <w:sz w:val="22"/>
              </w:rPr>
              <w:t>expedientes</w:t>
            </w:r>
          </w:p>
        </w:tc>
        <w:tc>
          <w:tcPr>
            <w:tcW w:w="6380" w:type="dxa"/>
          </w:tcPr>
          <w:p>
            <w:pPr>
              <w:pStyle w:val="TableParagraph"/>
              <w:spacing w:before="124"/>
              <w:ind w:left="171"/>
              <w:rPr>
                <w:sz w:val="22"/>
              </w:rPr>
            </w:pPr>
            <w:r>
              <w:rPr>
                <w:sz w:val="22"/>
              </w:rPr>
              <w:t>895</w:t>
            </w:r>
            <w:r>
              <w:rPr>
                <w:spacing w:val="-1"/>
                <w:sz w:val="22"/>
              </w:rPr>
              <w:t> </w:t>
            </w:r>
            <w:r>
              <w:rPr>
                <w:spacing w:val="-2"/>
                <w:sz w:val="22"/>
              </w:rPr>
              <w:t>expedientes</w:t>
            </w:r>
          </w:p>
        </w:tc>
      </w:tr>
      <w:tr>
        <w:trPr>
          <w:trHeight w:val="316" w:hRule="atLeast"/>
        </w:trPr>
        <w:tc>
          <w:tcPr>
            <w:tcW w:w="2546" w:type="dxa"/>
            <w:shd w:val="clear" w:color="auto" w:fill="D9D9D9"/>
          </w:tcPr>
          <w:p>
            <w:pPr>
              <w:pStyle w:val="TableParagraph"/>
              <w:spacing w:line="248" w:lineRule="exact"/>
              <w:ind w:left="12"/>
              <w:jc w:val="center"/>
              <w:rPr>
                <w:rFonts w:ascii="Arial"/>
                <w:b/>
                <w:sz w:val="22"/>
              </w:rPr>
            </w:pPr>
            <w:r>
              <w:rPr>
                <w:rFonts w:ascii="Arial"/>
                <w:b/>
                <w:sz w:val="22"/>
              </w:rPr>
              <w:t>Cantidad</w:t>
            </w:r>
            <w:r>
              <w:rPr>
                <w:rFonts w:ascii="Arial"/>
                <w:b/>
                <w:spacing w:val="-3"/>
                <w:sz w:val="22"/>
              </w:rPr>
              <w:t> </w:t>
            </w:r>
            <w:r>
              <w:rPr>
                <w:rFonts w:ascii="Arial"/>
                <w:b/>
                <w:sz w:val="22"/>
              </w:rPr>
              <w:t>de</w:t>
            </w:r>
            <w:r>
              <w:rPr>
                <w:rFonts w:ascii="Arial"/>
                <w:b/>
                <w:spacing w:val="-3"/>
                <w:sz w:val="22"/>
              </w:rPr>
              <w:t> </w:t>
            </w:r>
            <w:r>
              <w:rPr>
                <w:rFonts w:ascii="Arial"/>
                <w:b/>
                <w:spacing w:val="-2"/>
                <w:sz w:val="22"/>
              </w:rPr>
              <w:t>carpetas</w:t>
            </w:r>
          </w:p>
        </w:tc>
        <w:tc>
          <w:tcPr>
            <w:tcW w:w="6380" w:type="dxa"/>
          </w:tcPr>
          <w:p>
            <w:pPr>
              <w:pStyle w:val="TableParagraph"/>
              <w:spacing w:before="28"/>
              <w:ind w:left="171"/>
              <w:rPr>
                <w:sz w:val="22"/>
              </w:rPr>
            </w:pPr>
            <w:r>
              <w:rPr>
                <w:sz w:val="22"/>
              </w:rPr>
              <w:t>895</w:t>
            </w:r>
            <w:r>
              <w:rPr>
                <w:spacing w:val="59"/>
                <w:sz w:val="22"/>
              </w:rPr>
              <w:t> </w:t>
            </w:r>
            <w:r>
              <w:rPr>
                <w:spacing w:val="-2"/>
                <w:sz w:val="22"/>
              </w:rPr>
              <w:t>carpetas</w:t>
            </w:r>
          </w:p>
        </w:tc>
      </w:tr>
      <w:tr>
        <w:trPr>
          <w:trHeight w:val="251" w:hRule="atLeast"/>
        </w:trPr>
        <w:tc>
          <w:tcPr>
            <w:tcW w:w="2546" w:type="dxa"/>
            <w:shd w:val="clear" w:color="auto" w:fill="D9D9D9"/>
          </w:tcPr>
          <w:p>
            <w:pPr>
              <w:pStyle w:val="TableParagraph"/>
              <w:spacing w:line="232" w:lineRule="exact"/>
              <w:ind w:left="12"/>
              <w:jc w:val="center"/>
              <w:rPr>
                <w:rFonts w:ascii="Arial"/>
                <w:b/>
                <w:sz w:val="22"/>
              </w:rPr>
            </w:pPr>
            <w:r>
              <w:rPr>
                <w:rFonts w:ascii="Arial"/>
                <w:b/>
                <w:sz w:val="22"/>
              </w:rPr>
              <w:t>Cantidad</w:t>
            </w:r>
            <w:r>
              <w:rPr>
                <w:rFonts w:ascii="Arial"/>
                <w:b/>
                <w:spacing w:val="-5"/>
                <w:sz w:val="22"/>
              </w:rPr>
              <w:t> </w:t>
            </w:r>
            <w:r>
              <w:rPr>
                <w:rFonts w:ascii="Arial"/>
                <w:b/>
                <w:sz w:val="22"/>
              </w:rPr>
              <w:t>de</w:t>
            </w:r>
            <w:r>
              <w:rPr>
                <w:rFonts w:ascii="Arial"/>
                <w:b/>
                <w:spacing w:val="-3"/>
                <w:sz w:val="22"/>
              </w:rPr>
              <w:t> </w:t>
            </w:r>
            <w:r>
              <w:rPr>
                <w:rFonts w:ascii="Arial"/>
                <w:b/>
                <w:spacing w:val="-4"/>
                <w:sz w:val="22"/>
              </w:rPr>
              <w:t>cajas</w:t>
            </w:r>
          </w:p>
        </w:tc>
        <w:tc>
          <w:tcPr>
            <w:tcW w:w="6380" w:type="dxa"/>
          </w:tcPr>
          <w:p>
            <w:pPr>
              <w:pStyle w:val="TableParagraph"/>
              <w:spacing w:line="232" w:lineRule="exact"/>
              <w:ind w:left="108"/>
              <w:rPr>
                <w:sz w:val="22"/>
              </w:rPr>
            </w:pPr>
            <w:r>
              <w:rPr>
                <w:rFonts w:ascii="Arial"/>
                <w:b/>
                <w:sz w:val="22"/>
              </w:rPr>
              <w:t>Total</w:t>
            </w:r>
            <w:r>
              <w:rPr>
                <w:rFonts w:ascii="Arial"/>
                <w:b/>
                <w:spacing w:val="-1"/>
                <w:sz w:val="22"/>
              </w:rPr>
              <w:t> </w:t>
            </w:r>
            <w:r>
              <w:rPr>
                <w:rFonts w:ascii="Arial"/>
                <w:b/>
                <w:sz w:val="22"/>
              </w:rPr>
              <w:t>97</w:t>
            </w:r>
            <w:r>
              <w:rPr>
                <w:rFonts w:ascii="Arial"/>
                <w:b/>
                <w:spacing w:val="-2"/>
                <w:sz w:val="22"/>
              </w:rPr>
              <w:t> </w:t>
            </w:r>
            <w:r>
              <w:rPr>
                <w:rFonts w:ascii="Arial"/>
                <w:b/>
                <w:sz w:val="22"/>
              </w:rPr>
              <w:t>cajas</w:t>
            </w:r>
            <w:r>
              <w:rPr>
                <w:rFonts w:ascii="Arial"/>
                <w:b/>
                <w:spacing w:val="-5"/>
                <w:sz w:val="22"/>
              </w:rPr>
              <w:t> </w:t>
            </w:r>
            <w:r>
              <w:rPr>
                <w:spacing w:val="-2"/>
                <w:sz w:val="22"/>
              </w:rPr>
              <w:t>(97x200)</w:t>
            </w:r>
          </w:p>
        </w:tc>
      </w:tr>
      <w:tr>
        <w:trPr>
          <w:trHeight w:val="253" w:hRule="atLeast"/>
        </w:trPr>
        <w:tc>
          <w:tcPr>
            <w:tcW w:w="2546" w:type="dxa"/>
            <w:shd w:val="clear" w:color="auto" w:fill="D9D9D9"/>
          </w:tcPr>
          <w:p>
            <w:pPr>
              <w:pStyle w:val="TableParagraph"/>
              <w:spacing w:line="234" w:lineRule="exact"/>
              <w:ind w:left="12" w:right="3"/>
              <w:jc w:val="center"/>
              <w:rPr>
                <w:rFonts w:ascii="Arial"/>
                <w:b/>
                <w:sz w:val="22"/>
              </w:rPr>
            </w:pPr>
            <w:r>
              <w:rPr>
                <w:rFonts w:ascii="Arial"/>
                <w:b/>
                <w:sz w:val="22"/>
              </w:rPr>
              <w:t>Cantidad</w:t>
            </w:r>
            <w:r>
              <w:rPr>
                <w:rFonts w:ascii="Arial"/>
                <w:b/>
                <w:spacing w:val="-3"/>
                <w:sz w:val="22"/>
              </w:rPr>
              <w:t> </w:t>
            </w:r>
            <w:r>
              <w:rPr>
                <w:rFonts w:ascii="Arial"/>
                <w:b/>
                <w:sz w:val="22"/>
              </w:rPr>
              <w:t>de</w:t>
            </w:r>
            <w:r>
              <w:rPr>
                <w:rFonts w:ascii="Arial"/>
                <w:b/>
                <w:spacing w:val="-5"/>
                <w:sz w:val="22"/>
              </w:rPr>
              <w:t> ML</w:t>
            </w:r>
          </w:p>
        </w:tc>
        <w:tc>
          <w:tcPr>
            <w:tcW w:w="6380" w:type="dxa"/>
          </w:tcPr>
          <w:p>
            <w:pPr>
              <w:pStyle w:val="TableParagraph"/>
              <w:spacing w:line="234" w:lineRule="exact"/>
              <w:ind w:left="108"/>
              <w:rPr>
                <w:sz w:val="22"/>
              </w:rPr>
            </w:pPr>
            <w:r>
              <w:rPr>
                <w:sz w:val="22"/>
              </w:rPr>
              <w:t>24.25</w:t>
            </w:r>
            <w:r>
              <w:rPr>
                <w:spacing w:val="-1"/>
                <w:sz w:val="22"/>
              </w:rPr>
              <w:t> </w:t>
            </w:r>
            <w:r>
              <w:rPr>
                <w:spacing w:val="-5"/>
                <w:sz w:val="22"/>
              </w:rPr>
              <w:t>ML</w:t>
            </w:r>
          </w:p>
        </w:tc>
      </w:tr>
      <w:tr>
        <w:trPr>
          <w:trHeight w:val="506" w:hRule="atLeast"/>
        </w:trPr>
        <w:tc>
          <w:tcPr>
            <w:tcW w:w="2546" w:type="dxa"/>
            <w:shd w:val="clear" w:color="auto" w:fill="D9D9D9"/>
          </w:tcPr>
          <w:p>
            <w:pPr>
              <w:pStyle w:val="TableParagraph"/>
              <w:spacing w:line="248" w:lineRule="exact"/>
              <w:ind w:left="12"/>
              <w:jc w:val="center"/>
              <w:rPr>
                <w:rFonts w:ascii="Arial"/>
                <w:b/>
                <w:sz w:val="22"/>
              </w:rPr>
            </w:pPr>
            <w:r>
              <w:rPr>
                <w:rFonts w:ascii="Arial"/>
                <w:b/>
                <w:sz w:val="22"/>
              </w:rPr>
              <w:t>Documentos</w:t>
            </w:r>
            <w:r>
              <w:rPr>
                <w:rFonts w:ascii="Arial"/>
                <w:b/>
                <w:spacing w:val="-4"/>
                <w:sz w:val="22"/>
              </w:rPr>
              <w:t> </w:t>
            </w:r>
            <w:r>
              <w:rPr>
                <w:rFonts w:ascii="Arial"/>
                <w:b/>
                <w:spacing w:val="-2"/>
                <w:sz w:val="22"/>
              </w:rPr>
              <w:t>adjuntos</w:t>
            </w:r>
          </w:p>
          <w:p>
            <w:pPr>
              <w:pStyle w:val="TableParagraph"/>
              <w:spacing w:line="239" w:lineRule="exact"/>
              <w:ind w:left="12" w:right="6"/>
              <w:jc w:val="center"/>
              <w:rPr>
                <w:rFonts w:ascii="Arial"/>
                <w:b/>
                <w:sz w:val="22"/>
              </w:rPr>
            </w:pPr>
            <w:r>
              <w:rPr>
                <w:rFonts w:ascii="Arial"/>
                <w:b/>
                <w:sz w:val="22"/>
              </w:rPr>
              <w:t>a</w:t>
            </w:r>
            <w:r>
              <w:rPr>
                <w:rFonts w:ascii="Arial"/>
                <w:b/>
                <w:spacing w:val="-1"/>
                <w:sz w:val="22"/>
              </w:rPr>
              <w:t> </w:t>
            </w:r>
            <w:r>
              <w:rPr>
                <w:rFonts w:ascii="Arial"/>
                <w:b/>
                <w:sz w:val="22"/>
              </w:rPr>
              <w:t>la</w:t>
            </w:r>
            <w:r>
              <w:rPr>
                <w:rFonts w:ascii="Arial"/>
                <w:b/>
                <w:spacing w:val="-2"/>
                <w:sz w:val="22"/>
              </w:rPr>
              <w:t> </w:t>
            </w:r>
            <w:r>
              <w:rPr>
                <w:rFonts w:ascii="Arial"/>
                <w:b/>
                <w:sz w:val="22"/>
              </w:rPr>
              <w:t>presente </w:t>
            </w:r>
            <w:r>
              <w:rPr>
                <w:rFonts w:ascii="Arial"/>
                <w:b/>
                <w:spacing w:val="-4"/>
                <w:sz w:val="22"/>
              </w:rPr>
              <w:t>Acta</w:t>
            </w:r>
          </w:p>
        </w:tc>
        <w:tc>
          <w:tcPr>
            <w:tcW w:w="6380" w:type="dxa"/>
          </w:tcPr>
          <w:p>
            <w:pPr>
              <w:pStyle w:val="TableParagraph"/>
              <w:spacing w:line="250" w:lineRule="exact"/>
              <w:ind w:left="108"/>
              <w:rPr>
                <w:sz w:val="22"/>
              </w:rPr>
            </w:pPr>
            <w:r>
              <w:rPr>
                <w:sz w:val="22"/>
              </w:rPr>
              <w:t>inventario</w:t>
            </w:r>
            <w:r>
              <w:rPr>
                <w:spacing w:val="-7"/>
                <w:sz w:val="22"/>
              </w:rPr>
              <w:t> </w:t>
            </w:r>
            <w:r>
              <w:rPr>
                <w:sz w:val="22"/>
              </w:rPr>
              <w:t>documental</w:t>
            </w:r>
            <w:r>
              <w:rPr>
                <w:spacing w:val="-9"/>
                <w:sz w:val="22"/>
              </w:rPr>
              <w:t> </w:t>
            </w:r>
            <w:r>
              <w:rPr>
                <w:spacing w:val="-2"/>
                <w:sz w:val="22"/>
              </w:rPr>
              <w:t>incompleto</w:t>
            </w:r>
          </w:p>
          <w:p>
            <w:pPr>
              <w:pStyle w:val="TableParagraph"/>
              <w:spacing w:line="236" w:lineRule="exact"/>
              <w:ind w:left="108"/>
              <w:rPr>
                <w:sz w:val="22"/>
              </w:rPr>
            </w:pPr>
            <w:r>
              <w:rPr>
                <w:sz w:val="22"/>
              </w:rPr>
              <w:t>Acta</w:t>
            </w:r>
            <w:r>
              <w:rPr>
                <w:spacing w:val="-4"/>
                <w:sz w:val="22"/>
              </w:rPr>
              <w:t> </w:t>
            </w:r>
            <w:r>
              <w:rPr>
                <w:sz w:val="22"/>
              </w:rPr>
              <w:t>de</w:t>
            </w:r>
            <w:r>
              <w:rPr>
                <w:spacing w:val="-7"/>
                <w:sz w:val="22"/>
              </w:rPr>
              <w:t> </w:t>
            </w:r>
            <w:r>
              <w:rPr>
                <w:sz w:val="22"/>
              </w:rPr>
              <w:t>gestión</w:t>
            </w:r>
            <w:r>
              <w:rPr>
                <w:spacing w:val="-5"/>
                <w:sz w:val="22"/>
              </w:rPr>
              <w:t> </w:t>
            </w:r>
            <w:r>
              <w:rPr>
                <w:sz w:val="22"/>
              </w:rPr>
              <w:t>Archivos</w:t>
            </w:r>
            <w:r>
              <w:rPr>
                <w:spacing w:val="-3"/>
                <w:sz w:val="22"/>
              </w:rPr>
              <w:t> </w:t>
            </w:r>
            <w:r>
              <w:rPr>
                <w:sz w:val="22"/>
              </w:rPr>
              <w:t>del</w:t>
            </w:r>
            <w:r>
              <w:rPr>
                <w:spacing w:val="-3"/>
                <w:sz w:val="22"/>
              </w:rPr>
              <w:t> </w:t>
            </w:r>
            <w:r>
              <w:rPr>
                <w:sz w:val="22"/>
              </w:rPr>
              <w:t>Estado</w:t>
            </w:r>
            <w:r>
              <w:rPr>
                <w:spacing w:val="-5"/>
                <w:sz w:val="22"/>
              </w:rPr>
              <w:t> &amp;TI</w:t>
            </w:r>
          </w:p>
        </w:tc>
      </w:tr>
    </w:tbl>
    <w:p>
      <w:pPr>
        <w:pStyle w:val="BodyText"/>
        <w:spacing w:before="229"/>
      </w:pPr>
    </w:p>
    <w:p>
      <w:pPr>
        <w:pStyle w:val="BodyText"/>
        <w:spacing w:before="1"/>
        <w:ind w:left="1058" w:right="1183"/>
      </w:pPr>
      <w:r>
        <w:rPr/>
        <mc:AlternateContent>
          <mc:Choice Requires="wps">
            <w:drawing>
              <wp:anchor distT="0" distB="0" distL="0" distR="0" allowOverlap="1" layoutInCell="1" locked="0" behindDoc="0" simplePos="0" relativeHeight="15752704">
                <wp:simplePos x="0" y="0"/>
                <wp:positionH relativeFrom="page">
                  <wp:posOffset>1866900</wp:posOffset>
                </wp:positionH>
                <wp:positionV relativeFrom="paragraph">
                  <wp:posOffset>476264</wp:posOffset>
                </wp:positionV>
                <wp:extent cx="4033520" cy="1979295"/>
                <wp:effectExtent l="0" t="0" r="0" b="0"/>
                <wp:wrapNone/>
                <wp:docPr id="98" name="Group 98"/>
                <wp:cNvGraphicFramePr>
                  <a:graphicFrameLocks/>
                </wp:cNvGraphicFramePr>
                <a:graphic>
                  <a:graphicData uri="http://schemas.microsoft.com/office/word/2010/wordprocessingGroup">
                    <wpg:wgp>
                      <wpg:cNvPr id="98" name="Group 98"/>
                      <wpg:cNvGrpSpPr/>
                      <wpg:grpSpPr>
                        <a:xfrm>
                          <a:off x="0" y="0"/>
                          <a:ext cx="4033520" cy="1979295"/>
                          <a:chExt cx="4033520" cy="1979295"/>
                        </a:xfrm>
                      </wpg:grpSpPr>
                      <pic:pic>
                        <pic:nvPicPr>
                          <pic:cNvPr id="99" name="Image 99"/>
                          <pic:cNvPicPr/>
                        </pic:nvPicPr>
                        <pic:blipFill>
                          <a:blip r:embed="rId25" cstate="print"/>
                          <a:stretch>
                            <a:fillRect/>
                          </a:stretch>
                        </pic:blipFill>
                        <pic:spPr>
                          <a:xfrm>
                            <a:off x="986456" y="0"/>
                            <a:ext cx="2052272" cy="1979168"/>
                          </a:xfrm>
                          <a:prstGeom prst="rect">
                            <a:avLst/>
                          </a:prstGeom>
                        </pic:spPr>
                      </pic:pic>
                      <pic:pic>
                        <pic:nvPicPr>
                          <pic:cNvPr id="100" name="Image 100" descr="C:\Users\johnnatan.cuartas\Downloads\1000080729.jpg"/>
                          <pic:cNvPicPr/>
                        </pic:nvPicPr>
                        <pic:blipFill>
                          <a:blip r:embed="rId38" cstate="print"/>
                          <a:stretch>
                            <a:fillRect/>
                          </a:stretch>
                        </pic:blipFill>
                        <pic:spPr>
                          <a:xfrm>
                            <a:off x="0" y="37211"/>
                            <a:ext cx="4033392" cy="1814830"/>
                          </a:xfrm>
                          <a:prstGeom prst="rect">
                            <a:avLst/>
                          </a:prstGeom>
                        </pic:spPr>
                      </pic:pic>
                    </wpg:wgp>
                  </a:graphicData>
                </a:graphic>
              </wp:anchor>
            </w:drawing>
          </mc:Choice>
          <mc:Fallback>
            <w:pict>
              <v:group style="position:absolute;margin-left:147pt;margin-top:37.501179pt;width:317.6pt;height:155.85pt;mso-position-horizontal-relative:page;mso-position-vertical-relative:paragraph;z-index:15752704" id="docshapegroup70" coordorigin="2940,750" coordsize="6352,3117">
                <v:shape style="position:absolute;left:4493;top:750;width:3232;height:3117" type="#_x0000_t75" id="docshape71" stroked="false">
                  <v:imagedata r:id="rId25" o:title=""/>
                </v:shape>
                <v:shape style="position:absolute;left:2940;top:808;width:6352;height:2858" type="#_x0000_t75" id="docshape72" alt="C:\Users\johnnatan.cuartas\Downloads\1000080729.jpg" stroked="false">
                  <v:imagedata r:id="rId38" o:title=""/>
                </v:shape>
                <w10:wrap type="none"/>
              </v:group>
            </w:pict>
          </mc:Fallback>
        </mc:AlternateContent>
      </w:r>
      <w:r>
        <w:rPr/>
        <w:t>Archivos</w:t>
      </w:r>
      <w:r>
        <w:rPr>
          <w:spacing w:val="-3"/>
        </w:rPr>
        <w:t> </w:t>
      </w:r>
      <w:r>
        <w:rPr/>
        <w:t>trasladados</w:t>
      </w:r>
      <w:r>
        <w:rPr>
          <w:spacing w:val="-3"/>
        </w:rPr>
        <w:t> </w:t>
      </w:r>
      <w:r>
        <w:rPr/>
        <w:t>en</w:t>
      </w:r>
      <w:r>
        <w:rPr>
          <w:spacing w:val="-3"/>
        </w:rPr>
        <w:t> </w:t>
      </w:r>
      <w:r>
        <w:rPr/>
        <w:t>el</w:t>
      </w:r>
      <w:r>
        <w:rPr>
          <w:spacing w:val="-3"/>
        </w:rPr>
        <w:t> </w:t>
      </w:r>
      <w:r>
        <w:rPr/>
        <w:t>vehículo Camión</w:t>
      </w:r>
      <w:r>
        <w:rPr>
          <w:spacing w:val="-4"/>
        </w:rPr>
        <w:t> </w:t>
      </w:r>
      <w:r>
        <w:rPr/>
        <w:t>Tipo</w:t>
      </w:r>
      <w:r>
        <w:rPr>
          <w:spacing w:val="-3"/>
        </w:rPr>
        <w:t> </w:t>
      </w:r>
      <w:r>
        <w:rPr/>
        <w:t>Furgón</w:t>
      </w:r>
      <w:r>
        <w:rPr>
          <w:spacing w:val="-3"/>
        </w:rPr>
        <w:t> </w:t>
      </w:r>
      <w:r>
        <w:rPr/>
        <w:t>placas</w:t>
      </w:r>
      <w:r>
        <w:rPr>
          <w:spacing w:val="-10"/>
        </w:rPr>
        <w:t> </w:t>
      </w:r>
      <w:r>
        <w:rPr/>
        <w:t>WLQ</w:t>
      </w:r>
      <w:r>
        <w:rPr>
          <w:spacing w:val="-3"/>
        </w:rPr>
        <w:t> </w:t>
      </w:r>
      <w:r>
        <w:rPr/>
        <w:t>882,</w:t>
      </w:r>
      <w:r>
        <w:rPr>
          <w:spacing w:val="-2"/>
        </w:rPr>
        <w:t> </w:t>
      </w:r>
      <w:r>
        <w:rPr/>
        <w:t>Conductor Néstor Yecidt Barrera Bustos CC. 1033.725.034.</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5"/>
      </w:pPr>
    </w:p>
    <w:p>
      <w:pPr>
        <w:spacing w:before="0"/>
        <w:ind w:left="1058" w:right="1507" w:firstLine="0"/>
        <w:jc w:val="left"/>
        <w:rPr>
          <w:sz w:val="22"/>
        </w:rPr>
      </w:pPr>
      <w:r>
        <w:rPr>
          <w:sz w:val="22"/>
        </w:rPr>
        <w:drawing>
          <wp:anchor distT="0" distB="0" distL="0" distR="0" allowOverlap="1" layoutInCell="1" locked="0" behindDoc="1" simplePos="0" relativeHeight="485573120">
            <wp:simplePos x="0" y="0"/>
            <wp:positionH relativeFrom="page">
              <wp:posOffset>2171700</wp:posOffset>
            </wp:positionH>
            <wp:positionV relativeFrom="paragraph">
              <wp:posOffset>643097</wp:posOffset>
            </wp:positionV>
            <wp:extent cx="3420745" cy="2000250"/>
            <wp:effectExtent l="0" t="0" r="0" b="0"/>
            <wp:wrapNone/>
            <wp:docPr id="101" name="Image 101" descr="C:\Users\johnnatan.cuartas\Downloads\1000080807.jpg"/>
            <wp:cNvGraphicFramePr>
              <a:graphicFrameLocks/>
            </wp:cNvGraphicFramePr>
            <a:graphic>
              <a:graphicData uri="http://schemas.openxmlformats.org/drawingml/2006/picture">
                <pic:pic>
                  <pic:nvPicPr>
                    <pic:cNvPr id="101" name="Image 101" descr="C:\Users\johnnatan.cuartas\Downloads\1000080807.jpg"/>
                    <pic:cNvPicPr/>
                  </pic:nvPicPr>
                  <pic:blipFill>
                    <a:blip r:embed="rId33" cstate="print"/>
                    <a:stretch>
                      <a:fillRect/>
                    </a:stretch>
                  </pic:blipFill>
                  <pic:spPr>
                    <a:xfrm>
                      <a:off x="0" y="0"/>
                      <a:ext cx="3420745" cy="2000250"/>
                    </a:xfrm>
                    <a:prstGeom prst="rect">
                      <a:avLst/>
                    </a:prstGeom>
                  </pic:spPr>
                </pic:pic>
              </a:graphicData>
            </a:graphic>
          </wp:anchor>
        </w:drawing>
      </w:r>
      <w:r>
        <w:rPr>
          <w:sz w:val="22"/>
        </w:rPr>
        <w:t>Escolta</w:t>
      </w:r>
      <w:r>
        <w:rPr>
          <w:spacing w:val="-6"/>
          <w:sz w:val="22"/>
        </w:rPr>
        <w:t> </w:t>
      </w:r>
      <w:r>
        <w:rPr>
          <w:sz w:val="22"/>
        </w:rPr>
        <w:t>Wilson</w:t>
      </w:r>
      <w:r>
        <w:rPr>
          <w:spacing w:val="-2"/>
          <w:sz w:val="22"/>
        </w:rPr>
        <w:t> </w:t>
      </w:r>
      <w:r>
        <w:rPr>
          <w:sz w:val="22"/>
        </w:rPr>
        <w:t>Enrique</w:t>
      </w:r>
      <w:r>
        <w:rPr>
          <w:spacing w:val="-7"/>
          <w:sz w:val="22"/>
        </w:rPr>
        <w:t> </w:t>
      </w:r>
      <w:r>
        <w:rPr>
          <w:sz w:val="22"/>
        </w:rPr>
        <w:t>Ortiz</w:t>
      </w:r>
      <w:r>
        <w:rPr>
          <w:spacing w:val="-4"/>
          <w:sz w:val="22"/>
        </w:rPr>
        <w:t> </w:t>
      </w:r>
      <w:r>
        <w:rPr>
          <w:sz w:val="22"/>
        </w:rPr>
        <w:t>Castro</w:t>
      </w:r>
      <w:r>
        <w:rPr>
          <w:spacing w:val="-4"/>
          <w:sz w:val="22"/>
        </w:rPr>
        <w:t> </w:t>
      </w:r>
      <w:r>
        <w:rPr>
          <w:sz w:val="22"/>
        </w:rPr>
        <w:t>CC.79948133</w:t>
      </w:r>
      <w:r>
        <w:rPr>
          <w:spacing w:val="-2"/>
          <w:sz w:val="22"/>
        </w:rPr>
        <w:t> </w:t>
      </w:r>
      <w:r>
        <w:rPr>
          <w:sz w:val="22"/>
        </w:rPr>
        <w:t>Moto</w:t>
      </w:r>
      <w:r>
        <w:rPr>
          <w:spacing w:val="-1"/>
          <w:sz w:val="22"/>
        </w:rPr>
        <w:t> </w:t>
      </w:r>
      <w:r>
        <w:rPr>
          <w:sz w:val="22"/>
        </w:rPr>
        <w:t>Pulsar</w:t>
      </w:r>
      <w:r>
        <w:rPr>
          <w:spacing w:val="-1"/>
          <w:sz w:val="22"/>
        </w:rPr>
        <w:t> </w:t>
      </w:r>
      <w:r>
        <w:rPr>
          <w:sz w:val="22"/>
        </w:rPr>
        <w:t>NS</w:t>
      </w:r>
      <w:r>
        <w:rPr>
          <w:spacing w:val="-2"/>
          <w:sz w:val="22"/>
        </w:rPr>
        <w:t> </w:t>
      </w:r>
      <w:r>
        <w:rPr>
          <w:sz w:val="22"/>
        </w:rPr>
        <w:t>200</w:t>
      </w:r>
      <w:r>
        <w:rPr>
          <w:spacing w:val="-6"/>
          <w:sz w:val="22"/>
        </w:rPr>
        <w:t> </w:t>
      </w:r>
      <w:r>
        <w:rPr>
          <w:sz w:val="22"/>
        </w:rPr>
        <w:t>Placa</w:t>
      </w:r>
      <w:r>
        <w:rPr>
          <w:spacing w:val="-2"/>
          <w:sz w:val="22"/>
        </w:rPr>
        <w:t> </w:t>
      </w:r>
      <w:r>
        <w:rPr>
          <w:sz w:val="22"/>
        </w:rPr>
        <w:t>DVA95G y Auxiliar Junior Alexis Ramírez Calle.</w:t>
      </w:r>
    </w:p>
    <w:p>
      <w:pPr>
        <w:spacing w:after="0"/>
        <w:jc w:val="left"/>
        <w:rPr>
          <w:sz w:val="22"/>
        </w:rPr>
        <w:sectPr>
          <w:headerReference w:type="default" r:id="rId36"/>
          <w:footerReference w:type="default" r:id="rId37"/>
          <w:pgSz w:w="12240" w:h="15840"/>
          <w:pgMar w:header="542" w:footer="956" w:top="1580" w:bottom="1140" w:left="360" w:right="0"/>
        </w:sectPr>
      </w:pPr>
    </w:p>
    <w:p>
      <w:pPr>
        <w:pStyle w:val="BodyText"/>
        <w:spacing w:before="252"/>
      </w:pPr>
      <w:r>
        <w:rPr/>
        <w:drawing>
          <wp:anchor distT="0" distB="0" distL="0" distR="0" allowOverlap="1" layoutInCell="1" locked="0" behindDoc="1" simplePos="0" relativeHeight="485574144">
            <wp:simplePos x="0" y="0"/>
            <wp:positionH relativeFrom="page">
              <wp:posOffset>929005</wp:posOffset>
            </wp:positionH>
            <wp:positionV relativeFrom="page">
              <wp:posOffset>460385</wp:posOffset>
            </wp:positionV>
            <wp:extent cx="514252" cy="478928"/>
            <wp:effectExtent l="0" t="0" r="0" b="0"/>
            <wp:wrapNone/>
            <wp:docPr id="102" name="Image 102"/>
            <wp:cNvGraphicFramePr>
              <a:graphicFrameLocks/>
            </wp:cNvGraphicFramePr>
            <a:graphic>
              <a:graphicData uri="http://schemas.openxmlformats.org/drawingml/2006/picture">
                <pic:pic>
                  <pic:nvPicPr>
                    <pic:cNvPr id="102" name="Image 102"/>
                    <pic:cNvPicPr/>
                  </pic:nvPicPr>
                  <pic:blipFill>
                    <a:blip r:embed="rId24" cstate="print"/>
                    <a:stretch>
                      <a:fillRect/>
                    </a:stretch>
                  </pic:blipFill>
                  <pic:spPr>
                    <a:xfrm>
                      <a:off x="0" y="0"/>
                      <a:ext cx="514252" cy="478928"/>
                    </a:xfrm>
                    <a:prstGeom prst="rect">
                      <a:avLst/>
                    </a:prstGeom>
                  </pic:spPr>
                </pic:pic>
              </a:graphicData>
            </a:graphic>
          </wp:anchor>
        </w:drawing>
      </w:r>
    </w:p>
    <w:p>
      <w:pPr>
        <w:spacing w:before="1"/>
        <w:ind w:left="1058" w:right="0" w:firstLine="0"/>
        <w:jc w:val="both"/>
        <w:rPr>
          <w:sz w:val="22"/>
        </w:rPr>
      </w:pPr>
      <w:r>
        <w:rPr>
          <w:sz w:val="22"/>
        </w:rPr>
        <mc:AlternateContent>
          <mc:Choice Requires="wps">
            <w:drawing>
              <wp:anchor distT="0" distB="0" distL="0" distR="0" allowOverlap="1" layoutInCell="1" locked="0" behindDoc="1" simplePos="0" relativeHeight="485573632">
                <wp:simplePos x="0" y="0"/>
                <wp:positionH relativeFrom="page">
                  <wp:posOffset>2264791</wp:posOffset>
                </wp:positionH>
                <wp:positionV relativeFrom="paragraph">
                  <wp:posOffset>339866</wp:posOffset>
                </wp:positionV>
                <wp:extent cx="3320415" cy="4471035"/>
                <wp:effectExtent l="0" t="0" r="0" b="0"/>
                <wp:wrapNone/>
                <wp:docPr id="103" name="Group 103"/>
                <wp:cNvGraphicFramePr>
                  <a:graphicFrameLocks/>
                </wp:cNvGraphicFramePr>
                <a:graphic>
                  <a:graphicData uri="http://schemas.microsoft.com/office/word/2010/wordprocessingGroup">
                    <wpg:wgp>
                      <wpg:cNvPr id="103" name="Group 103"/>
                      <wpg:cNvGrpSpPr/>
                      <wpg:grpSpPr>
                        <a:xfrm>
                          <a:off x="0" y="0"/>
                          <a:ext cx="3320415" cy="4471035"/>
                          <a:chExt cx="3320415" cy="4471035"/>
                        </a:xfrm>
                      </wpg:grpSpPr>
                      <pic:pic>
                        <pic:nvPicPr>
                          <pic:cNvPr id="104" name="Image 104"/>
                          <pic:cNvPicPr/>
                        </pic:nvPicPr>
                        <pic:blipFill>
                          <a:blip r:embed="rId25" cstate="print"/>
                          <a:stretch>
                            <a:fillRect/>
                          </a:stretch>
                        </pic:blipFill>
                        <pic:spPr>
                          <a:xfrm>
                            <a:off x="588565" y="2491358"/>
                            <a:ext cx="2052272" cy="1979168"/>
                          </a:xfrm>
                          <a:prstGeom prst="rect">
                            <a:avLst/>
                          </a:prstGeom>
                        </pic:spPr>
                      </pic:pic>
                      <pic:pic>
                        <pic:nvPicPr>
                          <pic:cNvPr id="105" name="Image 105" descr="C:\Users\johnnatan.cuartas\Downloads\1000080790.jpg"/>
                          <pic:cNvPicPr/>
                        </pic:nvPicPr>
                        <pic:blipFill>
                          <a:blip r:embed="rId39" cstate="print"/>
                          <a:stretch>
                            <a:fillRect/>
                          </a:stretch>
                        </pic:blipFill>
                        <pic:spPr>
                          <a:xfrm>
                            <a:off x="0" y="0"/>
                            <a:ext cx="1499234" cy="2760853"/>
                          </a:xfrm>
                          <a:prstGeom prst="rect">
                            <a:avLst/>
                          </a:prstGeom>
                        </pic:spPr>
                      </pic:pic>
                      <pic:pic>
                        <pic:nvPicPr>
                          <pic:cNvPr id="106" name="Image 106" descr="C:\Users\johnnatan.cuartas\Downloads\1000080787.jpg"/>
                          <pic:cNvPicPr/>
                        </pic:nvPicPr>
                        <pic:blipFill>
                          <a:blip r:embed="rId40" cstate="print"/>
                          <a:stretch>
                            <a:fillRect/>
                          </a:stretch>
                        </pic:blipFill>
                        <pic:spPr>
                          <a:xfrm>
                            <a:off x="1815464" y="56642"/>
                            <a:ext cx="1504823" cy="2697480"/>
                          </a:xfrm>
                          <a:prstGeom prst="rect">
                            <a:avLst/>
                          </a:prstGeom>
                        </pic:spPr>
                      </pic:pic>
                    </wpg:wgp>
                  </a:graphicData>
                </a:graphic>
              </wp:anchor>
            </w:drawing>
          </mc:Choice>
          <mc:Fallback>
            <w:pict>
              <v:group style="position:absolute;margin-left:178.330002pt;margin-top:26.761171pt;width:261.45pt;height:352.05pt;mso-position-horizontal-relative:page;mso-position-vertical-relative:paragraph;z-index:-17742848" id="docshapegroup73" coordorigin="3567,535" coordsize="5229,7041">
                <v:shape style="position:absolute;left:4493;top:4458;width:3232;height:3117" type="#_x0000_t75" id="docshape74" stroked="false">
                  <v:imagedata r:id="rId25" o:title=""/>
                </v:shape>
                <v:shape style="position:absolute;left:3566;top:535;width:2361;height:4348" type="#_x0000_t75" id="docshape75" alt="C:\Users\johnnatan.cuartas\Downloads\1000080790.jpg" stroked="false">
                  <v:imagedata r:id="rId39" o:title=""/>
                </v:shape>
                <v:shape style="position:absolute;left:6425;top:624;width:2370;height:4248" type="#_x0000_t75" id="docshape76" alt="C:\Users\johnnatan.cuartas\Downloads\1000080787.jpg" stroked="false">
                  <v:imagedata r:id="rId40" o:title=""/>
                </v:shape>
                <w10:wrap type="none"/>
              </v:group>
            </w:pict>
          </mc:Fallback>
        </mc:AlternateContent>
      </w:r>
      <w:r>
        <w:rPr>
          <w:sz w:val="24"/>
        </w:rPr>
        <w:t>Precinto:</w:t>
      </w:r>
      <w:r>
        <w:rPr>
          <w:spacing w:val="-8"/>
          <w:sz w:val="24"/>
        </w:rPr>
        <w:t> </w:t>
      </w:r>
      <w:r>
        <w:rPr>
          <w:spacing w:val="-2"/>
          <w:sz w:val="22"/>
        </w:rPr>
        <w:t>17624388</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42"/>
      </w:pPr>
    </w:p>
    <w:p>
      <w:pPr>
        <w:pStyle w:val="BodyText"/>
        <w:ind w:left="1058" w:right="1421"/>
        <w:jc w:val="both"/>
      </w:pPr>
      <w:r>
        <w:rPr/>
        <w:t>Luego de esto procedemos a la elaboración de las actas 001 y 002 de 20 de mayo de 2024 junto con la Sra Alba Luz Alvarado para ser legalizadas y enviadas a por correo electrónico a las profesionales del GGD de la SDG Luz Myrian Arbeláez y Jeimmy Pasos; los anexos a estas actas son dos actas de gestión de Archivos del Estado y dos inventarios documentales.</w:t>
      </w:r>
    </w:p>
    <w:p>
      <w:pPr>
        <w:pStyle w:val="BodyText"/>
        <w:spacing w:before="1"/>
      </w:pPr>
    </w:p>
    <w:p>
      <w:pPr>
        <w:pStyle w:val="BodyText"/>
        <w:ind w:left="1058" w:right="1423"/>
        <w:jc w:val="both"/>
      </w:pPr>
      <w:r>
        <w:rPr/>
        <w:t>Realizando el envío de correo electrónico la Sra Alba Luz Alvarado a las profesionales del GGD – SDG con las actas y sus anexos legalizados quedando solo pendiente para firma de la Directora del proyecto de Archivos del Estado T&amp;I Carolina Pérez.</w:t>
      </w:r>
    </w:p>
    <w:p>
      <w:pPr>
        <w:pStyle w:val="BodyText"/>
      </w:pPr>
    </w:p>
    <w:p>
      <w:pPr>
        <w:pStyle w:val="BodyText"/>
        <w:ind w:left="1058" w:right="1413"/>
        <w:jc w:val="both"/>
      </w:pPr>
      <w:r>
        <w:rPr/>
        <w:t>Es de aclarar que en el cronograma de entregas de archivos para trasladar por el contratista para la regional Meta se tenían proyectada</w:t>
      </w:r>
      <w:r>
        <w:rPr>
          <w:spacing w:val="79"/>
        </w:rPr>
        <w:t> </w:t>
      </w:r>
      <w:r>
        <w:rPr/>
        <w:t>15 cajas en CZ Villavicencio dos y 218 en Sede Popular para un total de 232 cajas de las cuales se entregaron en CZ Villavicencio dos 21 cajas y en Sede Popular 97 cajas para un total de </w:t>
      </w:r>
      <w:r>
        <w:rPr>
          <w:rFonts w:ascii="Arial" w:hAnsi="Arial"/>
          <w:b/>
        </w:rPr>
        <w:t>118 cajas </w:t>
      </w:r>
      <w:r>
        <w:rPr/>
        <w:t>entregadas por la regional Meta.</w:t>
      </w:r>
    </w:p>
    <w:p>
      <w:pPr>
        <w:pStyle w:val="BodyText"/>
        <w:spacing w:before="231"/>
      </w:pPr>
    </w:p>
    <w:p>
      <w:pPr>
        <w:pStyle w:val="Heading1"/>
        <w:spacing w:before="0"/>
        <w:ind w:left="1058" w:right="0"/>
        <w:jc w:val="both"/>
        <w:rPr>
          <w:rFonts w:ascii="Arial" w:hAnsi="Arial"/>
          <w:sz w:val="20"/>
        </w:rPr>
      </w:pPr>
      <w:r>
        <w:rPr>
          <w:rFonts w:ascii="Arial" w:hAnsi="Arial"/>
        </w:rPr>
        <w:t>Día</w:t>
      </w:r>
      <w:r>
        <w:rPr>
          <w:rFonts w:ascii="Arial" w:hAnsi="Arial"/>
          <w:spacing w:val="-1"/>
        </w:rPr>
        <w:t> </w:t>
      </w:r>
      <w:r>
        <w:rPr>
          <w:rFonts w:ascii="Arial" w:hAnsi="Arial"/>
        </w:rPr>
        <w:t>21</w:t>
      </w:r>
      <w:r>
        <w:rPr>
          <w:rFonts w:ascii="Arial" w:hAnsi="Arial"/>
          <w:spacing w:val="-3"/>
        </w:rPr>
        <w:t> </w:t>
      </w:r>
      <w:r>
        <w:rPr>
          <w:rFonts w:ascii="Arial" w:hAnsi="Arial"/>
        </w:rPr>
        <w:t>de mayo</w:t>
      </w:r>
      <w:r>
        <w:rPr>
          <w:rFonts w:ascii="Arial" w:hAnsi="Arial"/>
          <w:spacing w:val="-1"/>
        </w:rPr>
        <w:t> </w:t>
      </w:r>
      <w:r>
        <w:rPr>
          <w:rFonts w:ascii="Arial" w:hAnsi="Arial"/>
        </w:rPr>
        <w:t>de </w:t>
      </w:r>
      <w:r>
        <w:rPr>
          <w:rFonts w:ascii="Arial" w:hAnsi="Arial"/>
          <w:spacing w:val="-2"/>
        </w:rPr>
        <w:t>2024</w:t>
      </w:r>
      <w:r>
        <w:rPr>
          <w:rFonts w:ascii="Arial" w:hAnsi="Arial"/>
          <w:spacing w:val="-2"/>
          <w:sz w:val="20"/>
        </w:rPr>
        <w:t>.</w:t>
      </w:r>
    </w:p>
    <w:p>
      <w:pPr>
        <w:pStyle w:val="BodyText"/>
        <w:spacing w:before="230"/>
        <w:ind w:left="1058" w:right="1415"/>
        <w:jc w:val="both"/>
      </w:pPr>
      <w:r>
        <w:rPr/>
        <w:t>Siendo las 8:00 am, me reuní con la Sra Luz Alba Alvarado en las instalaciones de la regional Meta para apoyo en verificación de archivos y aclaración de inquietudes de diferentes procesos</w:t>
      </w:r>
    </w:p>
    <w:p>
      <w:pPr>
        <w:pStyle w:val="BodyText"/>
        <w:spacing w:after="0"/>
        <w:jc w:val="both"/>
        <w:sectPr>
          <w:pgSz w:w="12240" w:h="15840"/>
          <w:pgMar w:header="542" w:footer="956" w:top="1580" w:bottom="1140" w:left="360" w:right="0"/>
        </w:sectPr>
      </w:pPr>
    </w:p>
    <w:p>
      <w:pPr>
        <w:pStyle w:val="BodyText"/>
        <w:spacing w:before="253"/>
        <w:ind w:left="1058" w:right="1418"/>
        <w:jc w:val="both"/>
      </w:pPr>
      <w:r>
        <w:rPr/>
        <w:drawing>
          <wp:anchor distT="0" distB="0" distL="0" distR="0" allowOverlap="1" layoutInCell="1" locked="0" behindDoc="1" simplePos="0" relativeHeight="485575680">
            <wp:simplePos x="0" y="0"/>
            <wp:positionH relativeFrom="page">
              <wp:posOffset>929005</wp:posOffset>
            </wp:positionH>
            <wp:positionV relativeFrom="page">
              <wp:posOffset>460385</wp:posOffset>
            </wp:positionV>
            <wp:extent cx="514252" cy="478928"/>
            <wp:effectExtent l="0" t="0" r="0" b="0"/>
            <wp:wrapNone/>
            <wp:docPr id="110" name="Image 110"/>
            <wp:cNvGraphicFramePr>
              <a:graphicFrameLocks/>
            </wp:cNvGraphicFramePr>
            <a:graphic>
              <a:graphicData uri="http://schemas.openxmlformats.org/drawingml/2006/picture">
                <pic:pic>
                  <pic:nvPicPr>
                    <pic:cNvPr id="110" name="Image 110"/>
                    <pic:cNvPicPr/>
                  </pic:nvPicPr>
                  <pic:blipFill>
                    <a:blip r:embed="rId24" cstate="print"/>
                    <a:stretch>
                      <a:fillRect/>
                    </a:stretch>
                  </pic:blipFill>
                  <pic:spPr>
                    <a:xfrm>
                      <a:off x="0" y="0"/>
                      <a:ext cx="514252" cy="478928"/>
                    </a:xfrm>
                    <a:prstGeom prst="rect">
                      <a:avLst/>
                    </a:prstGeom>
                  </pic:spPr>
                </pic:pic>
              </a:graphicData>
            </a:graphic>
          </wp:anchor>
        </w:drawing>
      </w:r>
      <w:r>
        <w:rPr/>
        <w:t>Se realiza visita de verificación de documentos ubicados en el auditorio de la regional Meta, que fueron intervenidos por el contrato suscrito por Procesos &amp; Servicios P&amp;S, evidenciando archivos correspondientes a:</w:t>
      </w:r>
    </w:p>
    <w:p>
      <w:pPr>
        <w:pStyle w:val="BodyText"/>
        <w:spacing w:before="201"/>
        <w:ind w:left="1058" w:right="1412"/>
        <w:jc w:val="both"/>
      </w:pPr>
      <w:r>
        <w:rPr>
          <w:rFonts w:ascii="Arial" w:hAnsi="Arial"/>
          <w:b/>
        </w:rPr>
        <w:t>Lotes de eliminación</w:t>
      </w:r>
      <w:r>
        <w:rPr/>
        <w:t>: estas cajas correspondientes a lotes de eliminación producto de la intervención de archivos por parte de P&amp;S se encuentran disgregados, se sugiere realizar la unificación de las cajas por los lotes establecidos para eliminación. Ya que, estos se encuentran en proceso de presentación ante el Comité de Gestión y Desempeño en la Sede de la Dirección General y la regional debe tener clara su ubicación y cantidad de cajas por Lote para la continuidad del proceso.</w:t>
      </w:r>
    </w:p>
    <w:p>
      <w:pPr>
        <w:pStyle w:val="BodyText"/>
        <w:spacing w:before="200"/>
        <w:ind w:left="1058" w:right="1419"/>
        <w:jc w:val="both"/>
      </w:pPr>
      <w:r>
        <w:rPr/>
        <mc:AlternateContent>
          <mc:Choice Requires="wps">
            <w:drawing>
              <wp:anchor distT="0" distB="0" distL="0" distR="0" allowOverlap="1" layoutInCell="1" locked="0" behindDoc="1" simplePos="0" relativeHeight="485575168">
                <wp:simplePos x="0" y="0"/>
                <wp:positionH relativeFrom="page">
                  <wp:posOffset>900430</wp:posOffset>
                </wp:positionH>
                <wp:positionV relativeFrom="paragraph">
                  <wp:posOffset>1300994</wp:posOffset>
                </wp:positionV>
                <wp:extent cx="5289550" cy="3182620"/>
                <wp:effectExtent l="0" t="0" r="0" b="0"/>
                <wp:wrapNone/>
                <wp:docPr id="111" name="Group 111"/>
                <wp:cNvGraphicFramePr>
                  <a:graphicFrameLocks/>
                </wp:cNvGraphicFramePr>
                <a:graphic>
                  <a:graphicData uri="http://schemas.microsoft.com/office/word/2010/wordprocessingGroup">
                    <wpg:wgp>
                      <wpg:cNvPr id="111" name="Group 111"/>
                      <wpg:cNvGrpSpPr/>
                      <wpg:grpSpPr>
                        <a:xfrm>
                          <a:off x="0" y="0"/>
                          <a:ext cx="5289550" cy="3182620"/>
                          <a:chExt cx="5289550" cy="3182620"/>
                        </a:xfrm>
                      </wpg:grpSpPr>
                      <pic:pic>
                        <pic:nvPicPr>
                          <pic:cNvPr id="112" name="Image 112"/>
                          <pic:cNvPicPr/>
                        </pic:nvPicPr>
                        <pic:blipFill>
                          <a:blip r:embed="rId25" cstate="print"/>
                          <a:stretch>
                            <a:fillRect/>
                          </a:stretch>
                        </pic:blipFill>
                        <pic:spPr>
                          <a:xfrm>
                            <a:off x="1952926" y="0"/>
                            <a:ext cx="2052272" cy="1979168"/>
                          </a:xfrm>
                          <a:prstGeom prst="rect">
                            <a:avLst/>
                          </a:prstGeom>
                        </pic:spPr>
                      </pic:pic>
                      <wps:wsp>
                        <wps:cNvPr id="113" name="Graphic 113"/>
                        <wps:cNvSpPr/>
                        <wps:spPr>
                          <a:xfrm>
                            <a:off x="2858389" y="1535938"/>
                            <a:ext cx="1905" cy="1645920"/>
                          </a:xfrm>
                          <a:custGeom>
                            <a:avLst/>
                            <a:gdLst/>
                            <a:ahLst/>
                            <a:cxnLst/>
                            <a:rect l="l" t="t" r="r" b="b"/>
                            <a:pathLst>
                              <a:path w="1905" h="1645920">
                                <a:moveTo>
                                  <a:pt x="1524" y="0"/>
                                </a:moveTo>
                                <a:lnTo>
                                  <a:pt x="0" y="0"/>
                                </a:lnTo>
                                <a:lnTo>
                                  <a:pt x="0" y="1645919"/>
                                </a:lnTo>
                                <a:lnTo>
                                  <a:pt x="1524" y="1645919"/>
                                </a:lnTo>
                                <a:lnTo>
                                  <a:pt x="1524" y="0"/>
                                </a:lnTo>
                                <a:close/>
                              </a:path>
                            </a:pathLst>
                          </a:custGeom>
                          <a:solidFill>
                            <a:srgbClr val="000000"/>
                          </a:solidFill>
                        </wps:spPr>
                        <wps:bodyPr wrap="square" lIns="0" tIns="0" rIns="0" bIns="0" rtlCol="0">
                          <a:prstTxWarp prst="textNoShape">
                            <a:avLst/>
                          </a:prstTxWarp>
                          <a:noAutofit/>
                        </wps:bodyPr>
                      </wps:wsp>
                      <pic:pic>
                        <pic:nvPicPr>
                          <pic:cNvPr id="114" name="Image 114" descr="C:\Users\johnnatan.cuartas\Downloads\1000107074.jpg"/>
                          <pic:cNvPicPr/>
                        </pic:nvPicPr>
                        <pic:blipFill>
                          <a:blip r:embed="rId43" cstate="print"/>
                          <a:stretch>
                            <a:fillRect/>
                          </a:stretch>
                        </pic:blipFill>
                        <pic:spPr>
                          <a:xfrm>
                            <a:off x="0" y="1639189"/>
                            <a:ext cx="2857500" cy="1543049"/>
                          </a:xfrm>
                          <a:prstGeom prst="rect">
                            <a:avLst/>
                          </a:prstGeom>
                        </pic:spPr>
                      </pic:pic>
                      <pic:pic>
                        <pic:nvPicPr>
                          <pic:cNvPr id="115" name="Image 115" descr="C:\Users\johnnatan.cuartas\Downloads\1000107083.jpg"/>
                          <pic:cNvPicPr/>
                        </pic:nvPicPr>
                        <pic:blipFill>
                          <a:blip r:embed="rId44" cstate="print"/>
                          <a:stretch>
                            <a:fillRect/>
                          </a:stretch>
                        </pic:blipFill>
                        <pic:spPr>
                          <a:xfrm>
                            <a:off x="3432047" y="1535683"/>
                            <a:ext cx="1857375" cy="1645285"/>
                          </a:xfrm>
                          <a:prstGeom prst="rect">
                            <a:avLst/>
                          </a:prstGeom>
                        </pic:spPr>
                      </pic:pic>
                    </wpg:wgp>
                  </a:graphicData>
                </a:graphic>
              </wp:anchor>
            </w:drawing>
          </mc:Choice>
          <mc:Fallback>
            <w:pict>
              <v:group style="position:absolute;margin-left:70.900002pt;margin-top:102.440544pt;width:416.5pt;height:250.6pt;mso-position-horizontal-relative:page;mso-position-vertical-relative:paragraph;z-index:-17741312" id="docshapegroup79" coordorigin="1418,2049" coordsize="8330,5012">
                <v:shape style="position:absolute;left:4493;top:2048;width:3232;height:3117" type="#_x0000_t75" id="docshape80" stroked="false">
                  <v:imagedata r:id="rId25" o:title=""/>
                </v:shape>
                <v:rect style="position:absolute;left:5919;top:4467;width:3;height:2592" id="docshape81" filled="true" fillcolor="#000000" stroked="false">
                  <v:fill type="solid"/>
                </v:rect>
                <v:shape style="position:absolute;left:1418;top:4630;width:4500;height:2430" type="#_x0000_t75" id="docshape82" alt="C:\Users\johnnatan.cuartas\Downloads\1000107074.jpg" stroked="false">
                  <v:imagedata r:id="rId43" o:title=""/>
                </v:shape>
                <v:shape style="position:absolute;left:6822;top:4467;width:2925;height:2591" type="#_x0000_t75" id="docshape83" alt="C:\Users\johnnatan.cuartas\Downloads\1000107083.jpg" stroked="false">
                  <v:imagedata r:id="rId44" o:title=""/>
                </v:shape>
                <w10:wrap type="none"/>
              </v:group>
            </w:pict>
          </mc:Fallback>
        </mc:AlternateContent>
      </w:r>
      <w:r>
        <w:rPr>
          <w:rFonts w:ascii="Arial" w:hAnsi="Arial"/>
          <w:b/>
        </w:rPr>
        <w:t>Sobrantes Estado Natural: </w:t>
      </w:r>
      <w:r>
        <w:rPr/>
        <w:t>Realizando la verificación aleatoria de estos archivos (158 cajas) corresponden a documentos relacionados a solicitudes de licencias de funcionamiento, personerías jurídicas, correspondencia del Grupo jurídico, se identifica 1 caja con documentos con contaminación bilógica. La contratista Alba Luz informa que estos archivos eran para intervención por parte del contratista P&amp;S, se comunica vía telefónica con el líder de P&amp;S del proceso de organización el señor Andrés Ricardo Acosta donde nos informa que efectivamente estos archivos no fueron intervenidos por sobrepasar la volumetría a intervenir por P&amp;S en esta regional.</w:t>
      </w:r>
    </w:p>
    <w:p>
      <w:pPr>
        <w:pStyle w:val="BodyText"/>
        <w:spacing w:before="200"/>
        <w:ind w:left="1058" w:right="1416"/>
        <w:jc w:val="both"/>
      </w:pPr>
      <w:r>
        <w:rPr/>
        <w:t>Se realiza consulta telefónica a la referente documental de GGD de la SDG profesional Jeimmy Pasos donde</w:t>
      </w:r>
      <w:r>
        <w:rPr>
          <w:spacing w:val="40"/>
        </w:rPr>
        <w:t> </w:t>
      </w:r>
      <w:r>
        <w:rPr/>
        <w:t>informa que si estos archivos poseen fuid</w:t>
      </w:r>
      <w:r>
        <w:rPr>
          <w:spacing w:val="40"/>
        </w:rPr>
        <w:t> </w:t>
      </w:r>
      <w:r>
        <w:rPr/>
        <w:t>podrán ser tenidos en cuenta en la volumetría a entregar para la organización al contratista Archivos del Estado, Por ello se sugiere realizar el levantamiento de fuid en estado natural de esta </w:t>
      </w:r>
      <w:r>
        <w:rPr>
          <w:spacing w:val="-2"/>
        </w:rPr>
        <w:t>información.</w:t>
      </w:r>
    </w:p>
    <w:p>
      <w:pPr>
        <w:pStyle w:val="BodyText"/>
        <w:spacing w:after="0"/>
        <w:jc w:val="both"/>
        <w:sectPr>
          <w:headerReference w:type="default" r:id="rId41"/>
          <w:footerReference w:type="default" r:id="rId42"/>
          <w:pgSz w:w="12240" w:h="15840"/>
          <w:pgMar w:header="542" w:footer="956" w:top="1580" w:bottom="1140" w:left="360" w:right="0"/>
          <w:pgNumType w:start="6"/>
        </w:sectPr>
      </w:pPr>
    </w:p>
    <w:p>
      <w:pPr>
        <w:pStyle w:val="BodyText"/>
      </w:pPr>
      <w:r>
        <w:rPr/>
        <w:drawing>
          <wp:anchor distT="0" distB="0" distL="0" distR="0" allowOverlap="1" layoutInCell="1" locked="0" behindDoc="1" simplePos="0" relativeHeight="485577216">
            <wp:simplePos x="0" y="0"/>
            <wp:positionH relativeFrom="page">
              <wp:posOffset>929005</wp:posOffset>
            </wp:positionH>
            <wp:positionV relativeFrom="page">
              <wp:posOffset>460385</wp:posOffset>
            </wp:positionV>
            <wp:extent cx="514252" cy="478928"/>
            <wp:effectExtent l="0" t="0" r="0" b="0"/>
            <wp:wrapNone/>
            <wp:docPr id="119" name="Image 119"/>
            <wp:cNvGraphicFramePr>
              <a:graphicFrameLocks/>
            </wp:cNvGraphicFramePr>
            <a:graphic>
              <a:graphicData uri="http://schemas.openxmlformats.org/drawingml/2006/picture">
                <pic:pic>
                  <pic:nvPicPr>
                    <pic:cNvPr id="119" name="Image 119"/>
                    <pic:cNvPicPr/>
                  </pic:nvPicPr>
                  <pic:blipFill>
                    <a:blip r:embed="rId24" cstate="print"/>
                    <a:stretch>
                      <a:fillRect/>
                    </a:stretch>
                  </pic:blipFill>
                  <pic:spPr>
                    <a:xfrm>
                      <a:off x="0" y="0"/>
                      <a:ext cx="514252" cy="478928"/>
                    </a:xfrm>
                    <a:prstGeom prst="rect">
                      <a:avLst/>
                    </a:prstGeom>
                  </pic:spPr>
                </pic:pic>
              </a:graphicData>
            </a:graphic>
          </wp:anchor>
        </w:drawing>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70"/>
      </w:pPr>
    </w:p>
    <w:p>
      <w:pPr>
        <w:pStyle w:val="BodyText"/>
        <w:ind w:left="1058" w:right="1423"/>
        <w:jc w:val="both"/>
      </w:pPr>
      <w:r>
        <w:rPr/>
        <w:drawing>
          <wp:anchor distT="0" distB="0" distL="0" distR="0" allowOverlap="1" layoutInCell="1" locked="0" behindDoc="1" simplePos="0" relativeHeight="485576704">
            <wp:simplePos x="0" y="0"/>
            <wp:positionH relativeFrom="page">
              <wp:posOffset>2853356</wp:posOffset>
            </wp:positionH>
            <wp:positionV relativeFrom="paragraph">
              <wp:posOffset>366364</wp:posOffset>
            </wp:positionV>
            <wp:extent cx="2052272" cy="1979168"/>
            <wp:effectExtent l="0" t="0" r="0" b="0"/>
            <wp:wrapNone/>
            <wp:docPr id="120" name="Image 120"/>
            <wp:cNvGraphicFramePr>
              <a:graphicFrameLocks/>
            </wp:cNvGraphicFramePr>
            <a:graphic>
              <a:graphicData uri="http://schemas.openxmlformats.org/drawingml/2006/picture">
                <pic:pic>
                  <pic:nvPicPr>
                    <pic:cNvPr id="120" name="Image 120"/>
                    <pic:cNvPicPr/>
                  </pic:nvPicPr>
                  <pic:blipFill>
                    <a:blip r:embed="rId25" cstate="print"/>
                    <a:stretch>
                      <a:fillRect/>
                    </a:stretch>
                  </pic:blipFill>
                  <pic:spPr>
                    <a:xfrm>
                      <a:off x="0" y="0"/>
                      <a:ext cx="2052272" cy="1979168"/>
                    </a:xfrm>
                    <a:prstGeom prst="rect">
                      <a:avLst/>
                    </a:prstGeom>
                  </pic:spPr>
                </pic:pic>
              </a:graphicData>
            </a:graphic>
          </wp:anchor>
        </w:drawing>
      </w:r>
      <w:r>
        <w:rPr/>
        <mc:AlternateContent>
          <mc:Choice Requires="wps">
            <w:drawing>
              <wp:anchor distT="0" distB="0" distL="0" distR="0" allowOverlap="1" layoutInCell="1" locked="0" behindDoc="0" simplePos="0" relativeHeight="15758336">
                <wp:simplePos x="0" y="0"/>
                <wp:positionH relativeFrom="page">
                  <wp:posOffset>900430</wp:posOffset>
                </wp:positionH>
                <wp:positionV relativeFrom="paragraph">
                  <wp:posOffset>-2635153</wp:posOffset>
                </wp:positionV>
                <wp:extent cx="2770505" cy="2237740"/>
                <wp:effectExtent l="0" t="0" r="0" b="0"/>
                <wp:wrapNone/>
                <wp:docPr id="121" name="Group 121"/>
                <wp:cNvGraphicFramePr>
                  <a:graphicFrameLocks/>
                </wp:cNvGraphicFramePr>
                <a:graphic>
                  <a:graphicData uri="http://schemas.microsoft.com/office/word/2010/wordprocessingGroup">
                    <wpg:wgp>
                      <wpg:cNvPr id="121" name="Group 121"/>
                      <wpg:cNvGrpSpPr/>
                      <wpg:grpSpPr>
                        <a:xfrm>
                          <a:off x="0" y="0"/>
                          <a:ext cx="2770505" cy="2237740"/>
                          <a:chExt cx="2770505" cy="2237740"/>
                        </a:xfrm>
                      </wpg:grpSpPr>
                      <wps:wsp>
                        <wps:cNvPr id="122" name="Graphic 122"/>
                        <wps:cNvSpPr/>
                        <wps:spPr>
                          <a:xfrm>
                            <a:off x="2768473" y="0"/>
                            <a:ext cx="1905" cy="2237740"/>
                          </a:xfrm>
                          <a:custGeom>
                            <a:avLst/>
                            <a:gdLst/>
                            <a:ahLst/>
                            <a:cxnLst/>
                            <a:rect l="l" t="t" r="r" b="b"/>
                            <a:pathLst>
                              <a:path w="1905" h="2237740">
                                <a:moveTo>
                                  <a:pt x="1524" y="0"/>
                                </a:moveTo>
                                <a:lnTo>
                                  <a:pt x="0" y="0"/>
                                </a:lnTo>
                                <a:lnTo>
                                  <a:pt x="0" y="2237486"/>
                                </a:lnTo>
                                <a:lnTo>
                                  <a:pt x="1524" y="2237486"/>
                                </a:lnTo>
                                <a:lnTo>
                                  <a:pt x="1524" y="0"/>
                                </a:lnTo>
                                <a:close/>
                              </a:path>
                            </a:pathLst>
                          </a:custGeom>
                          <a:solidFill>
                            <a:srgbClr val="000000"/>
                          </a:solidFill>
                        </wps:spPr>
                        <wps:bodyPr wrap="square" lIns="0" tIns="0" rIns="0" bIns="0" rtlCol="0">
                          <a:prstTxWarp prst="textNoShape">
                            <a:avLst/>
                          </a:prstTxWarp>
                          <a:noAutofit/>
                        </wps:bodyPr>
                      </wps:wsp>
                      <pic:pic>
                        <pic:nvPicPr>
                          <pic:cNvPr id="123" name="Image 123" descr="C:\Users\johnnatan.cuartas\Downloads\1000107076.jpg"/>
                          <pic:cNvPicPr/>
                        </pic:nvPicPr>
                        <pic:blipFill>
                          <a:blip r:embed="rId47" cstate="print"/>
                          <a:stretch>
                            <a:fillRect/>
                          </a:stretch>
                        </pic:blipFill>
                        <pic:spPr>
                          <a:xfrm>
                            <a:off x="0" y="160528"/>
                            <a:ext cx="2767965" cy="2075942"/>
                          </a:xfrm>
                          <a:prstGeom prst="rect">
                            <a:avLst/>
                          </a:prstGeom>
                        </pic:spPr>
                      </pic:pic>
                    </wpg:wgp>
                  </a:graphicData>
                </a:graphic>
              </wp:anchor>
            </w:drawing>
          </mc:Choice>
          <mc:Fallback>
            <w:pict>
              <v:group style="position:absolute;margin-left:70.900002pt;margin-top:-207.492416pt;width:218.15pt;height:176.2pt;mso-position-horizontal-relative:page;mso-position-vertical-relative:paragraph;z-index:15758336" id="docshapegroup86" coordorigin="1418,-4150" coordsize="4363,3524">
                <v:rect style="position:absolute;left:5777;top:-4150;width:3;height:3524" id="docshape87" filled="true" fillcolor="#000000" stroked="false">
                  <v:fill type="solid"/>
                </v:rect>
                <v:shape style="position:absolute;left:1418;top:-3898;width:4359;height:3270" type="#_x0000_t75" id="docshape88" alt="C:\Users\johnnatan.cuartas\Downloads\1000107076.jpg" stroked="false">
                  <v:imagedata r:id="rId47" o:title=""/>
                </v:shape>
                <w10:wrap type="none"/>
              </v:group>
            </w:pict>
          </mc:Fallback>
        </mc:AlternateContent>
      </w:r>
      <w:r>
        <w:rPr/>
        <w:drawing>
          <wp:anchor distT="0" distB="0" distL="0" distR="0" allowOverlap="1" layoutInCell="1" locked="0" behindDoc="1" simplePos="0" relativeHeight="485578240">
            <wp:simplePos x="0" y="0"/>
            <wp:positionH relativeFrom="page">
              <wp:posOffset>4240910</wp:posOffset>
            </wp:positionH>
            <wp:positionV relativeFrom="paragraph">
              <wp:posOffset>-2636423</wp:posOffset>
            </wp:positionV>
            <wp:extent cx="1958339" cy="2238120"/>
            <wp:effectExtent l="0" t="0" r="0" b="0"/>
            <wp:wrapNone/>
            <wp:docPr id="124" name="Image 124" descr="C:\Users\johnnatan.cuartas\Downloads\1000107082.jpg"/>
            <wp:cNvGraphicFramePr>
              <a:graphicFrameLocks/>
            </wp:cNvGraphicFramePr>
            <a:graphic>
              <a:graphicData uri="http://schemas.openxmlformats.org/drawingml/2006/picture">
                <pic:pic>
                  <pic:nvPicPr>
                    <pic:cNvPr id="124" name="Image 124" descr="C:\Users\johnnatan.cuartas\Downloads\1000107082.jpg"/>
                    <pic:cNvPicPr/>
                  </pic:nvPicPr>
                  <pic:blipFill>
                    <a:blip r:embed="rId48" cstate="print"/>
                    <a:stretch>
                      <a:fillRect/>
                    </a:stretch>
                  </pic:blipFill>
                  <pic:spPr>
                    <a:xfrm>
                      <a:off x="0" y="0"/>
                      <a:ext cx="1958339" cy="2238120"/>
                    </a:xfrm>
                    <a:prstGeom prst="rect">
                      <a:avLst/>
                    </a:prstGeom>
                  </pic:spPr>
                </pic:pic>
              </a:graphicData>
            </a:graphic>
          </wp:anchor>
        </w:drawing>
      </w:r>
      <w:r>
        <w:rPr/>
        <w:t>Sobre las 10:50 am nos reunimos con la Doctora Martha Eugenia Solano Hurtado Directora Regional (E).</w:t>
      </w:r>
    </w:p>
    <w:p>
      <w:pPr>
        <w:pStyle w:val="BodyText"/>
      </w:pPr>
    </w:p>
    <w:p>
      <w:pPr>
        <w:pStyle w:val="BodyText"/>
        <w:ind w:left="1058" w:right="1421"/>
        <w:jc w:val="both"/>
      </w:pPr>
      <w:r>
        <w:rPr/>
        <w:t>Manifestando</w:t>
      </w:r>
      <w:r>
        <w:rPr>
          <w:spacing w:val="40"/>
        </w:rPr>
        <w:t> </w:t>
      </w:r>
      <w:r>
        <w:rPr/>
        <w:t>la necesidad de liberación de espacios ya que, los archivos intervenidos por el anterior contratista P&amp;S se encuentran ubicados en la casa Sede Popular, en la cual se presenta filtraciones de agua en esta época de invierno corriendo el riesgo de que se moje esta documentación. El</w:t>
      </w:r>
      <w:r>
        <w:rPr>
          <w:spacing w:val="-1"/>
        </w:rPr>
        <w:t> </w:t>
      </w:r>
      <w:r>
        <w:rPr/>
        <w:t>archivo central de la regional está en su capacidad total de almacenamiento y no se cuentan con más lugares para almacenamiento de </w:t>
      </w:r>
      <w:r>
        <w:rPr>
          <w:spacing w:val="-2"/>
        </w:rPr>
        <w:t>archivos.</w:t>
      </w:r>
    </w:p>
    <w:p>
      <w:pPr>
        <w:pStyle w:val="BodyText"/>
        <w:spacing w:before="200"/>
        <w:ind w:left="1058" w:right="1412"/>
        <w:jc w:val="both"/>
      </w:pPr>
      <w:r>
        <w:rPr/>
        <w:drawing>
          <wp:anchor distT="0" distB="0" distL="0" distR="0" allowOverlap="1" layoutInCell="1" locked="0" behindDoc="1" simplePos="0" relativeHeight="485578752">
            <wp:simplePos x="0" y="0"/>
            <wp:positionH relativeFrom="page">
              <wp:posOffset>1101089</wp:posOffset>
            </wp:positionH>
            <wp:positionV relativeFrom="paragraph">
              <wp:posOffset>1132054</wp:posOffset>
            </wp:positionV>
            <wp:extent cx="5570220" cy="1419098"/>
            <wp:effectExtent l="0" t="0" r="0" b="0"/>
            <wp:wrapNone/>
            <wp:docPr id="125" name="Image 125" descr="C:\Users\johnnatan.cuartas\Downloads\1000107169.jpg"/>
            <wp:cNvGraphicFramePr>
              <a:graphicFrameLocks/>
            </wp:cNvGraphicFramePr>
            <a:graphic>
              <a:graphicData uri="http://schemas.openxmlformats.org/drawingml/2006/picture">
                <pic:pic>
                  <pic:nvPicPr>
                    <pic:cNvPr id="125" name="Image 125" descr="C:\Users\johnnatan.cuartas\Downloads\1000107169.jpg"/>
                    <pic:cNvPicPr/>
                  </pic:nvPicPr>
                  <pic:blipFill>
                    <a:blip r:embed="rId49" cstate="print"/>
                    <a:stretch>
                      <a:fillRect/>
                    </a:stretch>
                  </pic:blipFill>
                  <pic:spPr>
                    <a:xfrm>
                      <a:off x="0" y="0"/>
                      <a:ext cx="5570220" cy="1419098"/>
                    </a:xfrm>
                    <a:prstGeom prst="rect">
                      <a:avLst/>
                    </a:prstGeom>
                  </pic:spPr>
                </pic:pic>
              </a:graphicData>
            </a:graphic>
          </wp:anchor>
        </w:drawing>
      </w:r>
      <w:r>
        <w:rPr/>
        <w:t>Por ello, recomiendo realizar en el Archivo Central la identificación y verificación de las Series documentales que cumplan tiempos de retención y que su disposición final sea eliminación y/o selección, para presentar propuesta de eliminación por aplicación de TRD y de esta manera proceder a la liberación de espacios.</w:t>
      </w:r>
    </w:p>
    <w:p>
      <w:pPr>
        <w:pStyle w:val="BodyText"/>
        <w:spacing w:after="0"/>
        <w:jc w:val="both"/>
        <w:sectPr>
          <w:headerReference w:type="default" r:id="rId45"/>
          <w:footerReference w:type="default" r:id="rId46"/>
          <w:pgSz w:w="12240" w:h="15840"/>
          <w:pgMar w:header="542" w:footer="956" w:top="1580" w:bottom="1140" w:left="360" w:right="0"/>
        </w:sectPr>
      </w:pPr>
    </w:p>
    <w:p>
      <w:pPr>
        <w:pStyle w:val="BodyText"/>
        <w:spacing w:before="27"/>
        <w:rPr>
          <w:sz w:val="20"/>
        </w:rPr>
      </w:pPr>
    </w:p>
    <w:p>
      <w:pPr>
        <w:spacing w:line="240" w:lineRule="auto"/>
        <w:ind w:left="1410" w:right="0" w:firstLine="0"/>
        <w:rPr>
          <w:sz w:val="20"/>
        </w:rPr>
      </w:pPr>
      <w:r>
        <w:rPr>
          <w:sz w:val="20"/>
        </w:rPr>
        <w:drawing>
          <wp:inline distT="0" distB="0" distL="0" distR="0">
            <wp:extent cx="5577372" cy="1567433"/>
            <wp:effectExtent l="0" t="0" r="0" b="0"/>
            <wp:docPr id="129" name="Image 129" descr="C:\Users\johnnatan.cuartas\Downloads\1000107170.jpg"/>
            <wp:cNvGraphicFramePr>
              <a:graphicFrameLocks/>
            </wp:cNvGraphicFramePr>
            <a:graphic>
              <a:graphicData uri="http://schemas.openxmlformats.org/drawingml/2006/picture">
                <pic:pic>
                  <pic:nvPicPr>
                    <pic:cNvPr id="129" name="Image 129" descr="C:\Users\johnnatan.cuartas\Downloads\1000107170.jpg"/>
                    <pic:cNvPicPr/>
                  </pic:nvPicPr>
                  <pic:blipFill>
                    <a:blip r:embed="rId52" cstate="print"/>
                    <a:stretch>
                      <a:fillRect/>
                    </a:stretch>
                  </pic:blipFill>
                  <pic:spPr>
                    <a:xfrm>
                      <a:off x="0" y="0"/>
                      <a:ext cx="5577372" cy="1567433"/>
                    </a:xfrm>
                    <a:prstGeom prst="rect">
                      <a:avLst/>
                    </a:prstGeom>
                  </pic:spPr>
                </pic:pic>
              </a:graphicData>
            </a:graphic>
          </wp:inline>
        </w:drawing>
      </w:r>
      <w:r>
        <w:rPr>
          <w:sz w:val="20"/>
        </w:rPr>
      </w:r>
    </w:p>
    <w:p>
      <w:pPr>
        <w:pStyle w:val="BodyText"/>
        <w:spacing w:before="6"/>
        <w:rPr>
          <w:sz w:val="14"/>
        </w:rPr>
      </w:pPr>
      <w:r>
        <w:rPr>
          <w:sz w:val="14"/>
        </w:rPr>
        <mc:AlternateContent>
          <mc:Choice Requires="wps">
            <w:drawing>
              <wp:anchor distT="0" distB="0" distL="0" distR="0" allowOverlap="1" layoutInCell="1" locked="0" behindDoc="1" simplePos="0" relativeHeight="487619584">
                <wp:simplePos x="0" y="0"/>
                <wp:positionH relativeFrom="page">
                  <wp:posOffset>900988</wp:posOffset>
                </wp:positionH>
                <wp:positionV relativeFrom="paragraph">
                  <wp:posOffset>121793</wp:posOffset>
                </wp:positionV>
                <wp:extent cx="5972175" cy="3328670"/>
                <wp:effectExtent l="0" t="0" r="0" b="0"/>
                <wp:wrapTopAndBottom/>
                <wp:docPr id="130" name="Group 130"/>
                <wp:cNvGraphicFramePr>
                  <a:graphicFrameLocks/>
                </wp:cNvGraphicFramePr>
                <a:graphic>
                  <a:graphicData uri="http://schemas.microsoft.com/office/word/2010/wordprocessingGroup">
                    <wpg:wgp>
                      <wpg:cNvPr id="130" name="Group 130"/>
                      <wpg:cNvGrpSpPr/>
                      <wpg:grpSpPr>
                        <a:xfrm>
                          <a:off x="0" y="0"/>
                          <a:ext cx="5972175" cy="3328670"/>
                          <a:chExt cx="5972175" cy="3328670"/>
                        </a:xfrm>
                      </wpg:grpSpPr>
                      <pic:pic>
                        <pic:nvPicPr>
                          <pic:cNvPr id="131" name="Image 131"/>
                          <pic:cNvPicPr/>
                        </pic:nvPicPr>
                        <pic:blipFill>
                          <a:blip r:embed="rId53" cstate="print"/>
                          <a:stretch>
                            <a:fillRect/>
                          </a:stretch>
                        </pic:blipFill>
                        <pic:spPr>
                          <a:xfrm>
                            <a:off x="1952367" y="1313307"/>
                            <a:ext cx="2052272" cy="1979168"/>
                          </a:xfrm>
                          <a:prstGeom prst="rect">
                            <a:avLst/>
                          </a:prstGeom>
                        </pic:spPr>
                      </pic:pic>
                      <wps:wsp>
                        <wps:cNvPr id="132" name="Graphic 132"/>
                        <wps:cNvSpPr/>
                        <wps:spPr>
                          <a:xfrm>
                            <a:off x="1196289" y="3312540"/>
                            <a:ext cx="41275" cy="10795"/>
                          </a:xfrm>
                          <a:custGeom>
                            <a:avLst/>
                            <a:gdLst/>
                            <a:ahLst/>
                            <a:cxnLst/>
                            <a:rect l="l" t="t" r="r" b="b"/>
                            <a:pathLst>
                              <a:path w="41275" h="10795">
                                <a:moveTo>
                                  <a:pt x="41148" y="0"/>
                                </a:moveTo>
                                <a:lnTo>
                                  <a:pt x="0" y="0"/>
                                </a:lnTo>
                                <a:lnTo>
                                  <a:pt x="0" y="10667"/>
                                </a:lnTo>
                                <a:lnTo>
                                  <a:pt x="41148" y="10667"/>
                                </a:lnTo>
                                <a:lnTo>
                                  <a:pt x="41148" y="0"/>
                                </a:lnTo>
                                <a:close/>
                              </a:path>
                            </a:pathLst>
                          </a:custGeom>
                          <a:solidFill>
                            <a:srgbClr val="000000"/>
                          </a:solidFill>
                        </wps:spPr>
                        <wps:bodyPr wrap="square" lIns="0" tIns="0" rIns="0" bIns="0" rtlCol="0">
                          <a:prstTxWarp prst="textNoShape">
                            <a:avLst/>
                          </a:prstTxWarp>
                          <a:noAutofit/>
                        </wps:bodyPr>
                      </wps:wsp>
                      <pic:pic>
                        <pic:nvPicPr>
                          <pic:cNvPr id="133" name="Image 133" descr="C:\Users\johnnatan.cuartas\Downloads\1000107172.jpg"/>
                          <pic:cNvPicPr/>
                        </pic:nvPicPr>
                        <pic:blipFill>
                          <a:blip r:embed="rId54" cstate="print"/>
                          <a:stretch>
                            <a:fillRect/>
                          </a:stretch>
                        </pic:blipFill>
                        <pic:spPr>
                          <a:xfrm>
                            <a:off x="222961" y="0"/>
                            <a:ext cx="5524373" cy="1322197"/>
                          </a:xfrm>
                          <a:prstGeom prst="rect">
                            <a:avLst/>
                          </a:prstGeom>
                        </pic:spPr>
                      </pic:pic>
                      <wps:wsp>
                        <wps:cNvPr id="134" name="Textbox 134"/>
                        <wps:cNvSpPr txBox="1"/>
                        <wps:spPr>
                          <a:xfrm>
                            <a:off x="0" y="0"/>
                            <a:ext cx="5972175" cy="3328670"/>
                          </a:xfrm>
                          <a:prstGeom prst="rect">
                            <a:avLst/>
                          </a:prstGeom>
                        </wps:spPr>
                        <wps:txbx>
                          <w:txbxContent>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71"/>
                                <w:rPr>
                                  <w:sz w:val="24"/>
                                </w:rPr>
                              </w:pPr>
                            </w:p>
                            <w:p>
                              <w:pPr>
                                <w:spacing w:line="240" w:lineRule="auto" w:before="0"/>
                                <w:ind w:left="0" w:right="0" w:firstLine="0"/>
                                <w:jc w:val="both"/>
                                <w:rPr>
                                  <w:sz w:val="24"/>
                                </w:rPr>
                              </w:pPr>
                              <w:r>
                                <w:rPr>
                                  <w:sz w:val="24"/>
                                </w:rPr>
                                <w:t>Al igual reitera la solicitud de los inventarios documentales finales de los archivos intervenidos por el contratista P&amp;S. Ya que, la regional cuentan con unos inventarios que no corresponden a los fuid finales y esto ha ocasionado inconvenientes en los procesos de búsqueda para atención a las solicitudes de préstamos y desarchives documentales y hace énfasis en la necesidad de personal para el desarrollo de las actividades de archivo, ya que, en el momento todas estas labores son llevadas a cabo por 1 sola persona la contratista Alba Luz Alvarado.</w:t>
                              </w:r>
                            </w:p>
                            <w:p>
                              <w:pPr>
                                <w:spacing w:line="240" w:lineRule="auto" w:before="200"/>
                                <w:ind w:left="0" w:right="2" w:firstLine="0"/>
                                <w:jc w:val="both"/>
                                <w:rPr>
                                  <w:sz w:val="24"/>
                                </w:rPr>
                              </w:pPr>
                              <w:r>
                                <w:rPr>
                                  <w:sz w:val="24"/>
                                </w:rPr>
                                <w:t>Luego de esto, realizamos con la Sra Alba Luz Alvarado socialización y aclaración de inquietudes a los procesos de eliminación de documentos y de transferencias primarias acta e inventarios.</w:t>
                              </w:r>
                            </w:p>
                          </w:txbxContent>
                        </wps:txbx>
                        <wps:bodyPr wrap="square" lIns="0" tIns="0" rIns="0" bIns="0" rtlCol="0">
                          <a:noAutofit/>
                        </wps:bodyPr>
                      </wps:wsp>
                    </wpg:wgp>
                  </a:graphicData>
                </a:graphic>
              </wp:anchor>
            </w:drawing>
          </mc:Choice>
          <mc:Fallback>
            <w:pict>
              <v:group style="position:absolute;margin-left:70.944pt;margin-top:9.59pt;width:470.25pt;height:262.1pt;mso-position-horizontal-relative:page;mso-position-vertical-relative:paragraph;z-index:-15696896;mso-wrap-distance-left:0;mso-wrap-distance-right:0" id="docshapegroup91" coordorigin="1419,192" coordsize="9405,5242">
                <v:shape style="position:absolute;left:4493;top:2260;width:3232;height:3117" type="#_x0000_t75" id="docshape92" stroked="false">
                  <v:imagedata r:id="rId53" o:title=""/>
                </v:shape>
                <v:rect style="position:absolute;left:3302;top:5408;width:65;height:17" id="docshape93" filled="true" fillcolor="#000000" stroked="false">
                  <v:fill type="solid"/>
                </v:rect>
                <v:shape style="position:absolute;left:1770;top:191;width:8700;height:2083" type="#_x0000_t75" id="docshape94" alt="C:\Users\johnnatan.cuartas\Downloads\1000107172.jpg" stroked="false">
                  <v:imagedata r:id="rId54" o:title=""/>
                </v:shape>
                <v:shape style="position:absolute;left:1418;top:191;width:9405;height:5242" type="#_x0000_t202" id="docshape95" filled="false" stroked="false">
                  <v:textbox inset="0,0,0,0">
                    <w:txbxContent>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0"/>
                          <w:rPr>
                            <w:sz w:val="24"/>
                          </w:rPr>
                        </w:pPr>
                      </w:p>
                      <w:p>
                        <w:pPr>
                          <w:spacing w:line="240" w:lineRule="auto" w:before="71"/>
                          <w:rPr>
                            <w:sz w:val="24"/>
                          </w:rPr>
                        </w:pPr>
                      </w:p>
                      <w:p>
                        <w:pPr>
                          <w:spacing w:line="240" w:lineRule="auto" w:before="0"/>
                          <w:ind w:left="0" w:right="0" w:firstLine="0"/>
                          <w:jc w:val="both"/>
                          <w:rPr>
                            <w:sz w:val="24"/>
                          </w:rPr>
                        </w:pPr>
                        <w:r>
                          <w:rPr>
                            <w:sz w:val="24"/>
                          </w:rPr>
                          <w:t>Al igual reitera la solicitud de los inventarios documentales finales de los archivos intervenidos por el contratista P&amp;S. Ya que, la regional cuentan con unos inventarios que no corresponden a los fuid finales y esto ha ocasionado inconvenientes en los procesos de búsqueda para atención a las solicitudes de préstamos y desarchives documentales y hace énfasis en la necesidad de personal para el desarrollo de las actividades de archivo, ya que, en el momento todas estas labores son llevadas a cabo por 1 sola persona la contratista Alba Luz Alvarado.</w:t>
                        </w:r>
                      </w:p>
                      <w:p>
                        <w:pPr>
                          <w:spacing w:line="240" w:lineRule="auto" w:before="200"/>
                          <w:ind w:left="0" w:right="2" w:firstLine="0"/>
                          <w:jc w:val="both"/>
                          <w:rPr>
                            <w:sz w:val="24"/>
                          </w:rPr>
                        </w:pPr>
                        <w:r>
                          <w:rPr>
                            <w:sz w:val="24"/>
                          </w:rPr>
                          <w:t>Luego de esto, realizamos con la Sra Alba Luz Alvarado socialización y aclaración de inquietudes a los procesos de eliminación de documentos y de transferencias primarias acta e inventarios.</w:t>
                        </w:r>
                      </w:p>
                    </w:txbxContent>
                  </v:textbox>
                  <w10:wrap type="none"/>
                </v:shape>
                <w10:wrap type="topAndBottom"/>
              </v:group>
            </w:pict>
          </mc:Fallback>
        </mc:AlternateContent>
      </w:r>
    </w:p>
    <w:p>
      <w:pPr>
        <w:pStyle w:val="Heading1"/>
        <w:spacing w:before="199"/>
        <w:ind w:left="1058" w:right="0"/>
        <w:jc w:val="left"/>
        <w:rPr>
          <w:rFonts w:ascii="Arial" w:hAnsi="Arial"/>
        </w:rPr>
      </w:pPr>
      <w:r>
        <w:rPr>
          <w:rFonts w:ascii="Arial" w:hAnsi="Arial"/>
        </w:rPr>
        <w:t>Anexos</w:t>
      </w:r>
      <w:r>
        <w:rPr>
          <w:rFonts w:ascii="Arial" w:hAnsi="Arial"/>
          <w:spacing w:val="-2"/>
        </w:rPr>
        <w:t> </w:t>
      </w:r>
      <w:r>
        <w:rPr>
          <w:rFonts w:ascii="Arial" w:hAnsi="Arial"/>
        </w:rPr>
        <w:t>al</w:t>
      </w:r>
      <w:r>
        <w:rPr>
          <w:rFonts w:ascii="Arial" w:hAnsi="Arial"/>
          <w:spacing w:val="-2"/>
        </w:rPr>
        <w:t> </w:t>
      </w:r>
      <w:r>
        <w:rPr>
          <w:rFonts w:ascii="Arial" w:hAnsi="Arial"/>
        </w:rPr>
        <w:t>informe</w:t>
      </w:r>
      <w:r>
        <w:rPr>
          <w:rFonts w:ascii="Arial" w:hAnsi="Arial"/>
          <w:spacing w:val="-2"/>
        </w:rPr>
        <w:t> </w:t>
      </w:r>
      <w:r>
        <w:rPr>
          <w:rFonts w:ascii="Arial" w:hAnsi="Arial"/>
        </w:rPr>
        <w:t>de</w:t>
      </w:r>
      <w:r>
        <w:rPr>
          <w:rFonts w:ascii="Arial" w:hAnsi="Arial"/>
          <w:spacing w:val="-3"/>
        </w:rPr>
        <w:t> </w:t>
      </w:r>
      <w:r>
        <w:rPr>
          <w:rFonts w:ascii="Arial" w:hAnsi="Arial"/>
          <w:spacing w:val="-2"/>
        </w:rPr>
        <w:t>comisión:</w:t>
      </w:r>
    </w:p>
    <w:p>
      <w:pPr>
        <w:pStyle w:val="ListParagraph"/>
        <w:numPr>
          <w:ilvl w:val="0"/>
          <w:numId w:val="1"/>
        </w:numPr>
        <w:tabs>
          <w:tab w:pos="1778" w:val="left" w:leader="none"/>
        </w:tabs>
        <w:spacing w:line="240" w:lineRule="auto" w:before="203" w:after="0"/>
        <w:ind w:left="1778" w:right="0" w:hanging="360"/>
        <w:jc w:val="left"/>
        <w:rPr>
          <w:sz w:val="18"/>
        </w:rPr>
      </w:pPr>
      <w:r>
        <w:rPr>
          <w:sz w:val="18"/>
        </w:rPr>
        <w:t>acta</w:t>
      </w:r>
      <w:r>
        <w:rPr>
          <w:spacing w:val="-4"/>
          <w:sz w:val="18"/>
        </w:rPr>
        <w:t> </w:t>
      </w:r>
      <w:r>
        <w:rPr>
          <w:sz w:val="18"/>
        </w:rPr>
        <w:t>001-</w:t>
      </w:r>
      <w:r>
        <w:rPr>
          <w:spacing w:val="-5"/>
          <w:sz w:val="18"/>
        </w:rPr>
        <w:t> </w:t>
      </w:r>
      <w:r>
        <w:rPr>
          <w:sz w:val="18"/>
        </w:rPr>
        <w:t>20/05/2024,</w:t>
      </w:r>
      <w:r>
        <w:rPr>
          <w:spacing w:val="-5"/>
          <w:sz w:val="18"/>
        </w:rPr>
        <w:t> </w:t>
      </w:r>
      <w:r>
        <w:rPr>
          <w:sz w:val="18"/>
        </w:rPr>
        <w:t>acta</w:t>
      </w:r>
      <w:r>
        <w:rPr>
          <w:spacing w:val="-3"/>
          <w:sz w:val="18"/>
        </w:rPr>
        <w:t> </w:t>
      </w:r>
      <w:r>
        <w:rPr>
          <w:sz w:val="18"/>
        </w:rPr>
        <w:t>002-</w:t>
      </w:r>
      <w:r>
        <w:rPr>
          <w:spacing w:val="-3"/>
          <w:sz w:val="18"/>
        </w:rPr>
        <w:t> </w:t>
      </w:r>
      <w:r>
        <w:rPr>
          <w:sz w:val="18"/>
        </w:rPr>
        <w:t>20/05/2024</w:t>
      </w:r>
      <w:r>
        <w:rPr>
          <w:spacing w:val="-2"/>
          <w:sz w:val="18"/>
        </w:rPr>
        <w:t> </w:t>
      </w:r>
      <w:r>
        <w:rPr>
          <w:sz w:val="18"/>
        </w:rPr>
        <w:t>y</w:t>
      </w:r>
      <w:r>
        <w:rPr>
          <w:spacing w:val="-4"/>
          <w:sz w:val="18"/>
        </w:rPr>
        <w:t> </w:t>
      </w:r>
      <w:r>
        <w:rPr>
          <w:sz w:val="18"/>
        </w:rPr>
        <w:t>sus</w:t>
      </w:r>
      <w:r>
        <w:rPr>
          <w:spacing w:val="-4"/>
          <w:sz w:val="18"/>
        </w:rPr>
        <w:t> </w:t>
      </w:r>
      <w:r>
        <w:rPr>
          <w:sz w:val="18"/>
        </w:rPr>
        <w:t>anexos</w:t>
      </w:r>
      <w:r>
        <w:rPr>
          <w:spacing w:val="-1"/>
          <w:sz w:val="18"/>
        </w:rPr>
        <w:t> </w:t>
      </w:r>
      <w:r>
        <w:rPr>
          <w:sz w:val="18"/>
        </w:rPr>
        <w:t>(2</w:t>
      </w:r>
      <w:r>
        <w:rPr>
          <w:spacing w:val="-5"/>
          <w:sz w:val="18"/>
        </w:rPr>
        <w:t> </w:t>
      </w:r>
      <w:r>
        <w:rPr>
          <w:sz w:val="18"/>
        </w:rPr>
        <w:t>acta</w:t>
      </w:r>
      <w:r>
        <w:rPr>
          <w:spacing w:val="-5"/>
          <w:sz w:val="18"/>
        </w:rPr>
        <w:t> </w:t>
      </w:r>
      <w:r>
        <w:rPr>
          <w:sz w:val="18"/>
        </w:rPr>
        <w:t>de</w:t>
      </w:r>
      <w:r>
        <w:rPr>
          <w:spacing w:val="-4"/>
          <w:sz w:val="18"/>
        </w:rPr>
        <w:t> </w:t>
      </w:r>
      <w:r>
        <w:rPr>
          <w:sz w:val="18"/>
        </w:rPr>
        <w:t>gestión</w:t>
      </w:r>
      <w:r>
        <w:rPr>
          <w:spacing w:val="-5"/>
          <w:sz w:val="18"/>
        </w:rPr>
        <w:t> </w:t>
      </w:r>
      <w:r>
        <w:rPr>
          <w:sz w:val="18"/>
        </w:rPr>
        <w:t>Archivo</w:t>
      </w:r>
      <w:r>
        <w:rPr>
          <w:spacing w:val="-3"/>
          <w:sz w:val="18"/>
        </w:rPr>
        <w:t> </w:t>
      </w:r>
      <w:r>
        <w:rPr>
          <w:sz w:val="18"/>
        </w:rPr>
        <w:t>del</w:t>
      </w:r>
      <w:r>
        <w:rPr>
          <w:spacing w:val="-2"/>
          <w:sz w:val="18"/>
        </w:rPr>
        <w:t> </w:t>
      </w:r>
      <w:r>
        <w:rPr>
          <w:sz w:val="18"/>
        </w:rPr>
        <w:t>Estado</w:t>
      </w:r>
      <w:r>
        <w:rPr>
          <w:spacing w:val="-3"/>
          <w:sz w:val="18"/>
        </w:rPr>
        <w:t> </w:t>
      </w:r>
      <w:r>
        <w:rPr>
          <w:sz w:val="18"/>
        </w:rPr>
        <w:t>y</w:t>
      </w:r>
      <w:r>
        <w:rPr>
          <w:spacing w:val="-4"/>
          <w:sz w:val="18"/>
        </w:rPr>
        <w:t> </w:t>
      </w:r>
      <w:r>
        <w:rPr>
          <w:sz w:val="18"/>
        </w:rPr>
        <w:t>2</w:t>
      </w:r>
      <w:r>
        <w:rPr>
          <w:spacing w:val="-2"/>
          <w:sz w:val="18"/>
        </w:rPr>
        <w:t> fuid).</w:t>
      </w:r>
    </w:p>
    <w:p>
      <w:pPr>
        <w:pStyle w:val="ListParagraph"/>
        <w:numPr>
          <w:ilvl w:val="0"/>
          <w:numId w:val="1"/>
        </w:numPr>
        <w:tabs>
          <w:tab w:pos="1778" w:val="left" w:leader="none"/>
        </w:tabs>
        <w:spacing w:line="240" w:lineRule="auto" w:before="198" w:after="0"/>
        <w:ind w:left="1778" w:right="0" w:hanging="360"/>
        <w:jc w:val="left"/>
        <w:rPr>
          <w:sz w:val="18"/>
        </w:rPr>
      </w:pPr>
      <w:r>
        <w:rPr>
          <w:sz w:val="18"/>
        </w:rPr>
        <w:t>Acta</w:t>
      </w:r>
      <w:r>
        <w:rPr>
          <w:spacing w:val="-5"/>
          <w:sz w:val="18"/>
        </w:rPr>
        <w:t> </w:t>
      </w:r>
      <w:r>
        <w:rPr>
          <w:sz w:val="18"/>
        </w:rPr>
        <w:t>de</w:t>
      </w:r>
      <w:r>
        <w:rPr>
          <w:spacing w:val="-2"/>
          <w:sz w:val="18"/>
        </w:rPr>
        <w:t> </w:t>
      </w:r>
      <w:r>
        <w:rPr>
          <w:sz w:val="18"/>
        </w:rPr>
        <w:t>actividades</w:t>
      </w:r>
      <w:r>
        <w:rPr>
          <w:spacing w:val="-2"/>
          <w:sz w:val="18"/>
        </w:rPr>
        <w:t> </w:t>
      </w:r>
      <w:r>
        <w:rPr>
          <w:sz w:val="18"/>
        </w:rPr>
        <w:t>del</w:t>
      </w:r>
      <w:r>
        <w:rPr>
          <w:spacing w:val="-2"/>
          <w:sz w:val="18"/>
        </w:rPr>
        <w:t> </w:t>
      </w:r>
      <w:r>
        <w:rPr>
          <w:sz w:val="18"/>
        </w:rPr>
        <w:t>21de</w:t>
      </w:r>
      <w:r>
        <w:rPr>
          <w:spacing w:val="-5"/>
          <w:sz w:val="18"/>
        </w:rPr>
        <w:t> </w:t>
      </w:r>
      <w:r>
        <w:rPr>
          <w:sz w:val="18"/>
        </w:rPr>
        <w:t>mayo</w:t>
      </w:r>
      <w:r>
        <w:rPr>
          <w:spacing w:val="-2"/>
          <w:sz w:val="18"/>
        </w:rPr>
        <w:t> </w:t>
      </w:r>
      <w:r>
        <w:rPr>
          <w:sz w:val="18"/>
        </w:rPr>
        <w:t>de</w:t>
      </w:r>
      <w:r>
        <w:rPr>
          <w:spacing w:val="-4"/>
          <w:sz w:val="18"/>
        </w:rPr>
        <w:t> 2024</w:t>
      </w:r>
    </w:p>
    <w:p>
      <w:pPr>
        <w:pStyle w:val="BodyText"/>
        <w:rPr>
          <w:sz w:val="18"/>
        </w:rPr>
      </w:pPr>
    </w:p>
    <w:p>
      <w:pPr>
        <w:pStyle w:val="BodyText"/>
        <w:spacing w:before="14"/>
        <w:rPr>
          <w:sz w:val="18"/>
        </w:rPr>
      </w:pPr>
    </w:p>
    <w:p>
      <w:pPr>
        <w:pStyle w:val="BodyText"/>
        <w:ind w:left="1058" w:right="1183"/>
      </w:pPr>
      <w:r>
        <w:rPr/>
        <w:t>Para</w:t>
      </w:r>
      <w:r>
        <w:rPr>
          <w:spacing w:val="31"/>
        </w:rPr>
        <w:t> </w:t>
      </w:r>
      <w:r>
        <w:rPr/>
        <w:t>constancia</w:t>
      </w:r>
      <w:r>
        <w:rPr>
          <w:spacing w:val="31"/>
        </w:rPr>
        <w:t> </w:t>
      </w:r>
      <w:r>
        <w:rPr/>
        <w:t>se</w:t>
      </w:r>
      <w:r>
        <w:rPr>
          <w:spacing w:val="30"/>
        </w:rPr>
        <w:t> </w:t>
      </w:r>
      <w:r>
        <w:rPr/>
        <w:t>firma</w:t>
      </w:r>
      <w:r>
        <w:rPr>
          <w:spacing w:val="31"/>
        </w:rPr>
        <w:t> </w:t>
      </w:r>
      <w:r>
        <w:rPr/>
        <w:t>en</w:t>
      </w:r>
      <w:r>
        <w:rPr>
          <w:spacing w:val="31"/>
        </w:rPr>
        <w:t> </w:t>
      </w:r>
      <w:r>
        <w:rPr/>
        <w:t>la</w:t>
      </w:r>
      <w:r>
        <w:rPr>
          <w:spacing w:val="31"/>
        </w:rPr>
        <w:t> </w:t>
      </w:r>
      <w:r>
        <w:rPr/>
        <w:t>ciudad</w:t>
      </w:r>
      <w:r>
        <w:rPr>
          <w:spacing w:val="35"/>
        </w:rPr>
        <w:t> </w:t>
      </w:r>
      <w:r>
        <w:rPr/>
        <w:t>de</w:t>
      </w:r>
      <w:r>
        <w:rPr>
          <w:spacing w:val="32"/>
        </w:rPr>
        <w:t> </w:t>
      </w:r>
      <w:r>
        <w:rPr>
          <w:u w:val="single"/>
        </w:rPr>
        <w:t>Bogotá</w:t>
      </w:r>
      <w:r>
        <w:rPr>
          <w:spacing w:val="33"/>
        </w:rPr>
        <w:t> </w:t>
      </w:r>
      <w:r>
        <w:rPr/>
        <w:t>a</w:t>
      </w:r>
      <w:r>
        <w:rPr>
          <w:spacing w:val="31"/>
        </w:rPr>
        <w:t> </w:t>
      </w:r>
      <w:r>
        <w:rPr/>
        <w:t>los</w:t>
      </w:r>
      <w:r>
        <w:rPr>
          <w:spacing w:val="32"/>
        </w:rPr>
        <w:t> </w:t>
      </w:r>
      <w:r>
        <w:rPr/>
        <w:t>24</w:t>
      </w:r>
      <w:r>
        <w:rPr>
          <w:spacing w:val="32"/>
        </w:rPr>
        <w:t> </w:t>
      </w:r>
      <w:r>
        <w:rPr/>
        <w:t>días</w:t>
      </w:r>
      <w:r>
        <w:rPr>
          <w:spacing w:val="31"/>
        </w:rPr>
        <w:t> </w:t>
      </w:r>
      <w:r>
        <w:rPr/>
        <w:t>del</w:t>
      </w:r>
      <w:r>
        <w:rPr>
          <w:spacing w:val="30"/>
        </w:rPr>
        <w:t> </w:t>
      </w:r>
      <w:r>
        <w:rPr/>
        <w:t>mes</w:t>
      </w:r>
      <w:r>
        <w:rPr>
          <w:spacing w:val="31"/>
        </w:rPr>
        <w:t> </w:t>
      </w:r>
      <w:r>
        <w:rPr/>
        <w:t>de</w:t>
      </w:r>
      <w:r>
        <w:rPr>
          <w:spacing w:val="34"/>
        </w:rPr>
        <w:t> </w:t>
      </w:r>
      <w:r>
        <w:rPr>
          <w:u w:val="single"/>
        </w:rPr>
        <w:t>mayo</w:t>
      </w:r>
      <w:r>
        <w:rPr>
          <w:spacing w:val="32"/>
        </w:rPr>
        <w:t> </w:t>
      </w:r>
      <w:r>
        <w:rPr/>
        <w:t>de </w:t>
      </w:r>
      <w:r>
        <w:rPr>
          <w:spacing w:val="-4"/>
          <w:u w:val="single"/>
        </w:rPr>
        <w:t>2024</w:t>
      </w:r>
    </w:p>
    <w:p>
      <w:pPr>
        <w:pStyle w:val="BodyText"/>
        <w:spacing w:before="31"/>
        <w:rPr>
          <w:sz w:val="20"/>
        </w:rPr>
      </w:pPr>
      <w:r>
        <w:rPr>
          <w:sz w:val="20"/>
        </w:rPr>
        <w:drawing>
          <wp:anchor distT="0" distB="0" distL="0" distR="0" allowOverlap="1" layoutInCell="1" locked="0" behindDoc="1" simplePos="0" relativeHeight="487620096">
            <wp:simplePos x="0" y="0"/>
            <wp:positionH relativeFrom="page">
              <wp:posOffset>999512</wp:posOffset>
            </wp:positionH>
            <wp:positionV relativeFrom="paragraph">
              <wp:posOffset>181365</wp:posOffset>
            </wp:positionV>
            <wp:extent cx="592963" cy="360425"/>
            <wp:effectExtent l="0" t="0" r="0" b="0"/>
            <wp:wrapTopAndBottom/>
            <wp:docPr id="135" name="Image 135"/>
            <wp:cNvGraphicFramePr>
              <a:graphicFrameLocks/>
            </wp:cNvGraphicFramePr>
            <a:graphic>
              <a:graphicData uri="http://schemas.openxmlformats.org/drawingml/2006/picture">
                <pic:pic>
                  <pic:nvPicPr>
                    <pic:cNvPr id="135" name="Image 135"/>
                    <pic:cNvPicPr/>
                  </pic:nvPicPr>
                  <pic:blipFill>
                    <a:blip r:embed="rId55" cstate="print"/>
                    <a:stretch>
                      <a:fillRect/>
                    </a:stretch>
                  </pic:blipFill>
                  <pic:spPr>
                    <a:xfrm>
                      <a:off x="0" y="0"/>
                      <a:ext cx="592963" cy="360425"/>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620608">
                <wp:simplePos x="0" y="0"/>
                <wp:positionH relativeFrom="page">
                  <wp:posOffset>832408</wp:posOffset>
                </wp:positionH>
                <wp:positionV relativeFrom="paragraph">
                  <wp:posOffset>789864</wp:posOffset>
                </wp:positionV>
                <wp:extent cx="2949575" cy="6350"/>
                <wp:effectExtent l="0" t="0" r="0" b="0"/>
                <wp:wrapTopAndBottom/>
                <wp:docPr id="136" name="Graphic 136"/>
                <wp:cNvGraphicFramePr>
                  <a:graphicFrameLocks/>
                </wp:cNvGraphicFramePr>
                <a:graphic>
                  <a:graphicData uri="http://schemas.microsoft.com/office/word/2010/wordprocessingShape">
                    <wps:wsp>
                      <wps:cNvPr id="136" name="Graphic 136"/>
                      <wps:cNvSpPr/>
                      <wps:spPr>
                        <a:xfrm>
                          <a:off x="0" y="0"/>
                          <a:ext cx="2949575" cy="6350"/>
                        </a:xfrm>
                        <a:custGeom>
                          <a:avLst/>
                          <a:gdLst/>
                          <a:ahLst/>
                          <a:cxnLst/>
                          <a:rect l="l" t="t" r="r" b="b"/>
                          <a:pathLst>
                            <a:path w="2949575" h="6350">
                              <a:moveTo>
                                <a:pt x="2949194" y="0"/>
                              </a:moveTo>
                              <a:lnTo>
                                <a:pt x="0" y="0"/>
                              </a:lnTo>
                              <a:lnTo>
                                <a:pt x="0" y="6095"/>
                              </a:lnTo>
                              <a:lnTo>
                                <a:pt x="2949194" y="6095"/>
                              </a:lnTo>
                              <a:lnTo>
                                <a:pt x="294919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65.543999pt;margin-top:62.194061pt;width:232.22pt;height:.48pt;mso-position-horizontal-relative:page;mso-position-vertical-relative:paragraph;z-index:-15695872;mso-wrap-distance-left:0;mso-wrap-distance-right:0" id="docshape96" filled="true" fillcolor="#000000" stroked="false">
                <v:fill type="solid"/>
                <w10:wrap type="topAndBottom"/>
              </v:rect>
            </w:pict>
          </mc:Fallback>
        </mc:AlternateContent>
      </w:r>
    </w:p>
    <w:p>
      <w:pPr>
        <w:pStyle w:val="BodyText"/>
        <w:spacing w:before="136"/>
        <w:rPr>
          <w:sz w:val="20"/>
        </w:rPr>
      </w:pPr>
    </w:p>
    <w:p>
      <w:pPr>
        <w:spacing w:before="0"/>
        <w:ind w:left="1058" w:right="0" w:firstLine="0"/>
        <w:jc w:val="left"/>
        <w:rPr>
          <w:rFonts w:ascii="Arial"/>
          <w:b/>
          <w:sz w:val="20"/>
        </w:rPr>
      </w:pPr>
      <w:r>
        <w:rPr>
          <w:rFonts w:ascii="Arial"/>
          <w:b/>
          <w:sz w:val="20"/>
        </w:rPr>
        <w:t>Firma</w:t>
      </w:r>
      <w:r>
        <w:rPr>
          <w:rFonts w:ascii="Arial"/>
          <w:b/>
          <w:spacing w:val="-6"/>
          <w:sz w:val="20"/>
        </w:rPr>
        <w:t> </w:t>
      </w:r>
      <w:r>
        <w:rPr>
          <w:rFonts w:ascii="Arial"/>
          <w:b/>
          <w:sz w:val="20"/>
        </w:rPr>
        <w:t>del</w:t>
      </w:r>
      <w:r>
        <w:rPr>
          <w:rFonts w:ascii="Arial"/>
          <w:b/>
          <w:spacing w:val="-4"/>
          <w:sz w:val="20"/>
        </w:rPr>
        <w:t> </w:t>
      </w:r>
      <w:r>
        <w:rPr>
          <w:rFonts w:ascii="Arial"/>
          <w:b/>
          <w:spacing w:val="-2"/>
          <w:sz w:val="20"/>
        </w:rPr>
        <w:t>comisionado</w:t>
      </w:r>
    </w:p>
    <w:p>
      <w:pPr>
        <w:spacing w:before="225"/>
        <w:ind w:left="1058" w:right="0" w:firstLine="0"/>
        <w:jc w:val="left"/>
        <w:rPr>
          <w:rFonts w:ascii="Arial" w:hAnsi="Arial"/>
          <w:b/>
          <w:sz w:val="20"/>
        </w:rPr>
      </w:pPr>
      <w:r>
        <w:rPr>
          <w:rFonts w:ascii="Arial" w:hAnsi="Arial"/>
          <w:b/>
          <w:sz w:val="20"/>
        </w:rPr>
        <w:drawing>
          <wp:anchor distT="0" distB="0" distL="0" distR="0" allowOverlap="1" layoutInCell="1" locked="0" behindDoc="0" simplePos="0" relativeHeight="15761920">
            <wp:simplePos x="0" y="0"/>
            <wp:positionH relativeFrom="page">
              <wp:posOffset>3025520</wp:posOffset>
            </wp:positionH>
            <wp:positionV relativeFrom="paragraph">
              <wp:posOffset>61708</wp:posOffset>
            </wp:positionV>
            <wp:extent cx="709350" cy="292961"/>
            <wp:effectExtent l="0" t="0" r="0" b="0"/>
            <wp:wrapNone/>
            <wp:docPr id="137" name="Image 137"/>
            <wp:cNvGraphicFramePr>
              <a:graphicFrameLocks/>
            </wp:cNvGraphicFramePr>
            <a:graphic>
              <a:graphicData uri="http://schemas.openxmlformats.org/drawingml/2006/picture">
                <pic:pic>
                  <pic:nvPicPr>
                    <pic:cNvPr id="137" name="Image 137"/>
                    <pic:cNvPicPr/>
                  </pic:nvPicPr>
                  <pic:blipFill>
                    <a:blip r:embed="rId56" cstate="print"/>
                    <a:stretch>
                      <a:fillRect/>
                    </a:stretch>
                  </pic:blipFill>
                  <pic:spPr>
                    <a:xfrm>
                      <a:off x="0" y="0"/>
                      <a:ext cx="709350" cy="292961"/>
                    </a:xfrm>
                    <a:prstGeom prst="rect">
                      <a:avLst/>
                    </a:prstGeom>
                  </pic:spPr>
                </pic:pic>
              </a:graphicData>
            </a:graphic>
          </wp:anchor>
        </w:drawing>
      </w:r>
      <w:r>
        <w:rPr>
          <w:rFonts w:ascii="Arial" w:hAnsi="Arial"/>
          <w:b/>
          <w:sz w:val="20"/>
        </w:rPr>
        <w:t>V.B</w:t>
      </w:r>
      <w:r>
        <w:rPr>
          <w:rFonts w:ascii="Arial" w:hAnsi="Arial"/>
          <w:b/>
          <w:spacing w:val="-6"/>
          <w:sz w:val="20"/>
        </w:rPr>
        <w:t> </w:t>
      </w:r>
      <w:r>
        <w:rPr>
          <w:rFonts w:ascii="Arial" w:hAnsi="Arial"/>
          <w:b/>
          <w:sz w:val="20"/>
        </w:rPr>
        <w:t>GRUPO</w:t>
      </w:r>
      <w:r>
        <w:rPr>
          <w:rFonts w:ascii="Arial" w:hAnsi="Arial"/>
          <w:b/>
          <w:spacing w:val="-5"/>
          <w:sz w:val="20"/>
        </w:rPr>
        <w:t> </w:t>
      </w:r>
      <w:r>
        <w:rPr>
          <w:rFonts w:ascii="Arial" w:hAnsi="Arial"/>
          <w:b/>
          <w:sz w:val="20"/>
        </w:rPr>
        <w:t>DE</w:t>
      </w:r>
      <w:r>
        <w:rPr>
          <w:rFonts w:ascii="Arial" w:hAnsi="Arial"/>
          <w:b/>
          <w:spacing w:val="-5"/>
          <w:sz w:val="20"/>
        </w:rPr>
        <w:t> </w:t>
      </w:r>
      <w:r>
        <w:rPr>
          <w:rFonts w:ascii="Arial" w:hAnsi="Arial"/>
          <w:b/>
          <w:sz w:val="20"/>
        </w:rPr>
        <w:t>GESTIÓN</w:t>
      </w:r>
      <w:r>
        <w:rPr>
          <w:rFonts w:ascii="Arial" w:hAnsi="Arial"/>
          <w:b/>
          <w:spacing w:val="-6"/>
          <w:sz w:val="20"/>
        </w:rPr>
        <w:t> </w:t>
      </w:r>
      <w:r>
        <w:rPr>
          <w:rFonts w:ascii="Arial" w:hAnsi="Arial"/>
          <w:b/>
          <w:spacing w:val="-2"/>
          <w:sz w:val="20"/>
        </w:rPr>
        <w:t>DOCUMENTAL.</w:t>
      </w:r>
    </w:p>
    <w:p>
      <w:pPr>
        <w:spacing w:after="0"/>
        <w:jc w:val="left"/>
        <w:rPr>
          <w:rFonts w:ascii="Arial" w:hAnsi="Arial"/>
          <w:b/>
          <w:sz w:val="20"/>
        </w:rPr>
        <w:sectPr>
          <w:headerReference w:type="default" r:id="rId50"/>
          <w:footerReference w:type="default" r:id="rId51"/>
          <w:pgSz w:w="12240" w:h="15840"/>
          <w:pgMar w:header="542" w:footer="956" w:top="1580" w:bottom="1140" w:left="360" w:right="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2432">
            <wp:simplePos x="0" y="0"/>
            <wp:positionH relativeFrom="page">
              <wp:posOffset>0</wp:posOffset>
            </wp:positionH>
            <wp:positionV relativeFrom="page">
              <wp:posOffset>231612</wp:posOffset>
            </wp:positionV>
            <wp:extent cx="7720128" cy="9788687"/>
            <wp:effectExtent l="0" t="0" r="0" b="0"/>
            <wp:wrapNone/>
            <wp:docPr id="138" name="Image 138"/>
            <wp:cNvGraphicFramePr>
              <a:graphicFrameLocks/>
            </wp:cNvGraphicFramePr>
            <a:graphic>
              <a:graphicData uri="http://schemas.openxmlformats.org/drawingml/2006/picture">
                <pic:pic>
                  <pic:nvPicPr>
                    <pic:cNvPr id="138" name="Image 138"/>
                    <pic:cNvPicPr/>
                  </pic:nvPicPr>
                  <pic:blipFill>
                    <a:blip r:embed="rId59" cstate="print"/>
                    <a:stretch>
                      <a:fillRect/>
                    </a:stretch>
                  </pic:blipFill>
                  <pic:spPr>
                    <a:xfrm>
                      <a:off x="0" y="0"/>
                      <a:ext cx="7720128" cy="9788687"/>
                    </a:xfrm>
                    <a:prstGeom prst="rect">
                      <a:avLst/>
                    </a:prstGeom>
                  </pic:spPr>
                </pic:pic>
              </a:graphicData>
            </a:graphic>
          </wp:anchor>
        </w:drawing>
      </w:r>
      <w:bookmarkStart w:name="Acta N. 001 Entrega Arc del Estado" w:id="9"/>
      <w:bookmarkEnd w:id="9"/>
      <w:r>
        <w:rPr/>
      </w:r>
      <w:bookmarkStart w:name="00000001" w:id="10"/>
      <w:bookmarkEnd w:id="10"/>
      <w:r>
        <w:rPr/>
      </w:r>
      <w:r>
        <w:rPr>
          <w:rFonts w:ascii="Arial"/>
          <w:b/>
          <w:sz w:val="17"/>
        </w:rPr>
      </w:r>
    </w:p>
    <w:p>
      <w:pPr>
        <w:pStyle w:val="BodyText"/>
        <w:spacing w:after="0"/>
        <w:rPr>
          <w:rFonts w:ascii="Arial"/>
          <w:b/>
          <w:sz w:val="17"/>
        </w:rPr>
        <w:sectPr>
          <w:headerReference w:type="default" r:id="rId57"/>
          <w:footerReference w:type="default" r:id="rId58"/>
          <w:pgSz w:w="12340" w:h="1578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2944">
            <wp:simplePos x="0" y="0"/>
            <wp:positionH relativeFrom="page">
              <wp:posOffset>560029</wp:posOffset>
            </wp:positionH>
            <wp:positionV relativeFrom="page">
              <wp:posOffset>384047</wp:posOffset>
            </wp:positionV>
            <wp:extent cx="7237770" cy="9674352"/>
            <wp:effectExtent l="0" t="0" r="0" b="0"/>
            <wp:wrapNone/>
            <wp:docPr id="139" name="Image 139"/>
            <wp:cNvGraphicFramePr>
              <a:graphicFrameLocks/>
            </wp:cNvGraphicFramePr>
            <a:graphic>
              <a:graphicData uri="http://schemas.openxmlformats.org/drawingml/2006/picture">
                <pic:pic>
                  <pic:nvPicPr>
                    <pic:cNvPr id="139" name="Image 139"/>
                    <pic:cNvPicPr/>
                  </pic:nvPicPr>
                  <pic:blipFill>
                    <a:blip r:embed="rId62" cstate="print"/>
                    <a:stretch>
                      <a:fillRect/>
                    </a:stretch>
                  </pic:blipFill>
                  <pic:spPr>
                    <a:xfrm>
                      <a:off x="0" y="0"/>
                      <a:ext cx="7237770" cy="9674352"/>
                    </a:xfrm>
                    <a:prstGeom prst="rect">
                      <a:avLst/>
                    </a:prstGeom>
                  </pic:spPr>
                </pic:pic>
              </a:graphicData>
            </a:graphic>
          </wp:anchor>
        </w:drawing>
      </w:r>
      <w:bookmarkStart w:name="00000002" w:id="11"/>
      <w:bookmarkEnd w:id="11"/>
      <w:r>
        <w:rPr/>
      </w:r>
      <w:r>
        <w:rPr>
          <w:rFonts w:ascii="Arial"/>
          <w:b/>
          <w:sz w:val="17"/>
        </w:rPr>
      </w:r>
    </w:p>
    <w:p>
      <w:pPr>
        <w:pStyle w:val="BodyText"/>
        <w:spacing w:after="0"/>
        <w:rPr>
          <w:rFonts w:ascii="Arial"/>
          <w:b/>
          <w:sz w:val="17"/>
        </w:rPr>
        <w:sectPr>
          <w:headerReference w:type="default" r:id="rId60"/>
          <w:footerReference w:type="default" r:id="rId61"/>
          <w:pgSz w:w="12280" w:h="1584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3456">
            <wp:simplePos x="0" y="0"/>
            <wp:positionH relativeFrom="page">
              <wp:posOffset>0</wp:posOffset>
            </wp:positionH>
            <wp:positionV relativeFrom="page">
              <wp:posOffset>255980</wp:posOffset>
            </wp:positionV>
            <wp:extent cx="6909985" cy="9751619"/>
            <wp:effectExtent l="0" t="0" r="0" b="0"/>
            <wp:wrapNone/>
            <wp:docPr id="140" name="Image 140"/>
            <wp:cNvGraphicFramePr>
              <a:graphicFrameLocks/>
            </wp:cNvGraphicFramePr>
            <a:graphic>
              <a:graphicData uri="http://schemas.openxmlformats.org/drawingml/2006/picture">
                <pic:pic>
                  <pic:nvPicPr>
                    <pic:cNvPr id="140" name="Image 140"/>
                    <pic:cNvPicPr/>
                  </pic:nvPicPr>
                  <pic:blipFill>
                    <a:blip r:embed="rId65" cstate="print"/>
                    <a:stretch>
                      <a:fillRect/>
                    </a:stretch>
                  </pic:blipFill>
                  <pic:spPr>
                    <a:xfrm>
                      <a:off x="0" y="0"/>
                      <a:ext cx="6909985" cy="9751619"/>
                    </a:xfrm>
                    <a:prstGeom prst="rect">
                      <a:avLst/>
                    </a:prstGeom>
                  </pic:spPr>
                </pic:pic>
              </a:graphicData>
            </a:graphic>
          </wp:anchor>
        </w:drawing>
      </w:r>
      <w:bookmarkStart w:name="00000003" w:id="12"/>
      <w:bookmarkEnd w:id="12"/>
      <w:r>
        <w:rPr/>
      </w:r>
      <w:r>
        <w:rPr>
          <w:rFonts w:ascii="Arial"/>
          <w:b/>
          <w:sz w:val="17"/>
        </w:rPr>
      </w:r>
    </w:p>
    <w:p>
      <w:pPr>
        <w:pStyle w:val="BodyText"/>
        <w:spacing w:after="0"/>
        <w:rPr>
          <w:rFonts w:ascii="Arial"/>
          <w:b/>
          <w:sz w:val="17"/>
        </w:rPr>
        <w:sectPr>
          <w:headerReference w:type="default" r:id="rId63"/>
          <w:footerReference w:type="default" r:id="rId64"/>
          <w:pgSz w:w="12320" w:h="1576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3968">
            <wp:simplePos x="0" y="0"/>
            <wp:positionH relativeFrom="page">
              <wp:posOffset>206953</wp:posOffset>
            </wp:positionH>
            <wp:positionV relativeFrom="page">
              <wp:posOffset>268034</wp:posOffset>
            </wp:positionV>
            <wp:extent cx="7578146" cy="9764965"/>
            <wp:effectExtent l="0" t="0" r="0" b="0"/>
            <wp:wrapNone/>
            <wp:docPr id="141" name="Image 141"/>
            <wp:cNvGraphicFramePr>
              <a:graphicFrameLocks/>
            </wp:cNvGraphicFramePr>
            <a:graphic>
              <a:graphicData uri="http://schemas.openxmlformats.org/drawingml/2006/picture">
                <pic:pic>
                  <pic:nvPicPr>
                    <pic:cNvPr id="141" name="Image 141"/>
                    <pic:cNvPicPr/>
                  </pic:nvPicPr>
                  <pic:blipFill>
                    <a:blip r:embed="rId68" cstate="print"/>
                    <a:stretch>
                      <a:fillRect/>
                    </a:stretch>
                  </pic:blipFill>
                  <pic:spPr>
                    <a:xfrm>
                      <a:off x="0" y="0"/>
                      <a:ext cx="7578146" cy="9764965"/>
                    </a:xfrm>
                    <a:prstGeom prst="rect">
                      <a:avLst/>
                    </a:prstGeom>
                  </pic:spPr>
                </pic:pic>
              </a:graphicData>
            </a:graphic>
          </wp:anchor>
        </w:drawing>
      </w:r>
      <w:bookmarkStart w:name="00000004" w:id="13"/>
      <w:bookmarkEnd w:id="13"/>
      <w:r>
        <w:rPr/>
      </w:r>
      <w:r>
        <w:rPr>
          <w:rFonts w:ascii="Arial"/>
          <w:b/>
          <w:sz w:val="17"/>
        </w:rPr>
      </w:r>
    </w:p>
    <w:p>
      <w:pPr>
        <w:pStyle w:val="BodyText"/>
        <w:spacing w:after="0"/>
        <w:rPr>
          <w:rFonts w:ascii="Arial"/>
          <w:b/>
          <w:sz w:val="17"/>
        </w:rPr>
        <w:sectPr>
          <w:headerReference w:type="default" r:id="rId66"/>
          <w:footerReference w:type="default" r:id="rId67"/>
          <w:pgSz w:w="12260" w:h="1580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4480">
            <wp:simplePos x="0" y="0"/>
            <wp:positionH relativeFrom="page">
              <wp:posOffset>0</wp:posOffset>
            </wp:positionH>
            <wp:positionV relativeFrom="page">
              <wp:posOffset>457107</wp:posOffset>
            </wp:positionV>
            <wp:extent cx="7603857" cy="9550492"/>
            <wp:effectExtent l="0" t="0" r="0" b="0"/>
            <wp:wrapNone/>
            <wp:docPr id="142" name="Image 142"/>
            <wp:cNvGraphicFramePr>
              <a:graphicFrameLocks/>
            </wp:cNvGraphicFramePr>
            <a:graphic>
              <a:graphicData uri="http://schemas.openxmlformats.org/drawingml/2006/picture">
                <pic:pic>
                  <pic:nvPicPr>
                    <pic:cNvPr id="142" name="Image 142"/>
                    <pic:cNvPicPr/>
                  </pic:nvPicPr>
                  <pic:blipFill>
                    <a:blip r:embed="rId71" cstate="print"/>
                    <a:stretch>
                      <a:fillRect/>
                    </a:stretch>
                  </pic:blipFill>
                  <pic:spPr>
                    <a:xfrm>
                      <a:off x="0" y="0"/>
                      <a:ext cx="7603857" cy="9550492"/>
                    </a:xfrm>
                    <a:prstGeom prst="rect">
                      <a:avLst/>
                    </a:prstGeom>
                  </pic:spPr>
                </pic:pic>
              </a:graphicData>
            </a:graphic>
          </wp:anchor>
        </w:drawing>
      </w:r>
      <w:bookmarkStart w:name="00000005" w:id="14"/>
      <w:bookmarkEnd w:id="14"/>
      <w:r>
        <w:rPr/>
      </w:r>
      <w:r>
        <w:rPr>
          <w:rFonts w:ascii="Arial"/>
          <w:b/>
          <w:sz w:val="17"/>
        </w:rPr>
      </w:r>
    </w:p>
    <w:p>
      <w:pPr>
        <w:pStyle w:val="BodyText"/>
        <w:spacing w:after="0"/>
        <w:rPr>
          <w:rFonts w:ascii="Arial"/>
          <w:b/>
          <w:sz w:val="17"/>
        </w:rPr>
        <w:sectPr>
          <w:headerReference w:type="default" r:id="rId69"/>
          <w:footerReference w:type="default" r:id="rId70"/>
          <w:pgSz w:w="12320" w:h="1576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0" simplePos="0" relativeHeight="15764992">
            <wp:simplePos x="0" y="0"/>
            <wp:positionH relativeFrom="page">
              <wp:posOffset>554338</wp:posOffset>
            </wp:positionH>
            <wp:positionV relativeFrom="page">
              <wp:posOffset>97461</wp:posOffset>
            </wp:positionV>
            <wp:extent cx="7230761" cy="9922838"/>
            <wp:effectExtent l="0" t="0" r="0" b="0"/>
            <wp:wrapNone/>
            <wp:docPr id="143" name="Image 143"/>
            <wp:cNvGraphicFramePr>
              <a:graphicFrameLocks/>
            </wp:cNvGraphicFramePr>
            <a:graphic>
              <a:graphicData uri="http://schemas.openxmlformats.org/drawingml/2006/picture">
                <pic:pic>
                  <pic:nvPicPr>
                    <pic:cNvPr id="143" name="Image 143"/>
                    <pic:cNvPicPr/>
                  </pic:nvPicPr>
                  <pic:blipFill>
                    <a:blip r:embed="rId74" cstate="print"/>
                    <a:stretch>
                      <a:fillRect/>
                    </a:stretch>
                  </pic:blipFill>
                  <pic:spPr>
                    <a:xfrm>
                      <a:off x="0" y="0"/>
                      <a:ext cx="7230761" cy="9922838"/>
                    </a:xfrm>
                    <a:prstGeom prst="rect">
                      <a:avLst/>
                    </a:prstGeom>
                  </pic:spPr>
                </pic:pic>
              </a:graphicData>
            </a:graphic>
          </wp:anchor>
        </w:drawing>
      </w:r>
      <w:bookmarkStart w:name="00000006" w:id="15"/>
      <w:bookmarkEnd w:id="15"/>
      <w:r>
        <w:rPr/>
      </w:r>
      <w:r>
        <w:rPr>
          <w:rFonts w:ascii="Arial"/>
          <w:b/>
          <w:sz w:val="17"/>
        </w:rPr>
      </w:r>
    </w:p>
    <w:p>
      <w:pPr>
        <w:pStyle w:val="BodyText"/>
        <w:spacing w:after="0"/>
        <w:rPr>
          <w:rFonts w:ascii="Arial"/>
          <w:b/>
          <w:sz w:val="17"/>
        </w:rPr>
        <w:sectPr>
          <w:headerReference w:type="default" r:id="rId72"/>
          <w:footerReference w:type="default" r:id="rId73"/>
          <w:pgSz w:w="12260" w:h="15780"/>
          <w:pgMar w:header="0" w:footer="0" w:top="1820" w:bottom="280" w:left="1800" w:right="1800"/>
        </w:sectPr>
      </w:pPr>
    </w:p>
    <w:p>
      <w:pPr>
        <w:pStyle w:val="BodyText"/>
        <w:spacing w:before="4"/>
        <w:rPr>
          <w:rFonts w:ascii="Arial"/>
          <w:b/>
          <w:sz w:val="17"/>
        </w:rPr>
      </w:pPr>
      <w:r>
        <w:rPr>
          <w:rFonts w:ascii="Arial"/>
          <w:b/>
          <w:sz w:val="17"/>
        </w:rPr>
        <w:drawing>
          <wp:anchor distT="0" distB="0" distL="0" distR="0" allowOverlap="1" layoutInCell="1" locked="0" behindDoc="1" simplePos="0" relativeHeight="485584896">
            <wp:simplePos x="0" y="0"/>
            <wp:positionH relativeFrom="page">
              <wp:posOffset>5137727</wp:posOffset>
            </wp:positionH>
            <wp:positionV relativeFrom="page">
              <wp:posOffset>10248900</wp:posOffset>
            </wp:positionV>
            <wp:extent cx="2291772" cy="317500"/>
            <wp:effectExtent l="0" t="0" r="0" b="0"/>
            <wp:wrapNone/>
            <wp:docPr id="144" name="Image 144">
              <a:hlinkClick r:id="rId77"/>
            </wp:docPr>
            <wp:cNvGraphicFramePr>
              <a:graphicFrameLocks/>
            </wp:cNvGraphicFramePr>
            <a:graphic>
              <a:graphicData uri="http://schemas.openxmlformats.org/drawingml/2006/picture">
                <pic:pic>
                  <pic:nvPicPr>
                    <pic:cNvPr id="144" name="Image 144">
                      <a:hlinkClick r:id="rId77"/>
                    </pic:cNvPr>
                    <pic:cNvPicPr/>
                  </pic:nvPicPr>
                  <pic:blipFill>
                    <a:blip r:embed="rId78" cstate="print"/>
                    <a:stretch>
                      <a:fillRect/>
                    </a:stretch>
                  </pic:blipFill>
                  <pic:spPr>
                    <a:xfrm>
                      <a:off x="0" y="0"/>
                      <a:ext cx="2291772" cy="317500"/>
                    </a:xfrm>
                    <a:prstGeom prst="rect">
                      <a:avLst/>
                    </a:prstGeom>
                  </pic:spPr>
                </pic:pic>
              </a:graphicData>
            </a:graphic>
          </wp:anchor>
        </w:drawing>
      </w:r>
      <w:r>
        <w:rPr>
          <w:rFonts w:ascii="Arial"/>
          <w:b/>
          <w:sz w:val="17"/>
        </w:rPr>
        <w:drawing>
          <wp:anchor distT="0" distB="0" distL="0" distR="0" allowOverlap="1" layoutInCell="1" locked="0" behindDoc="1" simplePos="0" relativeHeight="485585408">
            <wp:simplePos x="0" y="0"/>
            <wp:positionH relativeFrom="page">
              <wp:posOffset>0</wp:posOffset>
            </wp:positionH>
            <wp:positionV relativeFrom="page">
              <wp:posOffset>363455</wp:posOffset>
            </wp:positionV>
            <wp:extent cx="7556500" cy="9394988"/>
            <wp:effectExtent l="0" t="0" r="0" b="0"/>
            <wp:wrapNone/>
            <wp:docPr id="145" name="Image 145"/>
            <wp:cNvGraphicFramePr>
              <a:graphicFrameLocks/>
            </wp:cNvGraphicFramePr>
            <a:graphic>
              <a:graphicData uri="http://schemas.openxmlformats.org/drawingml/2006/picture">
                <pic:pic>
                  <pic:nvPicPr>
                    <pic:cNvPr id="145" name="Image 145"/>
                    <pic:cNvPicPr/>
                  </pic:nvPicPr>
                  <pic:blipFill>
                    <a:blip r:embed="rId79" cstate="print"/>
                    <a:stretch>
                      <a:fillRect/>
                    </a:stretch>
                  </pic:blipFill>
                  <pic:spPr>
                    <a:xfrm>
                      <a:off x="0" y="0"/>
                      <a:ext cx="7556500" cy="9394988"/>
                    </a:xfrm>
                    <a:prstGeom prst="rect">
                      <a:avLst/>
                    </a:prstGeom>
                  </pic:spPr>
                </pic:pic>
              </a:graphicData>
            </a:graphic>
          </wp:anchor>
        </w:drawing>
      </w:r>
      <w:bookmarkStart w:name="Acta Arc del Est." w:id="16"/>
      <w:bookmarkEnd w:id="16"/>
      <w:r>
        <w:rPr/>
      </w:r>
      <w:r>
        <w:rPr>
          <w:rFonts w:ascii="Arial"/>
          <w:b/>
          <w:sz w:val="17"/>
        </w:rPr>
      </w:r>
    </w:p>
    <w:p>
      <w:pPr>
        <w:pStyle w:val="BodyText"/>
        <w:spacing w:after="0"/>
        <w:rPr>
          <w:rFonts w:ascii="Arial"/>
          <w:b/>
          <w:sz w:val="17"/>
        </w:rPr>
        <w:sectPr>
          <w:headerReference w:type="default" r:id="rId75"/>
          <w:footerReference w:type="default" r:id="rId76"/>
          <w:pgSz w:w="11900" w:h="16840"/>
          <w:pgMar w:header="0" w:footer="0" w:top="580" w:bottom="0" w:left="0" w:right="0"/>
        </w:sectPr>
      </w:pPr>
    </w:p>
    <w:p>
      <w:pPr>
        <w:pStyle w:val="BodyText"/>
        <w:rPr>
          <w:rFonts w:ascii="Arial"/>
          <w:b/>
          <w:sz w:val="20"/>
        </w:rPr>
      </w:pPr>
      <w:r>
        <w:rPr>
          <w:rFonts w:ascii="Arial"/>
          <w:b/>
          <w:sz w:val="20"/>
        </w:rPr>
        <w:drawing>
          <wp:anchor distT="0" distB="0" distL="0" distR="0" allowOverlap="1" layoutInCell="1" locked="0" behindDoc="0" simplePos="0" relativeHeight="15766528">
            <wp:simplePos x="0" y="0"/>
            <wp:positionH relativeFrom="page">
              <wp:posOffset>0</wp:posOffset>
            </wp:positionH>
            <wp:positionV relativeFrom="page">
              <wp:posOffset>307667</wp:posOffset>
            </wp:positionV>
            <wp:extent cx="7556500" cy="9506564"/>
            <wp:effectExtent l="0" t="0" r="0" b="0"/>
            <wp:wrapNone/>
            <wp:docPr id="146" name="Image 146"/>
            <wp:cNvGraphicFramePr>
              <a:graphicFrameLocks/>
            </wp:cNvGraphicFramePr>
            <a:graphic>
              <a:graphicData uri="http://schemas.openxmlformats.org/drawingml/2006/picture">
                <pic:pic>
                  <pic:nvPicPr>
                    <pic:cNvPr id="146" name="Image 146"/>
                    <pic:cNvPicPr/>
                  </pic:nvPicPr>
                  <pic:blipFill>
                    <a:blip r:embed="rId82" cstate="print"/>
                    <a:stretch>
                      <a:fillRect/>
                    </a:stretch>
                  </pic:blipFill>
                  <pic:spPr>
                    <a:xfrm>
                      <a:off x="0" y="0"/>
                      <a:ext cx="7556500" cy="9506564"/>
                    </a:xfrm>
                    <a:prstGeom prst="rect">
                      <a:avLst/>
                    </a:prstGeom>
                  </pic:spPr>
                </pic:pic>
              </a:graphicData>
            </a:graphic>
          </wp:anchor>
        </w:drawing>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1"/>
        <w:rPr>
          <w:rFonts w:ascii="Arial"/>
          <w:b/>
          <w:sz w:val="20"/>
        </w:rPr>
      </w:pPr>
    </w:p>
    <w:p>
      <w:pPr>
        <w:spacing w:line="240" w:lineRule="auto"/>
        <w:ind w:left="8090" w:right="0" w:firstLine="0"/>
        <w:rPr>
          <w:rFonts w:ascii="Arial"/>
          <w:sz w:val="20"/>
        </w:rPr>
      </w:pPr>
      <w:r>
        <w:rPr>
          <w:rFonts w:ascii="Arial"/>
          <w:sz w:val="20"/>
        </w:rPr>
        <w:drawing>
          <wp:inline distT="0" distB="0" distL="0" distR="0">
            <wp:extent cx="2268854" cy="314325"/>
            <wp:effectExtent l="0" t="0" r="0" b="0"/>
            <wp:docPr id="147" name="Image 147">
              <a:hlinkClick r:id="rId77"/>
            </wp:docPr>
            <wp:cNvGraphicFramePr>
              <a:graphicFrameLocks/>
            </wp:cNvGraphicFramePr>
            <a:graphic>
              <a:graphicData uri="http://schemas.openxmlformats.org/drawingml/2006/picture">
                <pic:pic>
                  <pic:nvPicPr>
                    <pic:cNvPr id="147" name="Image 147">
                      <a:hlinkClick r:id="rId77"/>
                    </pic:cNvPr>
                    <pic:cNvPicPr/>
                  </pic:nvPicPr>
                  <pic:blipFill>
                    <a:blip r:embed="rId78" cstate="print"/>
                    <a:stretch>
                      <a:fillRect/>
                    </a:stretch>
                  </pic:blipFill>
                  <pic:spPr>
                    <a:xfrm>
                      <a:off x="0" y="0"/>
                      <a:ext cx="2268854" cy="314325"/>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80"/>
          <w:footerReference w:type="default" r:id="rId81"/>
          <w:pgSz w:w="11900" w:h="16840"/>
          <w:pgMar w:header="0" w:footer="0" w:top="480" w:bottom="0" w:left="0" w:right="0"/>
        </w:sectPr>
      </w:pPr>
    </w:p>
    <w:p>
      <w:pPr>
        <w:spacing w:line="240" w:lineRule="auto"/>
        <w:ind w:left="46" w:right="0" w:firstLine="0"/>
        <w:rPr>
          <w:rFonts w:ascii="Arial"/>
          <w:sz w:val="20"/>
        </w:rPr>
      </w:pPr>
      <w:bookmarkStart w:name="Acta N. 002 Entrega Arc del Estado" w:id="17"/>
      <w:bookmarkEnd w:id="17"/>
      <w:r>
        <w:rPr/>
      </w:r>
      <w:bookmarkStart w:name="00000001" w:id="18"/>
      <w:bookmarkEnd w:id="18"/>
      <w:r>
        <w:rPr/>
      </w:r>
      <w:r>
        <w:rPr>
          <w:rFonts w:ascii="Arial"/>
          <w:sz w:val="20"/>
        </w:rPr>
        <w:drawing>
          <wp:inline distT="0" distB="0" distL="0" distR="0">
            <wp:extent cx="6339614" cy="9277159"/>
            <wp:effectExtent l="0" t="0" r="0" b="0"/>
            <wp:docPr id="148" name="Image 148"/>
            <wp:cNvGraphicFramePr>
              <a:graphicFrameLocks/>
            </wp:cNvGraphicFramePr>
            <a:graphic>
              <a:graphicData uri="http://schemas.openxmlformats.org/drawingml/2006/picture">
                <pic:pic>
                  <pic:nvPicPr>
                    <pic:cNvPr id="148" name="Image 148"/>
                    <pic:cNvPicPr/>
                  </pic:nvPicPr>
                  <pic:blipFill>
                    <a:blip r:embed="rId85" cstate="print"/>
                    <a:stretch>
                      <a:fillRect/>
                    </a:stretch>
                  </pic:blipFill>
                  <pic:spPr>
                    <a:xfrm>
                      <a:off x="0" y="0"/>
                      <a:ext cx="6339614" cy="9277159"/>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83"/>
          <w:footerReference w:type="default" r:id="rId84"/>
          <w:pgSz w:w="12300" w:h="15740"/>
          <w:pgMar w:header="0" w:footer="0" w:top="700" w:bottom="0" w:left="720" w:right="1080"/>
        </w:sectPr>
      </w:pPr>
    </w:p>
    <w:p>
      <w:pPr>
        <w:spacing w:line="240" w:lineRule="auto"/>
        <w:ind w:left="57" w:right="0" w:firstLine="0"/>
        <w:rPr>
          <w:rFonts w:ascii="Arial"/>
          <w:sz w:val="20"/>
        </w:rPr>
      </w:pPr>
      <w:bookmarkStart w:name="00000002" w:id="19"/>
      <w:bookmarkEnd w:id="19"/>
      <w:r>
        <w:rPr/>
      </w:r>
      <w:r>
        <w:rPr>
          <w:rFonts w:ascii="Arial"/>
          <w:sz w:val="20"/>
        </w:rPr>
        <w:drawing>
          <wp:inline distT="0" distB="0" distL="0" distR="0">
            <wp:extent cx="6812325" cy="9271158"/>
            <wp:effectExtent l="0" t="0" r="0" b="0"/>
            <wp:docPr id="149" name="Image 149"/>
            <wp:cNvGraphicFramePr>
              <a:graphicFrameLocks/>
            </wp:cNvGraphicFramePr>
            <a:graphic>
              <a:graphicData uri="http://schemas.openxmlformats.org/drawingml/2006/picture">
                <pic:pic>
                  <pic:nvPicPr>
                    <pic:cNvPr id="149" name="Image 149"/>
                    <pic:cNvPicPr/>
                  </pic:nvPicPr>
                  <pic:blipFill>
                    <a:blip r:embed="rId88" cstate="print"/>
                    <a:stretch>
                      <a:fillRect/>
                    </a:stretch>
                  </pic:blipFill>
                  <pic:spPr>
                    <a:xfrm>
                      <a:off x="0" y="0"/>
                      <a:ext cx="6812325" cy="9271158"/>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86"/>
          <w:footerReference w:type="default" r:id="rId87"/>
          <w:pgSz w:w="12240" w:h="15720"/>
          <w:pgMar w:header="0" w:footer="0" w:top="500" w:bottom="280" w:left="0" w:right="1080"/>
        </w:sectPr>
      </w:pPr>
    </w:p>
    <w:p>
      <w:pPr>
        <w:spacing w:line="240" w:lineRule="auto"/>
        <w:ind w:left="234" w:right="0" w:firstLine="0"/>
        <w:rPr>
          <w:rFonts w:ascii="Arial"/>
          <w:sz w:val="20"/>
        </w:rPr>
      </w:pPr>
      <w:bookmarkStart w:name="00000003" w:id="20"/>
      <w:bookmarkEnd w:id="20"/>
      <w:r>
        <w:rPr/>
      </w:r>
      <w:r>
        <w:rPr>
          <w:rFonts w:ascii="Arial"/>
          <w:sz w:val="20"/>
        </w:rPr>
        <w:drawing>
          <wp:inline distT="0" distB="0" distL="0" distR="0">
            <wp:extent cx="7275782" cy="9265158"/>
            <wp:effectExtent l="0" t="0" r="0" b="0"/>
            <wp:docPr id="150" name="Image 150"/>
            <wp:cNvGraphicFramePr>
              <a:graphicFrameLocks/>
            </wp:cNvGraphicFramePr>
            <a:graphic>
              <a:graphicData uri="http://schemas.openxmlformats.org/drawingml/2006/picture">
                <pic:pic>
                  <pic:nvPicPr>
                    <pic:cNvPr id="150" name="Image 150"/>
                    <pic:cNvPicPr/>
                  </pic:nvPicPr>
                  <pic:blipFill>
                    <a:blip r:embed="rId91" cstate="print"/>
                    <a:stretch>
                      <a:fillRect/>
                    </a:stretch>
                  </pic:blipFill>
                  <pic:spPr>
                    <a:xfrm>
                      <a:off x="0" y="0"/>
                      <a:ext cx="7275782" cy="9265158"/>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89"/>
          <w:footerReference w:type="default" r:id="rId90"/>
          <w:pgSz w:w="12320" w:h="15740"/>
          <w:pgMar w:header="0" w:footer="0" w:top="720" w:bottom="0" w:left="360" w:right="0"/>
        </w:sectPr>
      </w:pPr>
    </w:p>
    <w:p>
      <w:pPr>
        <w:spacing w:line="240" w:lineRule="auto"/>
        <w:ind w:left="152" w:right="0" w:firstLine="0"/>
        <w:rPr>
          <w:rFonts w:ascii="Arial"/>
          <w:sz w:val="20"/>
        </w:rPr>
      </w:pPr>
      <w:bookmarkStart w:name="00000004" w:id="21"/>
      <w:bookmarkEnd w:id="21"/>
      <w:r>
        <w:rPr/>
      </w:r>
      <w:r>
        <w:rPr>
          <w:rFonts w:ascii="Arial"/>
          <w:sz w:val="20"/>
        </w:rPr>
        <w:drawing>
          <wp:inline distT="0" distB="0" distL="0" distR="0">
            <wp:extent cx="7108770" cy="9229153"/>
            <wp:effectExtent l="0" t="0" r="0" b="0"/>
            <wp:docPr id="151" name="Image 151"/>
            <wp:cNvGraphicFramePr>
              <a:graphicFrameLocks/>
            </wp:cNvGraphicFramePr>
            <a:graphic>
              <a:graphicData uri="http://schemas.openxmlformats.org/drawingml/2006/picture">
                <pic:pic>
                  <pic:nvPicPr>
                    <pic:cNvPr id="151" name="Image 151"/>
                    <pic:cNvPicPr/>
                  </pic:nvPicPr>
                  <pic:blipFill>
                    <a:blip r:embed="rId94" cstate="print"/>
                    <a:stretch>
                      <a:fillRect/>
                    </a:stretch>
                  </pic:blipFill>
                  <pic:spPr>
                    <a:xfrm>
                      <a:off x="0" y="0"/>
                      <a:ext cx="7108770" cy="9229153"/>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92"/>
          <w:footerReference w:type="default" r:id="rId93"/>
          <w:pgSz w:w="12240" w:h="15740"/>
          <w:pgMar w:header="0" w:footer="0" w:top="540" w:bottom="280" w:left="720" w:right="0"/>
        </w:sectPr>
      </w:pPr>
    </w:p>
    <w:p>
      <w:pPr>
        <w:spacing w:line="240" w:lineRule="auto"/>
        <w:ind w:left="157" w:right="0" w:firstLine="0"/>
        <w:rPr>
          <w:rFonts w:ascii="Arial"/>
          <w:sz w:val="20"/>
        </w:rPr>
      </w:pPr>
      <w:bookmarkStart w:name="00000005" w:id="22"/>
      <w:bookmarkEnd w:id="22"/>
      <w:r>
        <w:rPr/>
      </w:r>
      <w:r>
        <w:rPr>
          <w:rFonts w:ascii="Arial"/>
          <w:sz w:val="20"/>
        </w:rPr>
        <w:drawing>
          <wp:inline distT="0" distB="0" distL="0" distR="0">
            <wp:extent cx="7364846" cy="9277159"/>
            <wp:effectExtent l="0" t="0" r="0" b="0"/>
            <wp:docPr id="152" name="Image 152"/>
            <wp:cNvGraphicFramePr>
              <a:graphicFrameLocks/>
            </wp:cNvGraphicFramePr>
            <a:graphic>
              <a:graphicData uri="http://schemas.openxmlformats.org/drawingml/2006/picture">
                <pic:pic>
                  <pic:nvPicPr>
                    <pic:cNvPr id="152" name="Image 152"/>
                    <pic:cNvPicPr/>
                  </pic:nvPicPr>
                  <pic:blipFill>
                    <a:blip r:embed="rId97" cstate="print"/>
                    <a:stretch>
                      <a:fillRect/>
                    </a:stretch>
                  </pic:blipFill>
                  <pic:spPr>
                    <a:xfrm>
                      <a:off x="0" y="0"/>
                      <a:ext cx="7364846" cy="9277159"/>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95"/>
          <w:footerReference w:type="default" r:id="rId96"/>
          <w:pgSz w:w="12300" w:h="15760"/>
          <w:pgMar w:header="0" w:footer="0" w:top="700" w:bottom="0" w:left="360" w:right="0"/>
        </w:sectPr>
      </w:pPr>
    </w:p>
    <w:p>
      <w:pPr>
        <w:spacing w:line="240" w:lineRule="auto"/>
        <w:ind w:left="153" w:right="0" w:firstLine="0"/>
        <w:rPr>
          <w:rFonts w:ascii="Arial"/>
          <w:sz w:val="20"/>
        </w:rPr>
      </w:pPr>
      <w:bookmarkStart w:name="00000006" w:id="23"/>
      <w:bookmarkEnd w:id="23"/>
      <w:r>
        <w:rPr/>
      </w:r>
      <w:r>
        <w:rPr>
          <w:rFonts w:ascii="Arial"/>
          <w:sz w:val="20"/>
        </w:rPr>
        <w:drawing>
          <wp:inline distT="0" distB="0" distL="0" distR="0">
            <wp:extent cx="7555234" cy="9577197"/>
            <wp:effectExtent l="0" t="0" r="0" b="0"/>
            <wp:docPr id="153" name="Image 153"/>
            <wp:cNvGraphicFramePr>
              <a:graphicFrameLocks/>
            </wp:cNvGraphicFramePr>
            <a:graphic>
              <a:graphicData uri="http://schemas.openxmlformats.org/drawingml/2006/picture">
                <pic:pic>
                  <pic:nvPicPr>
                    <pic:cNvPr id="153" name="Image 153"/>
                    <pic:cNvPicPr/>
                  </pic:nvPicPr>
                  <pic:blipFill>
                    <a:blip r:embed="rId100" cstate="print"/>
                    <a:stretch>
                      <a:fillRect/>
                    </a:stretch>
                  </pic:blipFill>
                  <pic:spPr>
                    <a:xfrm>
                      <a:off x="0" y="0"/>
                      <a:ext cx="7555234" cy="9577197"/>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98"/>
          <w:footerReference w:type="default" r:id="rId99"/>
          <w:pgSz w:w="12240" w:h="15760"/>
          <w:pgMar w:header="0" w:footer="0" w:top="240" w:bottom="0" w:left="0" w:right="0"/>
        </w:sectPr>
      </w:pPr>
    </w:p>
    <w:p>
      <w:pPr>
        <w:pStyle w:val="BodyText"/>
        <w:spacing w:before="4"/>
        <w:rPr>
          <w:rFonts w:ascii="Arial"/>
          <w:b/>
          <w:sz w:val="17"/>
        </w:rPr>
      </w:pPr>
      <w:r>
        <w:rPr>
          <w:rFonts w:ascii="Arial"/>
          <w:b/>
          <w:sz w:val="17"/>
        </w:rPr>
        <w:drawing>
          <wp:anchor distT="0" distB="0" distL="0" distR="0" allowOverlap="1" layoutInCell="1" locked="0" behindDoc="1" simplePos="0" relativeHeight="485586432">
            <wp:simplePos x="0" y="0"/>
            <wp:positionH relativeFrom="page">
              <wp:posOffset>5137727</wp:posOffset>
            </wp:positionH>
            <wp:positionV relativeFrom="page">
              <wp:posOffset>10248900</wp:posOffset>
            </wp:positionV>
            <wp:extent cx="2291772" cy="317500"/>
            <wp:effectExtent l="0" t="0" r="0" b="0"/>
            <wp:wrapNone/>
            <wp:docPr id="154" name="Image 154">
              <a:hlinkClick r:id="rId77"/>
            </wp:docPr>
            <wp:cNvGraphicFramePr>
              <a:graphicFrameLocks/>
            </wp:cNvGraphicFramePr>
            <a:graphic>
              <a:graphicData uri="http://schemas.openxmlformats.org/drawingml/2006/picture">
                <pic:pic>
                  <pic:nvPicPr>
                    <pic:cNvPr id="154" name="Image 154">
                      <a:hlinkClick r:id="rId77"/>
                    </pic:cNvPr>
                    <pic:cNvPicPr/>
                  </pic:nvPicPr>
                  <pic:blipFill>
                    <a:blip r:embed="rId78" cstate="print"/>
                    <a:stretch>
                      <a:fillRect/>
                    </a:stretch>
                  </pic:blipFill>
                  <pic:spPr>
                    <a:xfrm>
                      <a:off x="0" y="0"/>
                      <a:ext cx="2291772" cy="317500"/>
                    </a:xfrm>
                    <a:prstGeom prst="rect">
                      <a:avLst/>
                    </a:prstGeom>
                  </pic:spPr>
                </pic:pic>
              </a:graphicData>
            </a:graphic>
          </wp:anchor>
        </w:drawing>
      </w:r>
      <w:r>
        <w:rPr>
          <w:rFonts w:ascii="Arial"/>
          <w:b/>
          <w:sz w:val="17"/>
        </w:rPr>
        <w:drawing>
          <wp:anchor distT="0" distB="0" distL="0" distR="0" allowOverlap="1" layoutInCell="1" locked="0" behindDoc="1" simplePos="0" relativeHeight="485586944">
            <wp:simplePos x="0" y="0"/>
            <wp:positionH relativeFrom="page">
              <wp:posOffset>0</wp:posOffset>
            </wp:positionH>
            <wp:positionV relativeFrom="page">
              <wp:posOffset>175520</wp:posOffset>
            </wp:positionV>
            <wp:extent cx="7556500" cy="9770858"/>
            <wp:effectExtent l="0" t="0" r="0" b="0"/>
            <wp:wrapNone/>
            <wp:docPr id="155" name="Image 155"/>
            <wp:cNvGraphicFramePr>
              <a:graphicFrameLocks/>
            </wp:cNvGraphicFramePr>
            <a:graphic>
              <a:graphicData uri="http://schemas.openxmlformats.org/drawingml/2006/picture">
                <pic:pic>
                  <pic:nvPicPr>
                    <pic:cNvPr id="155" name="Image 155"/>
                    <pic:cNvPicPr/>
                  </pic:nvPicPr>
                  <pic:blipFill>
                    <a:blip r:embed="rId103" cstate="print"/>
                    <a:stretch>
                      <a:fillRect/>
                    </a:stretch>
                  </pic:blipFill>
                  <pic:spPr>
                    <a:xfrm>
                      <a:off x="0" y="0"/>
                      <a:ext cx="7556500" cy="9770858"/>
                    </a:xfrm>
                    <a:prstGeom prst="rect">
                      <a:avLst/>
                    </a:prstGeom>
                  </pic:spPr>
                </pic:pic>
              </a:graphicData>
            </a:graphic>
          </wp:anchor>
        </w:drawing>
      </w:r>
      <w:bookmarkStart w:name="Acta Arc del Est. N. 2" w:id="24"/>
      <w:bookmarkEnd w:id="24"/>
      <w:r>
        <w:rPr/>
      </w:r>
      <w:r>
        <w:rPr>
          <w:rFonts w:ascii="Arial"/>
          <w:b/>
          <w:sz w:val="17"/>
        </w:rPr>
      </w:r>
    </w:p>
    <w:p>
      <w:pPr>
        <w:pStyle w:val="BodyText"/>
        <w:spacing w:after="0"/>
        <w:rPr>
          <w:rFonts w:ascii="Arial"/>
          <w:b/>
          <w:sz w:val="17"/>
        </w:rPr>
        <w:sectPr>
          <w:headerReference w:type="default" r:id="rId101"/>
          <w:footerReference w:type="default" r:id="rId102"/>
          <w:pgSz w:w="11900" w:h="16840"/>
          <w:pgMar w:header="0" w:footer="0" w:top="280" w:bottom="0" w:left="0" w:right="0"/>
        </w:sectPr>
      </w:pPr>
    </w:p>
    <w:p>
      <w:pPr>
        <w:pStyle w:val="BodyText"/>
        <w:rPr>
          <w:rFonts w:ascii="Arial"/>
          <w:b/>
          <w:sz w:val="20"/>
        </w:rPr>
      </w:pPr>
      <w:r>
        <w:rPr>
          <w:rFonts w:ascii="Arial"/>
          <w:b/>
          <w:sz w:val="20"/>
        </w:rPr>
        <w:drawing>
          <wp:anchor distT="0" distB="0" distL="0" distR="0" allowOverlap="1" layoutInCell="1" locked="0" behindDoc="0" simplePos="0" relativeHeight="15768064">
            <wp:simplePos x="0" y="0"/>
            <wp:positionH relativeFrom="page">
              <wp:posOffset>0</wp:posOffset>
            </wp:positionH>
            <wp:positionV relativeFrom="page">
              <wp:posOffset>234718</wp:posOffset>
            </wp:positionV>
            <wp:extent cx="7556500" cy="9652463"/>
            <wp:effectExtent l="0" t="0" r="0" b="0"/>
            <wp:wrapNone/>
            <wp:docPr id="156" name="Image 156"/>
            <wp:cNvGraphicFramePr>
              <a:graphicFrameLocks/>
            </wp:cNvGraphicFramePr>
            <a:graphic>
              <a:graphicData uri="http://schemas.openxmlformats.org/drawingml/2006/picture">
                <pic:pic>
                  <pic:nvPicPr>
                    <pic:cNvPr id="156" name="Image 156"/>
                    <pic:cNvPicPr/>
                  </pic:nvPicPr>
                  <pic:blipFill>
                    <a:blip r:embed="rId106" cstate="print"/>
                    <a:stretch>
                      <a:fillRect/>
                    </a:stretch>
                  </pic:blipFill>
                  <pic:spPr>
                    <a:xfrm>
                      <a:off x="0" y="0"/>
                      <a:ext cx="7556500" cy="9652463"/>
                    </a:xfrm>
                    <a:prstGeom prst="rect">
                      <a:avLst/>
                    </a:prstGeom>
                  </pic:spPr>
                </pic:pic>
              </a:graphicData>
            </a:graphic>
          </wp:anchor>
        </w:drawing>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141"/>
        <w:rPr>
          <w:rFonts w:ascii="Arial"/>
          <w:b/>
          <w:sz w:val="20"/>
        </w:rPr>
      </w:pPr>
    </w:p>
    <w:p>
      <w:pPr>
        <w:spacing w:line="240" w:lineRule="auto"/>
        <w:ind w:left="8090" w:right="0" w:firstLine="0"/>
        <w:rPr>
          <w:rFonts w:ascii="Arial"/>
          <w:sz w:val="20"/>
        </w:rPr>
      </w:pPr>
      <w:r>
        <w:rPr>
          <w:rFonts w:ascii="Arial"/>
          <w:sz w:val="20"/>
        </w:rPr>
        <w:drawing>
          <wp:inline distT="0" distB="0" distL="0" distR="0">
            <wp:extent cx="2268854" cy="314325"/>
            <wp:effectExtent l="0" t="0" r="0" b="0"/>
            <wp:docPr id="157" name="Image 157">
              <a:hlinkClick r:id="rId77"/>
            </wp:docPr>
            <wp:cNvGraphicFramePr>
              <a:graphicFrameLocks/>
            </wp:cNvGraphicFramePr>
            <a:graphic>
              <a:graphicData uri="http://schemas.openxmlformats.org/drawingml/2006/picture">
                <pic:pic>
                  <pic:nvPicPr>
                    <pic:cNvPr id="157" name="Image 157">
                      <a:hlinkClick r:id="rId77"/>
                    </pic:cNvPr>
                    <pic:cNvPicPr/>
                  </pic:nvPicPr>
                  <pic:blipFill>
                    <a:blip r:embed="rId78" cstate="print"/>
                    <a:stretch>
                      <a:fillRect/>
                    </a:stretch>
                  </pic:blipFill>
                  <pic:spPr>
                    <a:xfrm>
                      <a:off x="0" y="0"/>
                      <a:ext cx="2268854" cy="314325"/>
                    </a:xfrm>
                    <a:prstGeom prst="rect">
                      <a:avLst/>
                    </a:prstGeom>
                  </pic:spPr>
                </pic:pic>
              </a:graphicData>
            </a:graphic>
          </wp:inline>
        </w:drawing>
      </w:r>
      <w:r>
        <w:rPr>
          <w:rFonts w:ascii="Arial"/>
          <w:sz w:val="20"/>
        </w:rPr>
      </w:r>
    </w:p>
    <w:p>
      <w:pPr>
        <w:spacing w:after="0" w:line="240" w:lineRule="auto"/>
        <w:rPr>
          <w:rFonts w:ascii="Arial"/>
          <w:sz w:val="20"/>
        </w:rPr>
        <w:sectPr>
          <w:headerReference w:type="default" r:id="rId104"/>
          <w:footerReference w:type="default" r:id="rId105"/>
          <w:pgSz w:w="11900" w:h="16840"/>
          <w:pgMar w:header="0" w:footer="0" w:top="360" w:bottom="0" w:left="0" w:right="0"/>
        </w:sectPr>
      </w:pPr>
    </w:p>
    <w:p>
      <w:pPr>
        <w:pStyle w:val="BodyText"/>
        <w:spacing w:before="50" w:after="1"/>
        <w:rPr>
          <w:rFonts w:ascii="Arial"/>
          <w:b/>
          <w:sz w:val="20"/>
        </w:rPr>
      </w:pPr>
    </w:p>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696"/>
        <w:gridCol w:w="2665"/>
        <w:gridCol w:w="5135"/>
      </w:tblGrid>
      <w:tr>
        <w:trPr>
          <w:trHeight w:val="337" w:hRule="atLeast"/>
        </w:trPr>
        <w:tc>
          <w:tcPr>
            <w:tcW w:w="10496" w:type="dxa"/>
            <w:gridSpan w:val="3"/>
          </w:tcPr>
          <w:p>
            <w:pPr>
              <w:pStyle w:val="TableParagraph"/>
              <w:spacing w:before="50"/>
              <w:ind w:left="7"/>
              <w:jc w:val="center"/>
              <w:rPr>
                <w:rFonts w:ascii="Arial" w:hAnsi="Arial"/>
                <w:b/>
                <w:sz w:val="20"/>
              </w:rPr>
            </w:pPr>
            <w:r>
              <w:rPr>
                <w:rFonts w:ascii="Arial" w:hAnsi="Arial"/>
                <w:b/>
                <w:sz w:val="20"/>
              </w:rPr>
              <w:t>ACTA</w:t>
            </w:r>
            <w:r>
              <w:rPr>
                <w:rFonts w:ascii="Arial" w:hAnsi="Arial"/>
                <w:b/>
                <w:spacing w:val="-7"/>
                <w:sz w:val="20"/>
              </w:rPr>
              <w:t> </w:t>
            </w:r>
            <w:r>
              <w:rPr>
                <w:rFonts w:ascii="Arial" w:hAnsi="Arial"/>
                <w:b/>
                <w:sz w:val="20"/>
              </w:rPr>
              <w:t>DE</w:t>
            </w:r>
            <w:r>
              <w:rPr>
                <w:rFonts w:ascii="Arial" w:hAnsi="Arial"/>
                <w:b/>
                <w:spacing w:val="-2"/>
                <w:sz w:val="20"/>
              </w:rPr>
              <w:t> </w:t>
            </w:r>
            <w:r>
              <w:rPr>
                <w:rFonts w:ascii="Arial" w:hAnsi="Arial"/>
                <w:b/>
                <w:sz w:val="20"/>
              </w:rPr>
              <w:t>REUNIÓN</w:t>
            </w:r>
            <w:r>
              <w:rPr>
                <w:rFonts w:ascii="Arial" w:hAnsi="Arial"/>
                <w:b/>
                <w:spacing w:val="-5"/>
                <w:sz w:val="20"/>
              </w:rPr>
              <w:t> </w:t>
            </w:r>
            <w:r>
              <w:rPr>
                <w:rFonts w:ascii="Arial" w:hAnsi="Arial"/>
                <w:b/>
                <w:sz w:val="20"/>
              </w:rPr>
              <w:t>O</w:t>
            </w:r>
            <w:r>
              <w:rPr>
                <w:rFonts w:ascii="Arial" w:hAnsi="Arial"/>
                <w:b/>
                <w:spacing w:val="-3"/>
                <w:sz w:val="20"/>
              </w:rPr>
              <w:t> </w:t>
            </w:r>
            <w:r>
              <w:rPr>
                <w:rFonts w:ascii="Arial" w:hAnsi="Arial"/>
                <w:b/>
                <w:sz w:val="20"/>
              </w:rPr>
              <w:t>COMITÉ</w:t>
            </w:r>
            <w:r>
              <w:rPr>
                <w:rFonts w:ascii="Arial" w:hAnsi="Arial"/>
                <w:b/>
                <w:spacing w:val="-4"/>
                <w:sz w:val="20"/>
              </w:rPr>
              <w:t> </w:t>
            </w:r>
            <w:r>
              <w:rPr>
                <w:rFonts w:ascii="Arial" w:hAnsi="Arial"/>
                <w:b/>
                <w:spacing w:val="-5"/>
                <w:sz w:val="20"/>
              </w:rPr>
              <w:t>N°</w:t>
            </w:r>
          </w:p>
        </w:tc>
      </w:tr>
      <w:tr>
        <w:trPr>
          <w:trHeight w:val="340" w:hRule="atLeast"/>
        </w:trPr>
        <w:tc>
          <w:tcPr>
            <w:tcW w:w="5361" w:type="dxa"/>
            <w:gridSpan w:val="2"/>
          </w:tcPr>
          <w:p>
            <w:pPr>
              <w:pStyle w:val="TableParagraph"/>
              <w:spacing w:before="50"/>
              <w:ind w:left="110"/>
              <w:rPr>
                <w:rFonts w:ascii="Arial"/>
                <w:b/>
                <w:sz w:val="20"/>
              </w:rPr>
            </w:pPr>
            <w:r>
              <w:rPr>
                <w:rFonts w:ascii="Arial"/>
                <w:b/>
                <w:spacing w:val="-2"/>
                <w:sz w:val="20"/>
              </w:rPr>
              <w:t>Hora:</w:t>
            </w:r>
          </w:p>
        </w:tc>
        <w:tc>
          <w:tcPr>
            <w:tcW w:w="5135" w:type="dxa"/>
          </w:tcPr>
          <w:p>
            <w:pPr>
              <w:pStyle w:val="TableParagraph"/>
              <w:spacing w:before="50"/>
              <w:ind w:left="109"/>
              <w:rPr>
                <w:rFonts w:ascii="Arial"/>
                <w:b/>
                <w:sz w:val="20"/>
              </w:rPr>
            </w:pPr>
            <w:r>
              <w:rPr>
                <w:rFonts w:ascii="Arial"/>
                <w:b/>
                <w:sz w:val="20"/>
              </w:rPr>
              <w:t>Fecha:</w:t>
            </w:r>
            <w:r>
              <w:rPr>
                <w:rFonts w:ascii="Arial"/>
                <w:b/>
                <w:spacing w:val="48"/>
                <w:sz w:val="20"/>
              </w:rPr>
              <w:t> </w:t>
            </w:r>
            <w:r>
              <w:rPr>
                <w:rFonts w:ascii="Arial"/>
                <w:b/>
                <w:spacing w:val="-2"/>
                <w:sz w:val="20"/>
              </w:rPr>
              <w:t>21/05/2024</w:t>
            </w:r>
          </w:p>
        </w:tc>
      </w:tr>
      <w:tr>
        <w:trPr>
          <w:trHeight w:val="340" w:hRule="atLeast"/>
        </w:trPr>
        <w:tc>
          <w:tcPr>
            <w:tcW w:w="2696" w:type="dxa"/>
          </w:tcPr>
          <w:p>
            <w:pPr>
              <w:pStyle w:val="TableParagraph"/>
              <w:spacing w:before="50"/>
              <w:ind w:left="110"/>
              <w:rPr>
                <w:rFonts w:ascii="Arial"/>
                <w:b/>
                <w:sz w:val="20"/>
              </w:rPr>
            </w:pPr>
            <w:r>
              <w:rPr>
                <w:rFonts w:ascii="Arial"/>
                <w:b/>
                <w:spacing w:val="-2"/>
                <w:sz w:val="20"/>
              </w:rPr>
              <w:t>Lugar:</w:t>
            </w:r>
          </w:p>
        </w:tc>
        <w:tc>
          <w:tcPr>
            <w:tcW w:w="7800" w:type="dxa"/>
            <w:gridSpan w:val="2"/>
          </w:tcPr>
          <w:p>
            <w:pPr>
              <w:pStyle w:val="TableParagraph"/>
              <w:spacing w:before="50"/>
              <w:ind w:left="107"/>
              <w:rPr>
                <w:rFonts w:ascii="Arial"/>
                <w:b/>
                <w:sz w:val="20"/>
              </w:rPr>
            </w:pPr>
            <w:r>
              <w:rPr>
                <w:rFonts w:ascii="Arial"/>
                <w:b/>
                <w:sz w:val="20"/>
              </w:rPr>
              <w:t>Regional</w:t>
            </w:r>
            <w:r>
              <w:rPr>
                <w:rFonts w:ascii="Arial"/>
                <w:b/>
                <w:spacing w:val="-8"/>
                <w:sz w:val="20"/>
              </w:rPr>
              <w:t> </w:t>
            </w:r>
            <w:r>
              <w:rPr>
                <w:rFonts w:ascii="Arial"/>
                <w:b/>
                <w:sz w:val="20"/>
              </w:rPr>
              <w:t>Meta</w:t>
            </w:r>
            <w:r>
              <w:rPr>
                <w:rFonts w:ascii="Arial"/>
                <w:b/>
                <w:spacing w:val="-5"/>
                <w:sz w:val="20"/>
              </w:rPr>
              <w:t> </w:t>
            </w:r>
            <w:r>
              <w:rPr>
                <w:rFonts w:ascii="Arial"/>
                <w:b/>
                <w:spacing w:val="-2"/>
                <w:sz w:val="20"/>
              </w:rPr>
              <w:t>(Villavicencio)</w:t>
            </w:r>
          </w:p>
        </w:tc>
      </w:tr>
      <w:tr>
        <w:trPr>
          <w:trHeight w:val="460" w:hRule="atLeast"/>
        </w:trPr>
        <w:tc>
          <w:tcPr>
            <w:tcW w:w="2696" w:type="dxa"/>
          </w:tcPr>
          <w:p>
            <w:pPr>
              <w:pStyle w:val="TableParagraph"/>
              <w:spacing w:line="225" w:lineRule="exact"/>
              <w:ind w:left="110"/>
              <w:rPr>
                <w:rFonts w:ascii="Arial"/>
                <w:b/>
                <w:sz w:val="20"/>
              </w:rPr>
            </w:pPr>
            <w:r>
              <w:rPr>
                <w:rFonts w:ascii="Arial"/>
                <w:b/>
                <w:sz w:val="20"/>
              </w:rPr>
              <w:t>Dependencia</w:t>
            </w:r>
            <w:r>
              <w:rPr>
                <w:rFonts w:ascii="Arial"/>
                <w:b/>
                <w:spacing w:val="-12"/>
                <w:sz w:val="20"/>
              </w:rPr>
              <w:t> </w:t>
            </w:r>
            <w:r>
              <w:rPr>
                <w:rFonts w:ascii="Arial"/>
                <w:b/>
                <w:spacing w:val="-5"/>
                <w:sz w:val="20"/>
              </w:rPr>
              <w:t>que</w:t>
            </w:r>
          </w:p>
          <w:p>
            <w:pPr>
              <w:pStyle w:val="TableParagraph"/>
              <w:spacing w:line="215" w:lineRule="exact"/>
              <w:ind w:left="110"/>
              <w:rPr>
                <w:rFonts w:ascii="Arial"/>
                <w:b/>
                <w:sz w:val="20"/>
              </w:rPr>
            </w:pPr>
            <w:r>
              <w:rPr>
                <w:rFonts w:ascii="Arial"/>
                <w:b/>
                <w:spacing w:val="-2"/>
                <w:sz w:val="20"/>
              </w:rPr>
              <w:t>Convoca:</w:t>
            </w:r>
          </w:p>
        </w:tc>
        <w:tc>
          <w:tcPr>
            <w:tcW w:w="7800" w:type="dxa"/>
            <w:gridSpan w:val="2"/>
          </w:tcPr>
          <w:p>
            <w:pPr>
              <w:pStyle w:val="TableParagraph"/>
              <w:spacing w:before="110"/>
              <w:ind w:left="107"/>
              <w:rPr>
                <w:rFonts w:ascii="Arial" w:hAnsi="Arial"/>
                <w:b/>
                <w:sz w:val="20"/>
              </w:rPr>
            </w:pPr>
            <w:r>
              <w:rPr>
                <w:rFonts w:ascii="Arial" w:hAnsi="Arial"/>
                <w:b/>
                <w:sz w:val="20"/>
              </w:rPr>
              <w:t>Coordinación</w:t>
            </w:r>
            <w:r>
              <w:rPr>
                <w:rFonts w:ascii="Arial" w:hAnsi="Arial"/>
                <w:b/>
                <w:spacing w:val="-9"/>
                <w:sz w:val="20"/>
              </w:rPr>
              <w:t> </w:t>
            </w:r>
            <w:r>
              <w:rPr>
                <w:rFonts w:ascii="Arial" w:hAnsi="Arial"/>
                <w:b/>
                <w:spacing w:val="-2"/>
                <w:sz w:val="20"/>
              </w:rPr>
              <w:t>Administrativa</w:t>
            </w:r>
          </w:p>
        </w:tc>
      </w:tr>
      <w:tr>
        <w:trPr>
          <w:trHeight w:val="340" w:hRule="atLeast"/>
        </w:trPr>
        <w:tc>
          <w:tcPr>
            <w:tcW w:w="2696" w:type="dxa"/>
          </w:tcPr>
          <w:p>
            <w:pPr>
              <w:pStyle w:val="TableParagraph"/>
              <w:spacing w:before="50"/>
              <w:ind w:left="110"/>
              <w:rPr>
                <w:rFonts w:ascii="Arial"/>
                <w:b/>
                <w:sz w:val="20"/>
              </w:rPr>
            </w:pPr>
            <w:r>
              <w:rPr>
                <w:rFonts w:ascii="Arial"/>
                <w:b/>
                <w:spacing w:val="-2"/>
                <w:sz w:val="20"/>
              </w:rPr>
              <w:t>Proceso:</w:t>
            </w:r>
          </w:p>
        </w:tc>
        <w:tc>
          <w:tcPr>
            <w:tcW w:w="7800" w:type="dxa"/>
            <w:gridSpan w:val="2"/>
          </w:tcPr>
          <w:p>
            <w:pPr>
              <w:pStyle w:val="TableParagraph"/>
              <w:spacing w:before="50"/>
              <w:ind w:left="107"/>
              <w:rPr>
                <w:rFonts w:ascii="Arial"/>
                <w:b/>
                <w:sz w:val="20"/>
              </w:rPr>
            </w:pPr>
            <w:r>
              <w:rPr>
                <w:rFonts w:ascii="Arial"/>
                <w:b/>
                <w:spacing w:val="-2"/>
                <w:sz w:val="20"/>
              </w:rPr>
              <w:t>Apoyo</w:t>
            </w:r>
          </w:p>
        </w:tc>
      </w:tr>
      <w:tr>
        <w:trPr>
          <w:trHeight w:val="340" w:hRule="atLeast"/>
        </w:trPr>
        <w:tc>
          <w:tcPr>
            <w:tcW w:w="2696" w:type="dxa"/>
          </w:tcPr>
          <w:p>
            <w:pPr>
              <w:pStyle w:val="TableParagraph"/>
              <w:spacing w:before="50"/>
              <w:ind w:left="110"/>
              <w:rPr>
                <w:rFonts w:ascii="Arial"/>
                <w:b/>
                <w:sz w:val="20"/>
              </w:rPr>
            </w:pPr>
            <w:r>
              <w:rPr>
                <w:rFonts w:ascii="Arial"/>
                <w:b/>
                <w:sz w:val="20"/>
              </w:rPr>
              <mc:AlternateContent>
                <mc:Choice Requires="wps">
                  <w:drawing>
                    <wp:anchor distT="0" distB="0" distL="0" distR="0" allowOverlap="1" layoutInCell="1" locked="0" behindDoc="1" simplePos="0" relativeHeight="485588480">
                      <wp:simplePos x="0" y="0"/>
                      <wp:positionH relativeFrom="column">
                        <wp:posOffset>537756</wp:posOffset>
                      </wp:positionH>
                      <wp:positionV relativeFrom="paragraph">
                        <wp:posOffset>-71502</wp:posOffset>
                      </wp:positionV>
                      <wp:extent cx="5666105" cy="5339080"/>
                      <wp:effectExtent l="0" t="0" r="0" b="0"/>
                      <wp:wrapNone/>
                      <wp:docPr id="163" name="Group 163"/>
                      <wp:cNvGraphicFramePr>
                        <a:graphicFrameLocks/>
                      </wp:cNvGraphicFramePr>
                      <a:graphic>
                        <a:graphicData uri="http://schemas.microsoft.com/office/word/2010/wordprocessingGroup">
                          <wpg:wgp>
                            <wpg:cNvPr id="163" name="Group 163"/>
                            <wpg:cNvGrpSpPr/>
                            <wpg:grpSpPr>
                              <a:xfrm>
                                <a:off x="0" y="0"/>
                                <a:ext cx="5666105" cy="5339080"/>
                                <a:chExt cx="5666105" cy="5339080"/>
                              </a:xfrm>
                            </wpg:grpSpPr>
                            <wps:wsp>
                              <wps:cNvPr id="164" name="Graphic 164"/>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style="position:absolute;margin-left:42.342999pt;margin-top:-5.630144pt;width:446.15pt;height:420.4pt;mso-position-horizontal-relative:column;mso-position-vertical-relative:paragraph;z-index:-17728000" id="docshapegroup100" coordorigin="847,-113" coordsize="8923,8408">
                      <v:shape style="position:absolute;left:846;top:-113;width:8923;height:8408" id="docshape101" coordorigin="847,-113" coordsize="8923,8408" path="m2443,4973l2425,4892,2408,4812,2374,4651,2356,4571,2338,4490,2136,4693,2166,4761,2196,4829,2255,4965,2285,5033,2316,5100,2443,4973xm2551,8129l1926,7504,2107,7322,2248,7181,2318,7106,2376,7031,2422,6958,2455,6885,2476,6814,2485,6744,2481,6676,2464,6598,2440,6523,2406,6449,2364,6378,2312,6309,2289,6284,2251,6242,2225,6218,2225,6695,2218,6767,2189,6841,2140,6918,2069,6997,1744,7322,1195,6773,1516,6451,1569,6400,1615,6359,1654,6329,1685,6309,1731,6292,1778,6284,1829,6284,1881,6294,1935,6313,1987,6341,2037,6377,2086,6420,2145,6488,2187,6555,2214,6624,2225,6695,2225,6218,2193,6189,2132,6143,2069,6103,2004,6071,1938,6046,1875,6030,1813,6022,1754,6023,1697,6032,1640,6049,1583,6074,1527,6107,1484,6137,1435,6177,1381,6225,1321,6283,847,6758,2384,8295,2551,8129xm4296,6191l4293,6117,4292,6114,4279,6039,4257,5966,4224,5894,4194,5841,4158,5787,4117,5730,4071,5671,4019,5611,3962,5548,3899,5483,3010,4594,2844,4761,3731,5648,3808,5728,3874,5804,3930,5876,3974,5943,4008,6005,4031,6063,4044,6117,4046,6189,4030,6262,3998,6334,3949,6407,3884,6480,3830,6529,3773,6567,3713,6594,3652,6610,3589,6616,3526,6611,3463,6595,3400,6568,3347,6537,3288,6495,3223,6442,3152,6378,3075,6304,2188,5417,2021,5583,2909,6472,2978,6538,3044,6599,3109,6653,3171,6701,3230,6743,3288,6779,3342,6808,3418,6841,3493,6862,3569,6873,3644,6874,3719,6864,3793,6844,3866,6812,3939,6769,4011,6714,4082,6649,4113,6616,4139,6588,4186,6526,4226,6464,4256,6400,4278,6335,4290,6269,4296,6191xm5536,4940l5535,4885,5526,4828,5509,4767,5485,4703,5454,4640,5417,4579,5373,4522,5366,4514,5322,4466,5278,4427,5278,4907,5276,4940,5276,4942,5269,4976,5258,5010,5242,5045,5222,5080,5206,5102,5183,5130,5153,5163,5116,5200,4803,5514,4274,4985,4455,4804,4565,4694,4623,4639,4677,4594,4728,4560,4775,4535,4820,4521,4867,4514,4914,4515,4963,4525,5013,4543,5060,4567,5105,4599,5149,4639,5183,4676,5212,4714,5235,4753,5253,4792,5267,4832,5275,4870,5278,4907,5278,4427,5253,4405,5181,4357,5128,4331,5106,4320,5028,4294,4948,4282,4869,4285,4791,4301,4713,4331,4725,4260,4728,4191,4721,4124,4704,4058,4679,3995,4647,3936,4621,3899,4608,3880,4562,3829,4532,3802,4532,4225,4531,4269,4522,4312,4506,4355,4486,4391,4455,4432,4415,4479,4365,4532,4093,4804,3628,4339,3880,4088,3944,4026,4001,3977,4050,3941,4092,3917,4132,3905,4172,3899,4214,3901,4257,3911,4301,3929,4343,3952,4383,3981,4423,4017,4459,4057,4489,4098,4511,4140,4525,4183,4532,4225,4532,3802,4507,3780,4446,3738,4381,3702,4310,3674,4238,3656,4167,3649,4098,3653,4030,3667,3963,3694,3894,3734,3824,3787,3752,3852,3281,4324,4818,5861,5166,5514,5297,5382,5353,5323,5402,5265,5442,5208,5474,5152,5500,5099,5518,5045,5531,4992,5536,4940xm6775,3904l6594,3722,5975,4342,4619,2986,4452,3152,5990,4690,6775,3904xm7168,3511l5631,1974,5464,2140,7002,3677,7168,3511xm8231,2236l8229,2169,8220,2100,8206,2031,8185,1960,8157,1888,8124,1815,8084,1741,8038,1666,7820,1781,7868,1856,7908,1930,7939,2001,7962,2071,7976,2139,7981,2205,7977,2281,7961,2353,7933,2420,7894,2482,7843,2541,7782,2592,7714,2633,7639,2663,7557,2682,7488,2687,7416,2682,7343,2667,7269,2643,7193,2607,7128,2572,7064,2531,6999,2484,6934,2433,6869,2376,6804,2313,6745,2251,6690,2186,6639,2119,6591,2050,6548,1978,6511,1905,6484,1832,6466,1759,6457,1686,6457,1613,6467,1542,6487,1473,6519,1408,6561,1346,6614,1286,6679,1230,6749,1189,6822,1164,6900,1153,6966,1156,7037,1169,7111,1192,7189,1226,7271,1271,7388,1060,7314,1017,7240,981,7166,953,7093,932,7021,917,6949,910,6879,909,6798,917,6721,935,6647,963,6576,1002,6508,1050,6444,1109,6391,1166,6346,1226,6307,1291,6275,1359,6249,1430,6231,1505,6221,1583,6218,1663,6223,1743,6237,1825,6259,1907,6290,1991,6318,2054,6350,2117,6387,2179,6428,2241,6473,2303,6522,2364,6575,2425,6633,2485,6697,2546,6762,2603,6829,2656,6898,2706,6968,2751,7039,2793,7112,2831,7197,2869,7281,2898,7363,2918,7443,2930,7522,2934,7599,2929,7675,2916,7749,2893,7821,2860,7893,2817,7962,2764,8031,2701,8083,2643,8128,2583,8165,2519,8193,2453,8214,2383,8227,2311,8231,2236xm9769,910l9512,781,8750,403,8750,667,8324,1093,8284,1019,8090,651,8050,577,8011,504,7969,429,7925,355,7880,283,7834,212,7785,142,7839,175,7899,210,7964,247,8035,287,8111,328,8750,667,8750,403,8226,142,7717,-113,7538,67,7576,139,7689,355,7727,427,8441,1799,8592,2087,8769,1910,8732,1843,8478,1374,8441,1307,8655,1093,8967,781,9580,1100,9769,910xe" filled="true" fillcolor="#c0c0c0" stroked="false">
                        <v:path arrowok="t"/>
                        <v:fill opacity="32896f" type="solid"/>
                      </v:shape>
                      <w10:wrap type="none"/>
                    </v:group>
                  </w:pict>
                </mc:Fallback>
              </mc:AlternateContent>
            </w:r>
            <w:r>
              <w:rPr>
                <w:rFonts w:ascii="Arial"/>
                <w:b/>
                <w:spacing w:val="-2"/>
                <w:sz w:val="20"/>
              </w:rPr>
              <w:t>Objetivo:</w:t>
            </w:r>
          </w:p>
        </w:tc>
        <w:tc>
          <w:tcPr>
            <w:tcW w:w="7800" w:type="dxa"/>
            <w:gridSpan w:val="2"/>
          </w:tcPr>
          <w:p>
            <w:pPr>
              <w:pStyle w:val="TableParagraph"/>
              <w:spacing w:before="50"/>
              <w:ind w:left="107"/>
              <w:rPr>
                <w:rFonts w:ascii="Arial" w:hAnsi="Arial"/>
                <w:b/>
                <w:sz w:val="20"/>
              </w:rPr>
            </w:pPr>
            <w:r>
              <w:rPr>
                <w:rFonts w:ascii="Arial" w:hAnsi="Arial"/>
                <w:b/>
                <w:sz w:val="20"/>
              </w:rPr>
              <w:t>Apoyo</w:t>
            </w:r>
            <w:r>
              <w:rPr>
                <w:rFonts w:ascii="Arial" w:hAnsi="Arial"/>
                <w:b/>
                <w:spacing w:val="-5"/>
                <w:sz w:val="20"/>
              </w:rPr>
              <w:t> </w:t>
            </w:r>
            <w:r>
              <w:rPr>
                <w:rFonts w:ascii="Arial" w:hAnsi="Arial"/>
                <w:b/>
                <w:sz w:val="20"/>
              </w:rPr>
              <w:t>en</w:t>
            </w:r>
            <w:r>
              <w:rPr>
                <w:rFonts w:ascii="Arial" w:hAnsi="Arial"/>
                <w:b/>
                <w:spacing w:val="-7"/>
                <w:sz w:val="20"/>
              </w:rPr>
              <w:t> </w:t>
            </w:r>
            <w:r>
              <w:rPr>
                <w:rFonts w:ascii="Arial" w:hAnsi="Arial"/>
                <w:b/>
                <w:sz w:val="20"/>
              </w:rPr>
              <w:t>verificación</w:t>
            </w:r>
            <w:r>
              <w:rPr>
                <w:rFonts w:ascii="Arial" w:hAnsi="Arial"/>
                <w:b/>
                <w:spacing w:val="-5"/>
                <w:sz w:val="20"/>
              </w:rPr>
              <w:t> </w:t>
            </w:r>
            <w:r>
              <w:rPr>
                <w:rFonts w:ascii="Arial" w:hAnsi="Arial"/>
                <w:b/>
                <w:sz w:val="20"/>
              </w:rPr>
              <w:t>de</w:t>
            </w:r>
            <w:r>
              <w:rPr>
                <w:rFonts w:ascii="Arial" w:hAnsi="Arial"/>
                <w:b/>
                <w:spacing w:val="-4"/>
                <w:sz w:val="20"/>
              </w:rPr>
              <w:t> </w:t>
            </w:r>
            <w:r>
              <w:rPr>
                <w:rFonts w:ascii="Arial" w:hAnsi="Arial"/>
                <w:b/>
                <w:sz w:val="20"/>
              </w:rPr>
              <w:t>Archivo</w:t>
            </w:r>
            <w:r>
              <w:rPr>
                <w:rFonts w:ascii="Arial" w:hAnsi="Arial"/>
                <w:b/>
                <w:spacing w:val="-3"/>
                <w:sz w:val="20"/>
              </w:rPr>
              <w:t> </w:t>
            </w:r>
            <w:r>
              <w:rPr>
                <w:rFonts w:ascii="Arial" w:hAnsi="Arial"/>
                <w:b/>
                <w:sz w:val="20"/>
              </w:rPr>
              <w:t>y</w:t>
            </w:r>
            <w:r>
              <w:rPr>
                <w:rFonts w:ascii="Arial" w:hAnsi="Arial"/>
                <w:b/>
                <w:spacing w:val="-9"/>
                <w:sz w:val="20"/>
              </w:rPr>
              <w:t> </w:t>
            </w:r>
            <w:r>
              <w:rPr>
                <w:rFonts w:ascii="Arial" w:hAnsi="Arial"/>
                <w:b/>
                <w:sz w:val="20"/>
              </w:rPr>
              <w:t>aclaración</w:t>
            </w:r>
            <w:r>
              <w:rPr>
                <w:rFonts w:ascii="Arial" w:hAnsi="Arial"/>
                <w:b/>
                <w:spacing w:val="-4"/>
                <w:sz w:val="20"/>
              </w:rPr>
              <w:t> </w:t>
            </w:r>
            <w:r>
              <w:rPr>
                <w:rFonts w:ascii="Arial" w:hAnsi="Arial"/>
                <w:b/>
                <w:sz w:val="20"/>
              </w:rPr>
              <w:t>inquietudes</w:t>
            </w:r>
            <w:r>
              <w:rPr>
                <w:rFonts w:ascii="Arial" w:hAnsi="Arial"/>
                <w:b/>
                <w:spacing w:val="-5"/>
                <w:sz w:val="20"/>
              </w:rPr>
              <w:t> </w:t>
            </w:r>
            <w:r>
              <w:rPr>
                <w:rFonts w:ascii="Arial" w:hAnsi="Arial"/>
                <w:b/>
                <w:sz w:val="20"/>
              </w:rPr>
              <w:t>en</w:t>
            </w:r>
            <w:r>
              <w:rPr>
                <w:rFonts w:ascii="Arial" w:hAnsi="Arial"/>
                <w:b/>
                <w:spacing w:val="-5"/>
                <w:sz w:val="20"/>
              </w:rPr>
              <w:t> </w:t>
            </w:r>
            <w:r>
              <w:rPr>
                <w:rFonts w:ascii="Arial" w:hAnsi="Arial"/>
                <w:b/>
                <w:sz w:val="20"/>
              </w:rPr>
              <w:t>Regional</w:t>
            </w:r>
            <w:r>
              <w:rPr>
                <w:rFonts w:ascii="Arial" w:hAnsi="Arial"/>
                <w:b/>
                <w:spacing w:val="-7"/>
                <w:sz w:val="20"/>
              </w:rPr>
              <w:t> </w:t>
            </w:r>
            <w:r>
              <w:rPr>
                <w:rFonts w:ascii="Arial" w:hAnsi="Arial"/>
                <w:b/>
                <w:spacing w:val="-4"/>
                <w:sz w:val="20"/>
              </w:rPr>
              <w:t>Meta</w:t>
            </w:r>
          </w:p>
        </w:tc>
      </w:tr>
      <w:tr>
        <w:trPr>
          <w:trHeight w:val="9440" w:hRule="atLeast"/>
        </w:trPr>
        <w:tc>
          <w:tcPr>
            <w:tcW w:w="10496" w:type="dxa"/>
            <w:gridSpan w:val="3"/>
          </w:tcPr>
          <w:p>
            <w:pPr>
              <w:pStyle w:val="TableParagraph"/>
              <w:spacing w:before="197"/>
              <w:rPr>
                <w:rFonts w:ascii="Arial"/>
                <w:b/>
                <w:sz w:val="20"/>
              </w:rPr>
            </w:pPr>
          </w:p>
          <w:p>
            <w:pPr>
              <w:pStyle w:val="TableParagraph"/>
              <w:ind w:left="110"/>
              <w:rPr>
                <w:sz w:val="20"/>
              </w:rPr>
            </w:pPr>
            <w:r>
              <w:rPr>
                <w:rFonts w:ascii="Arial"/>
                <w:b/>
                <w:spacing w:val="-2"/>
                <w:sz w:val="20"/>
              </w:rPr>
              <w:t>Agenda</w:t>
            </w:r>
            <w:r>
              <w:rPr>
                <w:spacing w:val="-2"/>
                <w:sz w:val="20"/>
              </w:rPr>
              <w:t>:</w:t>
            </w:r>
          </w:p>
          <w:p>
            <w:pPr>
              <w:pStyle w:val="TableParagraph"/>
              <w:numPr>
                <w:ilvl w:val="0"/>
                <w:numId w:val="2"/>
              </w:numPr>
              <w:tabs>
                <w:tab w:pos="529" w:val="left" w:leader="none"/>
              </w:tabs>
              <w:spacing w:line="240" w:lineRule="auto" w:before="202" w:after="0"/>
              <w:ind w:left="529" w:right="0" w:hanging="359"/>
              <w:jc w:val="left"/>
              <w:rPr>
                <w:sz w:val="20"/>
              </w:rPr>
            </w:pPr>
            <w:r>
              <w:rPr>
                <w:sz w:val="20"/>
              </w:rPr>
              <w:t>Verificación</w:t>
            </w:r>
            <w:r>
              <w:rPr>
                <w:spacing w:val="-9"/>
                <w:sz w:val="20"/>
              </w:rPr>
              <w:t> </w:t>
            </w:r>
            <w:r>
              <w:rPr>
                <w:sz w:val="20"/>
              </w:rPr>
              <w:t>archivos</w:t>
            </w:r>
            <w:r>
              <w:rPr>
                <w:spacing w:val="-6"/>
                <w:sz w:val="20"/>
              </w:rPr>
              <w:t> </w:t>
            </w:r>
            <w:r>
              <w:rPr>
                <w:sz w:val="20"/>
              </w:rPr>
              <w:t>ubicados</w:t>
            </w:r>
            <w:r>
              <w:rPr>
                <w:spacing w:val="-8"/>
                <w:sz w:val="20"/>
              </w:rPr>
              <w:t> </w:t>
            </w:r>
            <w:r>
              <w:rPr>
                <w:sz w:val="20"/>
              </w:rPr>
              <w:t>en</w:t>
            </w:r>
            <w:r>
              <w:rPr>
                <w:spacing w:val="-7"/>
                <w:sz w:val="20"/>
              </w:rPr>
              <w:t> </w:t>
            </w:r>
            <w:r>
              <w:rPr>
                <w:sz w:val="20"/>
              </w:rPr>
              <w:t>auditorio</w:t>
            </w:r>
            <w:r>
              <w:rPr>
                <w:spacing w:val="-7"/>
                <w:sz w:val="20"/>
              </w:rPr>
              <w:t> </w:t>
            </w:r>
            <w:r>
              <w:rPr>
                <w:sz w:val="20"/>
              </w:rPr>
              <w:t>de</w:t>
            </w:r>
            <w:r>
              <w:rPr>
                <w:spacing w:val="-7"/>
                <w:sz w:val="20"/>
              </w:rPr>
              <w:t> </w:t>
            </w:r>
            <w:r>
              <w:rPr>
                <w:sz w:val="20"/>
              </w:rPr>
              <w:t>la</w:t>
            </w:r>
            <w:r>
              <w:rPr>
                <w:spacing w:val="-9"/>
                <w:sz w:val="20"/>
              </w:rPr>
              <w:t> </w:t>
            </w:r>
            <w:r>
              <w:rPr>
                <w:sz w:val="20"/>
              </w:rPr>
              <w:t>Regional</w:t>
            </w:r>
            <w:r>
              <w:rPr>
                <w:spacing w:val="-9"/>
                <w:sz w:val="20"/>
              </w:rPr>
              <w:t> </w:t>
            </w:r>
            <w:r>
              <w:rPr>
                <w:spacing w:val="-4"/>
                <w:sz w:val="20"/>
              </w:rPr>
              <w:t>Meta</w:t>
            </w:r>
          </w:p>
          <w:p>
            <w:pPr>
              <w:pStyle w:val="TableParagraph"/>
              <w:numPr>
                <w:ilvl w:val="0"/>
                <w:numId w:val="2"/>
              </w:numPr>
              <w:tabs>
                <w:tab w:pos="529" w:val="left" w:leader="none"/>
              </w:tabs>
              <w:spacing w:line="240" w:lineRule="auto" w:before="200" w:after="0"/>
              <w:ind w:left="529" w:right="0" w:hanging="359"/>
              <w:jc w:val="left"/>
              <w:rPr>
                <w:sz w:val="20"/>
              </w:rPr>
            </w:pPr>
            <w:r>
              <w:rPr>
                <w:sz w:val="20"/>
              </w:rPr>
              <w:t>Espacios</w:t>
            </w:r>
            <w:r>
              <w:rPr>
                <w:spacing w:val="-6"/>
                <w:sz w:val="20"/>
              </w:rPr>
              <w:t> </w:t>
            </w:r>
            <w:r>
              <w:rPr>
                <w:sz w:val="20"/>
              </w:rPr>
              <w:t>para</w:t>
            </w:r>
            <w:r>
              <w:rPr>
                <w:spacing w:val="-6"/>
                <w:sz w:val="20"/>
              </w:rPr>
              <w:t> </w:t>
            </w:r>
            <w:r>
              <w:rPr>
                <w:sz w:val="20"/>
              </w:rPr>
              <w:t>ubicación</w:t>
            </w:r>
            <w:r>
              <w:rPr>
                <w:spacing w:val="-5"/>
                <w:sz w:val="20"/>
              </w:rPr>
              <w:t> </w:t>
            </w:r>
            <w:r>
              <w:rPr>
                <w:sz w:val="20"/>
              </w:rPr>
              <w:t>y</w:t>
            </w:r>
            <w:r>
              <w:rPr>
                <w:spacing w:val="-8"/>
                <w:sz w:val="20"/>
              </w:rPr>
              <w:t> </w:t>
            </w:r>
            <w:r>
              <w:rPr>
                <w:sz w:val="20"/>
              </w:rPr>
              <w:t>conservación</w:t>
            </w:r>
            <w:r>
              <w:rPr>
                <w:spacing w:val="-8"/>
                <w:sz w:val="20"/>
              </w:rPr>
              <w:t> </w:t>
            </w:r>
            <w:r>
              <w:rPr>
                <w:sz w:val="20"/>
              </w:rPr>
              <w:t>de</w:t>
            </w:r>
            <w:r>
              <w:rPr>
                <w:spacing w:val="-9"/>
                <w:sz w:val="20"/>
              </w:rPr>
              <w:t> </w:t>
            </w:r>
            <w:r>
              <w:rPr>
                <w:spacing w:val="-2"/>
                <w:sz w:val="20"/>
              </w:rPr>
              <w:t>archivos</w:t>
            </w:r>
          </w:p>
          <w:p>
            <w:pPr>
              <w:pStyle w:val="TableParagraph"/>
              <w:numPr>
                <w:ilvl w:val="0"/>
                <w:numId w:val="2"/>
              </w:numPr>
              <w:tabs>
                <w:tab w:pos="529" w:val="left" w:leader="none"/>
              </w:tabs>
              <w:spacing w:line="240" w:lineRule="auto" w:before="199" w:after="0"/>
              <w:ind w:left="529" w:right="0" w:hanging="359"/>
              <w:jc w:val="left"/>
              <w:rPr>
                <w:sz w:val="20"/>
              </w:rPr>
            </w:pPr>
            <w:r>
              <w:rPr>
                <w:sz w:val="20"/>
              </w:rPr>
              <w:t>Socialización</w:t>
            </w:r>
            <w:r>
              <w:rPr>
                <w:spacing w:val="-9"/>
                <w:sz w:val="20"/>
              </w:rPr>
              <w:t> </w:t>
            </w:r>
            <w:r>
              <w:rPr>
                <w:sz w:val="20"/>
              </w:rPr>
              <w:t>del</w:t>
            </w:r>
            <w:r>
              <w:rPr>
                <w:spacing w:val="-11"/>
                <w:sz w:val="20"/>
              </w:rPr>
              <w:t> </w:t>
            </w:r>
            <w:r>
              <w:rPr>
                <w:sz w:val="20"/>
              </w:rPr>
              <w:t>procedimiento</w:t>
            </w:r>
            <w:r>
              <w:rPr>
                <w:spacing w:val="-8"/>
                <w:sz w:val="20"/>
              </w:rPr>
              <w:t> </w:t>
            </w:r>
            <w:r>
              <w:rPr>
                <w:sz w:val="20"/>
              </w:rPr>
              <w:t>de</w:t>
            </w:r>
            <w:r>
              <w:rPr>
                <w:spacing w:val="-10"/>
                <w:sz w:val="20"/>
              </w:rPr>
              <w:t> </w:t>
            </w:r>
            <w:r>
              <w:rPr>
                <w:sz w:val="20"/>
              </w:rPr>
              <w:t>eliminación</w:t>
            </w:r>
            <w:r>
              <w:rPr>
                <w:spacing w:val="-9"/>
                <w:sz w:val="20"/>
              </w:rPr>
              <w:t> </w:t>
            </w:r>
            <w:r>
              <w:rPr>
                <w:sz w:val="20"/>
              </w:rPr>
              <w:t>de</w:t>
            </w:r>
            <w:r>
              <w:rPr>
                <w:spacing w:val="-11"/>
                <w:sz w:val="20"/>
              </w:rPr>
              <w:t> </w:t>
            </w:r>
            <w:r>
              <w:rPr>
                <w:spacing w:val="-2"/>
                <w:sz w:val="20"/>
              </w:rPr>
              <w:t>documentos</w:t>
            </w:r>
          </w:p>
          <w:p>
            <w:pPr>
              <w:pStyle w:val="TableParagraph"/>
              <w:numPr>
                <w:ilvl w:val="0"/>
                <w:numId w:val="2"/>
              </w:numPr>
              <w:tabs>
                <w:tab w:pos="529" w:val="left" w:leader="none"/>
              </w:tabs>
              <w:spacing w:line="240" w:lineRule="auto" w:before="202" w:after="0"/>
              <w:ind w:left="529" w:right="0" w:hanging="359"/>
              <w:jc w:val="left"/>
              <w:rPr>
                <w:sz w:val="20"/>
              </w:rPr>
            </w:pPr>
            <w:r>
              <w:rPr>
                <w:sz w:val="20"/>
              </w:rPr>
              <w:t>Socialización</w:t>
            </w:r>
            <w:r>
              <w:rPr>
                <w:spacing w:val="-10"/>
                <w:sz w:val="20"/>
              </w:rPr>
              <w:t> </w:t>
            </w:r>
            <w:r>
              <w:rPr>
                <w:sz w:val="20"/>
              </w:rPr>
              <w:t>diligenciamiento</w:t>
            </w:r>
            <w:r>
              <w:rPr>
                <w:spacing w:val="-13"/>
                <w:sz w:val="20"/>
              </w:rPr>
              <w:t> </w:t>
            </w:r>
            <w:r>
              <w:rPr>
                <w:sz w:val="20"/>
              </w:rPr>
              <w:t>acta</w:t>
            </w:r>
            <w:r>
              <w:rPr>
                <w:spacing w:val="-11"/>
                <w:sz w:val="20"/>
              </w:rPr>
              <w:t> </w:t>
            </w:r>
            <w:r>
              <w:rPr>
                <w:sz w:val="20"/>
              </w:rPr>
              <w:t>de</w:t>
            </w:r>
            <w:r>
              <w:rPr>
                <w:spacing w:val="-10"/>
                <w:sz w:val="20"/>
              </w:rPr>
              <w:t> </w:t>
            </w:r>
            <w:r>
              <w:rPr>
                <w:sz w:val="20"/>
              </w:rPr>
              <w:t>transferencia</w:t>
            </w:r>
            <w:r>
              <w:rPr>
                <w:spacing w:val="-10"/>
                <w:sz w:val="20"/>
              </w:rPr>
              <w:t> </w:t>
            </w:r>
            <w:r>
              <w:rPr>
                <w:spacing w:val="-2"/>
                <w:sz w:val="20"/>
              </w:rPr>
              <w:t>primaria</w:t>
            </w:r>
          </w:p>
          <w:p>
            <w:pPr>
              <w:pStyle w:val="TableParagraph"/>
              <w:rPr>
                <w:rFonts w:ascii="Arial"/>
                <w:b/>
                <w:sz w:val="20"/>
              </w:rPr>
            </w:pPr>
          </w:p>
          <w:p>
            <w:pPr>
              <w:pStyle w:val="TableParagraph"/>
              <w:spacing w:before="167"/>
              <w:rPr>
                <w:rFonts w:ascii="Arial"/>
                <w:b/>
                <w:sz w:val="20"/>
              </w:rPr>
            </w:pPr>
          </w:p>
          <w:p>
            <w:pPr>
              <w:pStyle w:val="TableParagraph"/>
              <w:ind w:left="110"/>
              <w:rPr>
                <w:rFonts w:ascii="Arial"/>
                <w:b/>
                <w:sz w:val="20"/>
              </w:rPr>
            </w:pPr>
            <w:r>
              <w:rPr>
                <w:rFonts w:ascii="Arial"/>
                <w:b/>
                <w:spacing w:val="-2"/>
                <w:sz w:val="20"/>
              </w:rPr>
              <w:t>Desarrollo:</w:t>
            </w:r>
          </w:p>
          <w:p>
            <w:pPr>
              <w:pStyle w:val="TableParagraph"/>
              <w:numPr>
                <w:ilvl w:val="1"/>
                <w:numId w:val="2"/>
              </w:numPr>
              <w:tabs>
                <w:tab w:pos="529" w:val="left" w:leader="none"/>
              </w:tabs>
              <w:spacing w:line="240" w:lineRule="auto" w:before="202" w:after="0"/>
              <w:ind w:left="529" w:right="0" w:hanging="359"/>
              <w:jc w:val="left"/>
              <w:rPr>
                <w:sz w:val="20"/>
              </w:rPr>
            </w:pPr>
            <w:r>
              <w:rPr>
                <w:sz w:val="20"/>
                <w:u w:val="single"/>
              </w:rPr>
              <w:t>Verificación</w:t>
            </w:r>
            <w:r>
              <w:rPr>
                <w:spacing w:val="-9"/>
                <w:sz w:val="20"/>
                <w:u w:val="single"/>
              </w:rPr>
              <w:t> </w:t>
            </w:r>
            <w:r>
              <w:rPr>
                <w:sz w:val="20"/>
                <w:u w:val="single"/>
              </w:rPr>
              <w:t>archivos</w:t>
            </w:r>
            <w:r>
              <w:rPr>
                <w:spacing w:val="-7"/>
                <w:sz w:val="20"/>
                <w:u w:val="single"/>
              </w:rPr>
              <w:t> </w:t>
            </w:r>
            <w:r>
              <w:rPr>
                <w:sz w:val="20"/>
                <w:u w:val="single"/>
              </w:rPr>
              <w:t>ubicados</w:t>
            </w:r>
            <w:r>
              <w:rPr>
                <w:spacing w:val="-8"/>
                <w:sz w:val="20"/>
                <w:u w:val="single"/>
              </w:rPr>
              <w:t> </w:t>
            </w:r>
            <w:r>
              <w:rPr>
                <w:sz w:val="20"/>
                <w:u w:val="single"/>
              </w:rPr>
              <w:t>en</w:t>
            </w:r>
            <w:r>
              <w:rPr>
                <w:spacing w:val="-7"/>
                <w:sz w:val="20"/>
                <w:u w:val="single"/>
              </w:rPr>
              <w:t> </w:t>
            </w:r>
            <w:r>
              <w:rPr>
                <w:sz w:val="20"/>
                <w:u w:val="single"/>
              </w:rPr>
              <w:t>auditorio</w:t>
            </w:r>
            <w:r>
              <w:rPr>
                <w:spacing w:val="-7"/>
                <w:sz w:val="20"/>
                <w:u w:val="single"/>
              </w:rPr>
              <w:t> </w:t>
            </w:r>
            <w:r>
              <w:rPr>
                <w:sz w:val="20"/>
                <w:u w:val="single"/>
              </w:rPr>
              <w:t>de</w:t>
            </w:r>
            <w:r>
              <w:rPr>
                <w:spacing w:val="-7"/>
                <w:sz w:val="20"/>
                <w:u w:val="single"/>
              </w:rPr>
              <w:t> </w:t>
            </w:r>
            <w:r>
              <w:rPr>
                <w:sz w:val="20"/>
                <w:u w:val="single"/>
              </w:rPr>
              <w:t>la</w:t>
            </w:r>
            <w:r>
              <w:rPr>
                <w:spacing w:val="-9"/>
                <w:sz w:val="20"/>
                <w:u w:val="single"/>
              </w:rPr>
              <w:t> </w:t>
            </w:r>
            <w:r>
              <w:rPr>
                <w:sz w:val="20"/>
                <w:u w:val="single"/>
              </w:rPr>
              <w:t>Regional</w:t>
            </w:r>
            <w:r>
              <w:rPr>
                <w:spacing w:val="-9"/>
                <w:sz w:val="20"/>
                <w:u w:val="single"/>
              </w:rPr>
              <w:t> </w:t>
            </w:r>
            <w:r>
              <w:rPr>
                <w:spacing w:val="-4"/>
                <w:sz w:val="20"/>
                <w:u w:val="single"/>
              </w:rPr>
              <w:t>Meta</w:t>
            </w:r>
          </w:p>
          <w:p>
            <w:pPr>
              <w:pStyle w:val="TableParagraph"/>
              <w:rPr>
                <w:rFonts w:ascii="Arial"/>
                <w:b/>
                <w:sz w:val="20"/>
              </w:rPr>
            </w:pPr>
          </w:p>
          <w:p>
            <w:pPr>
              <w:pStyle w:val="TableParagraph"/>
              <w:spacing w:before="167"/>
              <w:rPr>
                <w:rFonts w:ascii="Arial"/>
                <w:b/>
                <w:sz w:val="20"/>
              </w:rPr>
            </w:pPr>
          </w:p>
          <w:p>
            <w:pPr>
              <w:pStyle w:val="TableParagraph"/>
              <w:spacing w:line="242" w:lineRule="auto"/>
              <w:ind w:left="110" w:right="97"/>
              <w:jc w:val="both"/>
              <w:rPr>
                <w:sz w:val="20"/>
              </w:rPr>
            </w:pPr>
            <w:r>
              <w:rPr>
                <w:sz w:val="20"/>
              </w:rPr>
              <w:t>Se realiza visita de verificación de documentos ubicados en el auditorio de la regional</w:t>
            </w:r>
            <w:r>
              <w:rPr>
                <w:spacing w:val="40"/>
                <w:sz w:val="20"/>
              </w:rPr>
              <w:t> </w:t>
            </w:r>
            <w:r>
              <w:rPr>
                <w:sz w:val="20"/>
              </w:rPr>
              <w:t>Meta, que fueron intervenidos por el contrato suscrito por Procesos &amp; Servicios P&amp;S, evidenciando archivos correspondientes a:</w:t>
            </w:r>
          </w:p>
          <w:p>
            <w:pPr>
              <w:pStyle w:val="TableParagraph"/>
              <w:spacing w:line="242" w:lineRule="auto" w:before="193"/>
              <w:ind w:left="110" w:right="97"/>
              <w:jc w:val="both"/>
              <w:rPr>
                <w:sz w:val="20"/>
              </w:rPr>
            </w:pPr>
            <w:r>
              <w:rPr>
                <w:rFonts w:ascii="Arial" w:hAnsi="Arial"/>
                <w:b/>
                <w:sz w:val="20"/>
              </w:rPr>
              <w:t>Lotes de eliminación</w:t>
            </w:r>
            <w:r>
              <w:rPr>
                <w:sz w:val="20"/>
              </w:rPr>
              <w:t>: estas cajas correspondientes a lotes de eliminación producto de la intervención de archivos por parte de P&amp;S se encuentran disgregados, se sugiere realizar la unificación de las cajas por los lotes establecidos para eliminación. Ya que, estos se encuentran en proceso de presentación ante el Comité de Gestión y Desempeño en la Sede de la Dirección General y la regional debe tener clara su ubicación y cantidad de cajas</w:t>
            </w:r>
            <w:r>
              <w:rPr>
                <w:spacing w:val="40"/>
                <w:sz w:val="20"/>
              </w:rPr>
              <w:t> </w:t>
            </w:r>
            <w:r>
              <w:rPr>
                <w:sz w:val="20"/>
              </w:rPr>
              <w:t>por Lote para la continuidad del proceso.</w:t>
            </w:r>
          </w:p>
          <w:p>
            <w:pPr>
              <w:pStyle w:val="TableParagraph"/>
              <w:spacing w:before="191"/>
              <w:ind w:left="110" w:right="98"/>
              <w:jc w:val="both"/>
              <w:rPr>
                <w:sz w:val="20"/>
              </w:rPr>
            </w:pPr>
            <w:r>
              <w:rPr>
                <w:rFonts w:ascii="Arial" w:hAnsi="Arial"/>
                <w:b/>
                <w:sz w:val="20"/>
              </w:rPr>
              <w:t>Sobrantes Estado Natural: </w:t>
            </w:r>
            <w:r>
              <w:rPr>
                <w:sz w:val="20"/>
              </w:rPr>
              <w:t>Realizando la verificación aleatoria de estos archivos (158 cajas) corresponden a documentos relacionados a solicitudes de licencias de funcionamiento, personerías jurídicas, correspondencia del Grupo</w:t>
            </w:r>
            <w:r>
              <w:rPr>
                <w:spacing w:val="-2"/>
                <w:sz w:val="20"/>
              </w:rPr>
              <w:t> </w:t>
            </w:r>
            <w:r>
              <w:rPr>
                <w:sz w:val="20"/>
              </w:rPr>
              <w:t>jurídico,</w:t>
            </w:r>
            <w:r>
              <w:rPr>
                <w:spacing w:val="-2"/>
                <w:sz w:val="20"/>
              </w:rPr>
              <w:t> </w:t>
            </w:r>
            <w:r>
              <w:rPr>
                <w:sz w:val="20"/>
              </w:rPr>
              <w:t>se</w:t>
            </w:r>
            <w:r>
              <w:rPr>
                <w:spacing w:val="-2"/>
                <w:sz w:val="20"/>
              </w:rPr>
              <w:t> </w:t>
            </w:r>
            <w:r>
              <w:rPr>
                <w:sz w:val="20"/>
              </w:rPr>
              <w:t>identifica 1</w:t>
            </w:r>
            <w:r>
              <w:rPr>
                <w:spacing w:val="-2"/>
                <w:sz w:val="20"/>
              </w:rPr>
              <w:t> </w:t>
            </w:r>
            <w:r>
              <w:rPr>
                <w:sz w:val="20"/>
              </w:rPr>
              <w:t>caja</w:t>
            </w:r>
            <w:r>
              <w:rPr>
                <w:spacing w:val="-2"/>
                <w:sz w:val="20"/>
              </w:rPr>
              <w:t> </w:t>
            </w:r>
            <w:r>
              <w:rPr>
                <w:sz w:val="20"/>
              </w:rPr>
              <w:t>con documentos</w:t>
            </w:r>
            <w:r>
              <w:rPr>
                <w:spacing w:val="-1"/>
                <w:sz w:val="20"/>
              </w:rPr>
              <w:t> </w:t>
            </w:r>
            <w:r>
              <w:rPr>
                <w:sz w:val="20"/>
              </w:rPr>
              <w:t>con</w:t>
            </w:r>
            <w:r>
              <w:rPr>
                <w:spacing w:val="-3"/>
                <w:sz w:val="20"/>
              </w:rPr>
              <w:t> </w:t>
            </w:r>
            <w:r>
              <w:rPr>
                <w:sz w:val="20"/>
              </w:rPr>
              <w:t>contaminación</w:t>
            </w:r>
            <w:r>
              <w:rPr>
                <w:spacing w:val="-2"/>
                <w:sz w:val="20"/>
              </w:rPr>
              <w:t> </w:t>
            </w:r>
            <w:r>
              <w:rPr>
                <w:sz w:val="20"/>
              </w:rPr>
              <w:t>bilógica.</w:t>
            </w:r>
            <w:r>
              <w:rPr>
                <w:spacing w:val="-2"/>
                <w:sz w:val="20"/>
              </w:rPr>
              <w:t> </w:t>
            </w:r>
            <w:r>
              <w:rPr>
                <w:sz w:val="20"/>
              </w:rPr>
              <w:t>La</w:t>
            </w:r>
            <w:r>
              <w:rPr>
                <w:spacing w:val="-2"/>
                <w:sz w:val="20"/>
              </w:rPr>
              <w:t> </w:t>
            </w:r>
            <w:r>
              <w:rPr>
                <w:sz w:val="20"/>
              </w:rPr>
              <w:t>contratista</w:t>
            </w:r>
            <w:r>
              <w:rPr>
                <w:spacing w:val="-2"/>
                <w:sz w:val="20"/>
              </w:rPr>
              <w:t> </w:t>
            </w:r>
            <w:r>
              <w:rPr>
                <w:sz w:val="20"/>
              </w:rPr>
              <w:t>Alba</w:t>
            </w:r>
            <w:r>
              <w:rPr>
                <w:spacing w:val="-3"/>
                <w:sz w:val="20"/>
              </w:rPr>
              <w:t> </w:t>
            </w:r>
            <w:r>
              <w:rPr>
                <w:sz w:val="20"/>
              </w:rPr>
              <w:t>Luz</w:t>
            </w:r>
            <w:r>
              <w:rPr>
                <w:spacing w:val="-3"/>
                <w:sz w:val="20"/>
              </w:rPr>
              <w:t> </w:t>
            </w:r>
            <w:r>
              <w:rPr>
                <w:sz w:val="20"/>
              </w:rPr>
              <w:t>informa</w:t>
            </w:r>
            <w:r>
              <w:rPr>
                <w:spacing w:val="-2"/>
                <w:sz w:val="20"/>
              </w:rPr>
              <w:t> </w:t>
            </w:r>
            <w:r>
              <w:rPr>
                <w:sz w:val="20"/>
              </w:rPr>
              <w:t>que estos archivos eran para intervención por parte del contratista P&amp;S, se comunica vía telefónica con el líder de P&amp;S del proceso de organización el señor Andrés Ricardo Acosta donde nos informa que efectivamente estos archivos no fueron intervenidos por sobrepasar la volumetría a intervenir por P&amp;S en esta regional.</w:t>
            </w:r>
          </w:p>
          <w:p>
            <w:pPr>
              <w:pStyle w:val="TableParagraph"/>
              <w:spacing w:line="242" w:lineRule="auto" w:before="201"/>
              <w:ind w:left="110" w:right="99"/>
              <w:jc w:val="both"/>
              <w:rPr>
                <w:sz w:val="20"/>
              </w:rPr>
            </w:pPr>
            <w:r>
              <w:rPr>
                <w:sz w:val="20"/>
              </w:rPr>
              <w:t>Se realiza consulta telefónica a la referente documental de GGD de la SDG profesional Jeimmy Pasos donde informa que si estos archivos poseen fuid</w:t>
            </w:r>
            <w:r>
              <w:rPr>
                <w:spacing w:val="40"/>
                <w:sz w:val="20"/>
              </w:rPr>
              <w:t> </w:t>
            </w:r>
            <w:r>
              <w:rPr>
                <w:sz w:val="20"/>
              </w:rPr>
              <w:t>podrán ser tenidos en cuenta en la volumetría a entregar para la organización al contratista Archivos del Estado, Por ello se sugiere realizar el levantamiento de fuid en estado natural de esta información.</w:t>
            </w:r>
          </w:p>
        </w:tc>
      </w:tr>
    </w:tbl>
    <w:p>
      <w:pPr>
        <w:pStyle w:val="TableParagraph"/>
        <w:spacing w:after="0" w:line="242" w:lineRule="auto"/>
        <w:jc w:val="both"/>
        <w:rPr>
          <w:sz w:val="20"/>
        </w:rPr>
        <w:sectPr>
          <w:headerReference w:type="default" r:id="rId107"/>
          <w:footerReference w:type="default" r:id="rId108"/>
          <w:pgSz w:w="12250" w:h="15850"/>
          <w:pgMar w:header="713" w:footer="1003" w:top="2120" w:bottom="1200" w:left="720" w:right="720"/>
          <w:pgNumType w:start="1"/>
        </w:sectPr>
      </w:pPr>
    </w:p>
    <w:p>
      <w:pPr>
        <w:pStyle w:val="BodyText"/>
        <w:rPr>
          <w:rFonts w:ascii="Arial"/>
          <w:b/>
          <w:sz w:val="20"/>
        </w:rPr>
      </w:pPr>
      <w:r>
        <w:rPr>
          <w:rFonts w:ascii="Arial"/>
          <w:b/>
          <w:sz w:val="20"/>
        </w:rPr>
        <mc:AlternateContent>
          <mc:Choice Requires="wps">
            <w:drawing>
              <wp:anchor distT="0" distB="0" distL="0" distR="0" allowOverlap="1" layoutInCell="1" locked="0" behindDoc="1" simplePos="0" relativeHeight="485590016">
                <wp:simplePos x="0" y="0"/>
                <wp:positionH relativeFrom="page">
                  <wp:posOffset>492251</wp:posOffset>
                </wp:positionH>
                <wp:positionV relativeFrom="page">
                  <wp:posOffset>1531873</wp:posOffset>
                </wp:positionV>
                <wp:extent cx="6670675" cy="7287259"/>
                <wp:effectExtent l="0" t="0" r="0" b="0"/>
                <wp:wrapNone/>
                <wp:docPr id="170" name="Group 170"/>
                <wp:cNvGraphicFramePr>
                  <a:graphicFrameLocks/>
                </wp:cNvGraphicFramePr>
                <a:graphic>
                  <a:graphicData uri="http://schemas.microsoft.com/office/word/2010/wordprocessingGroup">
                    <wpg:wgp>
                      <wpg:cNvPr id="170" name="Group 170"/>
                      <wpg:cNvGrpSpPr/>
                      <wpg:grpSpPr>
                        <a:xfrm>
                          <a:off x="0" y="0"/>
                          <a:ext cx="6670675" cy="7287259"/>
                          <a:chExt cx="6670675" cy="7287259"/>
                        </a:xfrm>
                      </wpg:grpSpPr>
                      <wps:wsp>
                        <wps:cNvPr id="171" name="Graphic 171"/>
                        <wps:cNvSpPr/>
                        <wps:spPr>
                          <a:xfrm>
                            <a:off x="0" y="0"/>
                            <a:ext cx="6670675" cy="7287259"/>
                          </a:xfrm>
                          <a:custGeom>
                            <a:avLst/>
                            <a:gdLst/>
                            <a:ahLst/>
                            <a:cxnLst/>
                            <a:rect l="l" t="t" r="r" b="b"/>
                            <a:pathLst>
                              <a:path w="6670675" h="7287259">
                                <a:moveTo>
                                  <a:pt x="6083" y="7281126"/>
                                </a:moveTo>
                                <a:lnTo>
                                  <a:pt x="0" y="7281126"/>
                                </a:lnTo>
                                <a:lnTo>
                                  <a:pt x="0" y="7287209"/>
                                </a:lnTo>
                                <a:lnTo>
                                  <a:pt x="6083" y="7287209"/>
                                </a:lnTo>
                                <a:lnTo>
                                  <a:pt x="6083" y="7281126"/>
                                </a:lnTo>
                                <a:close/>
                              </a:path>
                              <a:path w="6670675" h="7287259">
                                <a:moveTo>
                                  <a:pt x="6083" y="6172"/>
                                </a:moveTo>
                                <a:lnTo>
                                  <a:pt x="0" y="6172"/>
                                </a:lnTo>
                                <a:lnTo>
                                  <a:pt x="0" y="7281113"/>
                                </a:lnTo>
                                <a:lnTo>
                                  <a:pt x="6083" y="7281113"/>
                                </a:lnTo>
                                <a:lnTo>
                                  <a:pt x="6083" y="6172"/>
                                </a:lnTo>
                                <a:close/>
                              </a:path>
                              <a:path w="6670675" h="7287259">
                                <a:moveTo>
                                  <a:pt x="6083" y="0"/>
                                </a:moveTo>
                                <a:lnTo>
                                  <a:pt x="0" y="0"/>
                                </a:lnTo>
                                <a:lnTo>
                                  <a:pt x="0" y="6096"/>
                                </a:lnTo>
                                <a:lnTo>
                                  <a:pt x="6083" y="6096"/>
                                </a:lnTo>
                                <a:lnTo>
                                  <a:pt x="6083" y="0"/>
                                </a:lnTo>
                                <a:close/>
                              </a:path>
                              <a:path w="6670675" h="7287259">
                                <a:moveTo>
                                  <a:pt x="2842895" y="2275713"/>
                                </a:moveTo>
                                <a:lnTo>
                                  <a:pt x="2841371" y="2275713"/>
                                </a:lnTo>
                                <a:lnTo>
                                  <a:pt x="2841371" y="4513199"/>
                                </a:lnTo>
                                <a:lnTo>
                                  <a:pt x="2842895" y="4513199"/>
                                </a:lnTo>
                                <a:lnTo>
                                  <a:pt x="2842895" y="2275713"/>
                                </a:lnTo>
                                <a:close/>
                              </a:path>
                              <a:path w="6670675" h="7287259">
                                <a:moveTo>
                                  <a:pt x="2932811" y="6223"/>
                                </a:moveTo>
                                <a:lnTo>
                                  <a:pt x="2931287" y="6223"/>
                                </a:lnTo>
                                <a:lnTo>
                                  <a:pt x="2931287" y="2146173"/>
                                </a:lnTo>
                                <a:lnTo>
                                  <a:pt x="2932811" y="2146173"/>
                                </a:lnTo>
                                <a:lnTo>
                                  <a:pt x="2932811" y="6223"/>
                                </a:lnTo>
                                <a:close/>
                              </a:path>
                              <a:path w="6670675" h="7287259">
                                <a:moveTo>
                                  <a:pt x="6670535" y="7281126"/>
                                </a:moveTo>
                                <a:lnTo>
                                  <a:pt x="6664452" y="7281126"/>
                                </a:lnTo>
                                <a:lnTo>
                                  <a:pt x="6096" y="7281126"/>
                                </a:lnTo>
                                <a:lnTo>
                                  <a:pt x="6096" y="7287209"/>
                                </a:lnTo>
                                <a:lnTo>
                                  <a:pt x="6664452" y="7287209"/>
                                </a:lnTo>
                                <a:lnTo>
                                  <a:pt x="6670535" y="7287209"/>
                                </a:lnTo>
                                <a:lnTo>
                                  <a:pt x="6670535" y="7281126"/>
                                </a:lnTo>
                                <a:close/>
                              </a:path>
                              <a:path w="6670675" h="7287259">
                                <a:moveTo>
                                  <a:pt x="6670535" y="6172"/>
                                </a:moveTo>
                                <a:lnTo>
                                  <a:pt x="6664452" y="6172"/>
                                </a:lnTo>
                                <a:lnTo>
                                  <a:pt x="6664452" y="7281113"/>
                                </a:lnTo>
                                <a:lnTo>
                                  <a:pt x="6670535" y="7281113"/>
                                </a:lnTo>
                                <a:lnTo>
                                  <a:pt x="6670535" y="6172"/>
                                </a:lnTo>
                                <a:close/>
                              </a:path>
                              <a:path w="6670675" h="7287259">
                                <a:moveTo>
                                  <a:pt x="6670535" y="0"/>
                                </a:moveTo>
                                <a:lnTo>
                                  <a:pt x="6664452" y="0"/>
                                </a:lnTo>
                                <a:lnTo>
                                  <a:pt x="6096" y="0"/>
                                </a:lnTo>
                                <a:lnTo>
                                  <a:pt x="6096" y="6096"/>
                                </a:lnTo>
                                <a:lnTo>
                                  <a:pt x="6664452" y="6096"/>
                                </a:lnTo>
                                <a:lnTo>
                                  <a:pt x="6670535" y="6096"/>
                                </a:lnTo>
                                <a:lnTo>
                                  <a:pt x="6670535" y="0"/>
                                </a:lnTo>
                                <a:close/>
                              </a:path>
                            </a:pathLst>
                          </a:custGeom>
                          <a:solidFill>
                            <a:srgbClr val="000000"/>
                          </a:solidFill>
                        </wps:spPr>
                        <wps:bodyPr wrap="square" lIns="0" tIns="0" rIns="0" bIns="0" rtlCol="0">
                          <a:prstTxWarp prst="textNoShape">
                            <a:avLst/>
                          </a:prstTxWarp>
                          <a:noAutofit/>
                        </wps:bodyPr>
                      </wps:wsp>
                      <pic:pic>
                        <pic:nvPicPr>
                          <pic:cNvPr id="172" name="Image 172" descr="C:\Users\johnnatan.cuartas\Downloads\1000107074.jpg"/>
                          <pic:cNvPicPr/>
                        </pic:nvPicPr>
                        <pic:blipFill>
                          <a:blip r:embed="rId111" cstate="print"/>
                          <a:stretch>
                            <a:fillRect/>
                          </a:stretch>
                        </pic:blipFill>
                        <pic:spPr>
                          <a:xfrm>
                            <a:off x="72897" y="5842"/>
                            <a:ext cx="2854071" cy="2140204"/>
                          </a:xfrm>
                          <a:prstGeom prst="rect">
                            <a:avLst/>
                          </a:prstGeom>
                        </pic:spPr>
                      </pic:pic>
                      <pic:pic>
                        <pic:nvPicPr>
                          <pic:cNvPr id="173" name="Image 173" descr="C:\Users\johnnatan.cuartas\Downloads\1000107083.jpg"/>
                          <pic:cNvPicPr/>
                        </pic:nvPicPr>
                        <pic:blipFill>
                          <a:blip r:embed="rId112" cstate="print"/>
                          <a:stretch>
                            <a:fillRect/>
                          </a:stretch>
                        </pic:blipFill>
                        <pic:spPr>
                          <a:xfrm>
                            <a:off x="3496309" y="25019"/>
                            <a:ext cx="1858645" cy="2120519"/>
                          </a:xfrm>
                          <a:prstGeom prst="rect">
                            <a:avLst/>
                          </a:prstGeom>
                        </pic:spPr>
                      </pic:pic>
                      <pic:pic>
                        <pic:nvPicPr>
                          <pic:cNvPr id="174" name="Image 174" descr="C:\Users\johnnatan.cuartas\Downloads\1000107076.jpg"/>
                          <pic:cNvPicPr/>
                        </pic:nvPicPr>
                        <pic:blipFill>
                          <a:blip r:embed="rId47" cstate="print"/>
                          <a:stretch>
                            <a:fillRect/>
                          </a:stretch>
                        </pic:blipFill>
                        <pic:spPr>
                          <a:xfrm>
                            <a:off x="72897" y="2434970"/>
                            <a:ext cx="2767965" cy="2075941"/>
                          </a:xfrm>
                          <a:prstGeom prst="rect">
                            <a:avLst/>
                          </a:prstGeom>
                        </pic:spPr>
                      </pic:pic>
                      <pic:pic>
                        <pic:nvPicPr>
                          <pic:cNvPr id="175" name="Image 175" descr="C:\Users\johnnatan.cuartas\Downloads\1000107082.jpg"/>
                          <pic:cNvPicPr/>
                        </pic:nvPicPr>
                        <pic:blipFill>
                          <a:blip r:embed="rId48" cstate="print"/>
                          <a:stretch>
                            <a:fillRect/>
                          </a:stretch>
                        </pic:blipFill>
                        <pic:spPr>
                          <a:xfrm>
                            <a:off x="3413252" y="2273173"/>
                            <a:ext cx="1958339" cy="2238120"/>
                          </a:xfrm>
                          <a:prstGeom prst="rect">
                            <a:avLst/>
                          </a:prstGeom>
                        </pic:spPr>
                      </pic:pic>
                    </wpg:wgp>
                  </a:graphicData>
                </a:graphic>
              </wp:anchor>
            </w:drawing>
          </mc:Choice>
          <mc:Fallback>
            <w:pict>
              <v:group style="position:absolute;margin-left:38.759998pt;margin-top:120.619995pt;width:525.25pt;height:573.8pt;mso-position-horizontal-relative:page;mso-position-vertical-relative:page;z-index:-17726464" id="docshapegroup105" coordorigin="775,2412" coordsize="10505,11476">
                <v:shape style="position:absolute;left:775;top:2412;width:10505;height:11476" id="docshape106" coordorigin="775,2412" coordsize="10505,11476" path="m785,13879l775,13879,775,13888,785,13888,785,13879xm785,2422l775,2422,775,13879,785,13879,785,2422xm785,2412l775,2412,775,2422,785,2422,785,2412xm5252,5996l5250,5996,5250,9520,5252,9520,5252,5996xm5394,2422l5391,2422,5391,5792,5394,5792,5394,2422xm11280,13879l11270,13879,785,13879,785,13888,11270,13888,11280,13888,11280,13879xm11280,2422l11270,2422,11270,13879,11280,13879,11280,2422xm11280,2412l11270,2412,785,2412,785,2422,11270,2422,11280,2422,11280,2412xe" filled="true" fillcolor="#000000" stroked="false">
                  <v:path arrowok="t"/>
                  <v:fill type="solid"/>
                </v:shape>
                <v:shape style="position:absolute;left:890;top:2421;width:4495;height:3371" type="#_x0000_t75" id="docshape107" alt="C:\Users\johnnatan.cuartas\Downloads\1000107074.jpg" stroked="false">
                  <v:imagedata r:id="rId111" o:title=""/>
                </v:shape>
                <v:shape style="position:absolute;left:6281;top:2451;width:2927;height:3340" type="#_x0000_t75" id="docshape108" alt="C:\Users\johnnatan.cuartas\Downloads\1000107083.jpg" stroked="false">
                  <v:imagedata r:id="rId112" o:title=""/>
                </v:shape>
                <v:shape style="position:absolute;left:890;top:6247;width:4359;height:3270" type="#_x0000_t75" id="docshape109" alt="C:\Users\johnnatan.cuartas\Downloads\1000107076.jpg" stroked="false">
                  <v:imagedata r:id="rId47" o:title=""/>
                </v:shape>
                <v:shape style="position:absolute;left:6150;top:5992;width:3084;height:3525" type="#_x0000_t75" id="docshape110" alt="C:\Users\johnnatan.cuartas\Downloads\1000107082.jpg" stroked="false">
                  <v:imagedata r:id="rId48" o:title=""/>
                </v:shape>
                <w10:wrap type="none"/>
              </v:group>
            </w:pict>
          </mc:Fallback>
        </mc:AlternateConten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197"/>
        <w:rPr>
          <w:rFonts w:ascii="Arial"/>
          <w:b/>
          <w:sz w:val="20"/>
        </w:rPr>
      </w:pPr>
    </w:p>
    <w:p>
      <w:pPr>
        <w:spacing w:before="0"/>
        <w:ind w:left="230" w:right="0" w:firstLine="0"/>
        <w:jc w:val="left"/>
        <w:rPr>
          <w:sz w:val="20"/>
        </w:rPr>
      </w:pPr>
      <w:r>
        <w:rPr>
          <w:sz w:val="20"/>
        </w:rPr>
        <mc:AlternateContent>
          <mc:Choice Requires="wps">
            <w:drawing>
              <wp:anchor distT="0" distB="0" distL="0" distR="0" allowOverlap="1" layoutInCell="1" locked="0" behindDoc="1" simplePos="0" relativeHeight="485589504">
                <wp:simplePos x="0" y="0"/>
                <wp:positionH relativeFrom="page">
                  <wp:posOffset>1033056</wp:posOffset>
                </wp:positionH>
                <wp:positionV relativeFrom="paragraph">
                  <wp:posOffset>-3790274</wp:posOffset>
                </wp:positionV>
                <wp:extent cx="5666105" cy="5339080"/>
                <wp:effectExtent l="0" t="0" r="0" b="0"/>
                <wp:wrapNone/>
                <wp:docPr id="176" name="Graphic 176"/>
                <wp:cNvGraphicFramePr>
                  <a:graphicFrameLocks/>
                </wp:cNvGraphicFramePr>
                <a:graphic>
                  <a:graphicData uri="http://schemas.microsoft.com/office/word/2010/wordprocessingShape">
                    <wps:wsp>
                      <wps:cNvPr id="176" name="Graphic 176"/>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298.446838pt;width:446.15pt;height:420.4pt;mso-position-horizontal-relative:page;mso-position-vertical-relative:paragraph;z-index:-17726976" id="docshape111" coordorigin="1627,-5969" coordsize="8923,8408" path="m3223,-884l3205,-964,3188,-1044,3154,-1205,3136,-1286,3118,-1366,2916,-1164,2946,-1096,2976,-1028,3035,-892,3065,-824,3096,-756,3223,-884xm3331,2272l2706,1647,2887,1466,3028,1325,3098,1249,3156,1175,3202,1101,3235,1029,3256,958,3265,888,3261,819,3244,742,3220,666,3186,593,3144,522,3092,453,3069,428,3031,386,3005,362,3005,838,2998,911,2969,985,2920,1062,2849,1141,2524,1466,1975,916,2296,595,2349,543,2395,503,2434,473,2465,453,2511,436,2558,428,2609,428,2661,438,2715,457,2767,485,2817,520,2866,564,2925,631,2967,699,2994,768,3005,838,3005,362,2973,333,2912,286,2849,247,2784,214,2718,190,2655,174,2593,166,2534,166,2477,176,2420,193,2363,218,2307,250,2264,281,2215,320,2161,369,2101,427,1627,901,3164,2439,3331,2272xm5076,335l5073,261,5072,258,5059,183,5037,109,5004,37,4974,-15,4938,-69,4897,-126,4851,-185,4799,-246,4742,-309,4679,-374,3790,-1262,3624,-1096,4511,-209,4588,-128,4654,-52,4710,19,4754,86,4788,149,4811,207,4824,261,4826,333,4810,405,4778,478,4729,551,4664,624,4610,672,4553,711,4493,738,4432,754,4369,760,4306,755,4243,739,4180,712,4127,680,4068,639,4003,586,3932,522,3855,448,2968,-439,2801,-273,3689,615,3758,682,3824,742,3889,796,3951,845,4010,886,4068,922,4122,952,4198,984,4273,1006,4349,1017,4424,1017,4499,1008,4573,987,4646,955,4719,912,4791,858,4862,793,4893,760,4919,732,4966,670,5006,607,5036,543,5058,479,5070,413,5076,335xm6316,-917l6315,-971,6306,-1029,6289,-1089,6265,-1153,6234,-1216,6197,-1277,6153,-1335,6146,-1342,6102,-1390,6058,-1429,6058,-949,6056,-917,6056,-914,6049,-880,6038,-846,6022,-811,6002,-777,5986,-754,5963,-726,5933,-694,5896,-656,5583,-343,5054,-871,5235,-1053,5345,-1162,5403,-1217,5457,-1262,5508,-1297,5555,-1321,5600,-1335,5647,-1342,5694,-1341,5743,-1332,5793,-1314,5840,-1289,5885,-1257,5929,-1218,5963,-1180,5992,-1142,6015,-1103,6033,-1064,6047,-1024,6055,-986,6058,-949,6058,-1429,6033,-1451,5961,-1500,5908,-1526,5886,-1536,5808,-1562,5728,-1574,5649,-1572,5571,-1555,5493,-1526,5505,-1596,5508,-1665,5501,-1733,5484,-1798,5459,-1861,5427,-1921,5401,-1957,5388,-1976,5342,-2028,5312,-2055,5312,-1631,5311,-1588,5302,-1545,5286,-1501,5266,-1466,5235,-1424,5195,-1377,5145,-1325,4873,-1053,4408,-1517,4660,-1769,4724,-1830,4781,-1879,4830,-1915,4872,-1939,4912,-1952,4952,-1957,4994,-1955,5037,-1945,5081,-1927,5123,-1904,5163,-1875,5203,-1840,5239,-1799,5269,-1758,5291,-1716,5305,-1674,5312,-1631,5312,-2055,5287,-2077,5226,-2119,5161,-2154,5090,-2182,5018,-2200,4947,-2207,4878,-2203,4810,-2190,4743,-2163,4674,-2123,4604,-2070,4532,-2004,4061,-1532,5598,5,5946,-343,6077,-475,6133,-534,6182,-591,6222,-648,6254,-704,6280,-758,6298,-811,6311,-864,6316,-917xm7555,-1953l7374,-2134,6755,-1515,5399,-2870,5232,-2704,6770,-1167,7555,-1953xm7948,-2345l6411,-3883,6244,-3716,7782,-2179,7948,-2345xm9011,-3621l9009,-3688,9000,-3756,8986,-3826,8965,-3896,8937,-3968,8904,-4041,8864,-4115,8818,-4190,8600,-4075,8648,-4000,8688,-3927,8719,-3855,8742,-3785,8756,-3717,8761,-3651,8757,-3575,8741,-3504,8713,-3437,8674,-3374,8623,-3316,8562,-3264,8494,-3223,8419,-3193,8337,-3175,8268,-3169,8196,-3174,8123,-3189,8049,-3214,7973,-3249,7908,-3285,7844,-3326,7779,-3372,7714,-3424,7649,-3481,7584,-3543,7525,-3606,7470,-3670,7419,-3737,7371,-3807,7328,-3879,7291,-3952,7264,-4024,7246,-4097,7237,-4170,7237,-4243,7247,-4315,7267,-4383,7299,-4448,7341,-4511,7394,-4570,7459,-4626,7529,-4667,7602,-4693,7680,-4703,7746,-4700,7817,-4687,7891,-4664,7969,-4630,8051,-4586,8168,-4797,8094,-4840,8020,-4875,7946,-4904,7873,-4925,7801,-4939,7729,-4947,7659,-4948,7578,-4940,7501,-4921,7427,-4893,7356,-4854,7288,-4806,7224,-4748,7171,-4691,7126,-4630,7087,-4566,7055,-4498,7029,-4426,7011,-4351,7001,-4273,6998,-4194,7003,-4113,7017,-4032,7039,-3949,7070,-3866,7098,-3802,7130,-3739,7167,-3677,7208,-3615,7253,-3553,7302,-3492,7355,-3431,7413,-3371,7477,-3310,7542,-3253,7609,-3200,7678,-3151,7748,-3105,7819,-3064,7892,-3026,7977,-2988,8061,-2959,8143,-2938,8223,-2926,8302,-2923,8379,-2927,8455,-2940,8529,-2963,8601,-2996,8673,-3039,8742,-3093,8811,-3156,8863,-3213,8908,-3274,8945,-3337,8973,-3404,8994,-3473,9007,-3545,9011,-3621xm10549,-4946l10292,-5076,9530,-5454,9530,-5190,9104,-4763,9064,-4837,8870,-5205,8830,-5279,8791,-5353,8749,-5428,8705,-5501,8660,-5574,8614,-5644,8565,-5714,8619,-5681,8679,-5646,8744,-5609,8815,-5570,8891,-5528,9530,-5190,9530,-5454,9006,-5714,8497,-5969,8318,-5790,8356,-5718,8469,-5502,8507,-5429,9221,-4057,9372,-3769,9549,-3946,9512,-4013,9258,-4483,9221,-4550,9435,-4763,9747,-5076,10360,-4757,10549,-4946xe" filled="true" fillcolor="#c0c0c0" stroked="false">
                <v:path arrowok="t"/>
                <v:fill opacity="32896f" type="solid"/>
                <w10:wrap type="none"/>
              </v:shape>
            </w:pict>
          </mc:Fallback>
        </mc:AlternateContent>
      </w:r>
      <w:r>
        <w:rPr>
          <w:sz w:val="20"/>
        </w:rPr>
        <w:t>2.</w:t>
      </w:r>
      <w:r>
        <w:rPr>
          <w:spacing w:val="32"/>
          <w:sz w:val="20"/>
        </w:rPr>
        <w:t>  </w:t>
      </w:r>
      <w:r>
        <w:rPr>
          <w:sz w:val="20"/>
          <w:u w:val="single"/>
        </w:rPr>
        <w:t>Espacios</w:t>
      </w:r>
      <w:r>
        <w:rPr>
          <w:spacing w:val="-3"/>
          <w:sz w:val="20"/>
          <w:u w:val="single"/>
        </w:rPr>
        <w:t> </w:t>
      </w:r>
      <w:r>
        <w:rPr>
          <w:sz w:val="20"/>
          <w:u w:val="single"/>
        </w:rPr>
        <w:t>para</w:t>
      </w:r>
      <w:r>
        <w:rPr>
          <w:spacing w:val="-4"/>
          <w:sz w:val="20"/>
          <w:u w:val="single"/>
        </w:rPr>
        <w:t> </w:t>
      </w:r>
      <w:r>
        <w:rPr>
          <w:sz w:val="20"/>
          <w:u w:val="single"/>
        </w:rPr>
        <w:t>ubicación</w:t>
      </w:r>
      <w:r>
        <w:rPr>
          <w:spacing w:val="-2"/>
          <w:sz w:val="20"/>
          <w:u w:val="single"/>
        </w:rPr>
        <w:t> </w:t>
      </w:r>
      <w:r>
        <w:rPr>
          <w:sz w:val="20"/>
          <w:u w:val="single"/>
        </w:rPr>
        <w:t>y</w:t>
      </w:r>
      <w:r>
        <w:rPr>
          <w:spacing w:val="-5"/>
          <w:sz w:val="20"/>
          <w:u w:val="single"/>
        </w:rPr>
        <w:t> </w:t>
      </w:r>
      <w:r>
        <w:rPr>
          <w:sz w:val="20"/>
          <w:u w:val="single"/>
        </w:rPr>
        <w:t>conservación</w:t>
      </w:r>
      <w:r>
        <w:rPr>
          <w:spacing w:val="-5"/>
          <w:sz w:val="20"/>
          <w:u w:val="single"/>
        </w:rPr>
        <w:t> </w:t>
      </w:r>
      <w:r>
        <w:rPr>
          <w:sz w:val="20"/>
          <w:u w:val="single"/>
        </w:rPr>
        <w:t>de</w:t>
      </w:r>
      <w:r>
        <w:rPr>
          <w:spacing w:val="-7"/>
          <w:sz w:val="20"/>
          <w:u w:val="single"/>
        </w:rPr>
        <w:t> </w:t>
      </w:r>
      <w:r>
        <w:rPr>
          <w:spacing w:val="-2"/>
          <w:sz w:val="20"/>
          <w:u w:val="single"/>
        </w:rPr>
        <w:t>archivos</w:t>
      </w:r>
    </w:p>
    <w:p>
      <w:pPr>
        <w:spacing w:line="242" w:lineRule="auto" w:before="197"/>
        <w:ind w:left="170" w:right="355" w:firstLine="0"/>
        <w:jc w:val="both"/>
        <w:rPr>
          <w:sz w:val="20"/>
        </w:rPr>
      </w:pPr>
      <w:r>
        <w:rPr>
          <w:sz w:val="20"/>
        </w:rPr>
        <w:t>La regional manifiesta la necesidad de liberación de espacios ya que, los archivos intervenidos por el anterior contratista P&amp;S se encuentran ubicados en la casa Sede Popular, en la cual se presenta filtraciones de agua en esta época de invierno corriendo el riesgo de que se moje esta documentación. El archivo central de la regional</w:t>
      </w:r>
      <w:r>
        <w:rPr>
          <w:spacing w:val="40"/>
          <w:sz w:val="20"/>
        </w:rPr>
        <w:t> </w:t>
      </w:r>
      <w:r>
        <w:rPr>
          <w:sz w:val="20"/>
        </w:rPr>
        <w:t>está</w:t>
      </w:r>
      <w:r>
        <w:rPr>
          <w:spacing w:val="-1"/>
          <w:sz w:val="20"/>
        </w:rPr>
        <w:t> </w:t>
      </w:r>
      <w:r>
        <w:rPr>
          <w:sz w:val="20"/>
        </w:rPr>
        <w:t>en su capacidad total de</w:t>
      </w:r>
      <w:r>
        <w:rPr>
          <w:spacing w:val="-1"/>
          <w:sz w:val="20"/>
        </w:rPr>
        <w:t> </w:t>
      </w:r>
      <w:r>
        <w:rPr>
          <w:sz w:val="20"/>
        </w:rPr>
        <w:t>almacenamiento y</w:t>
      </w:r>
      <w:r>
        <w:rPr>
          <w:spacing w:val="-1"/>
          <w:sz w:val="20"/>
        </w:rPr>
        <w:t> </w:t>
      </w:r>
      <w:r>
        <w:rPr>
          <w:sz w:val="20"/>
        </w:rPr>
        <w:t>no</w:t>
      </w:r>
      <w:r>
        <w:rPr>
          <w:spacing w:val="-1"/>
          <w:sz w:val="20"/>
        </w:rPr>
        <w:t> </w:t>
      </w:r>
      <w:r>
        <w:rPr>
          <w:sz w:val="20"/>
        </w:rPr>
        <w:t>se cuentan con</w:t>
      </w:r>
      <w:r>
        <w:rPr>
          <w:spacing w:val="-1"/>
          <w:sz w:val="20"/>
        </w:rPr>
        <w:t> </w:t>
      </w:r>
      <w:r>
        <w:rPr>
          <w:sz w:val="20"/>
        </w:rPr>
        <w:t>más lugares para almacenamiento</w:t>
      </w:r>
      <w:r>
        <w:rPr>
          <w:spacing w:val="-1"/>
          <w:sz w:val="20"/>
        </w:rPr>
        <w:t> </w:t>
      </w:r>
      <w:r>
        <w:rPr>
          <w:sz w:val="20"/>
        </w:rPr>
        <w:t>de archivos.</w:t>
      </w:r>
    </w:p>
    <w:p>
      <w:pPr>
        <w:spacing w:before="192"/>
        <w:ind w:left="170" w:right="357" w:firstLine="0"/>
        <w:jc w:val="both"/>
        <w:rPr>
          <w:sz w:val="20"/>
        </w:rPr>
      </w:pPr>
      <w:r>
        <w:rPr>
          <w:sz w:val="20"/>
        </w:rPr>
        <w:t>Por ello, se sugiere realizar en el Archivo Central la identificación y verificación de las Series documentales que cumplan tiempos de retención y</w:t>
      </w:r>
      <w:r>
        <w:rPr>
          <w:spacing w:val="-4"/>
          <w:sz w:val="20"/>
        </w:rPr>
        <w:t> </w:t>
      </w:r>
      <w:r>
        <w:rPr>
          <w:sz w:val="20"/>
        </w:rPr>
        <w:t>que su</w:t>
      </w:r>
      <w:r>
        <w:rPr>
          <w:spacing w:val="-1"/>
          <w:sz w:val="20"/>
        </w:rPr>
        <w:t> </w:t>
      </w:r>
      <w:r>
        <w:rPr>
          <w:sz w:val="20"/>
        </w:rPr>
        <w:t>disposición final</w:t>
      </w:r>
      <w:r>
        <w:rPr>
          <w:spacing w:val="-2"/>
          <w:sz w:val="20"/>
        </w:rPr>
        <w:t> </w:t>
      </w:r>
      <w:r>
        <w:rPr>
          <w:sz w:val="20"/>
        </w:rPr>
        <w:t>sea</w:t>
      </w:r>
      <w:r>
        <w:rPr>
          <w:spacing w:val="-1"/>
          <w:sz w:val="20"/>
        </w:rPr>
        <w:t> </w:t>
      </w:r>
      <w:r>
        <w:rPr>
          <w:sz w:val="20"/>
        </w:rPr>
        <w:t>eliminación y/o selección, para presentar propuesta</w:t>
      </w:r>
      <w:r>
        <w:rPr>
          <w:spacing w:val="-1"/>
          <w:sz w:val="20"/>
        </w:rPr>
        <w:t> </w:t>
      </w:r>
      <w:r>
        <w:rPr>
          <w:sz w:val="20"/>
        </w:rPr>
        <w:t>de eliminación por aplicación de TRD y de esta manera proceder a la liberación de espacios.</w:t>
      </w:r>
    </w:p>
    <w:p>
      <w:pPr>
        <w:spacing w:after="0"/>
        <w:jc w:val="both"/>
        <w:rPr>
          <w:sz w:val="20"/>
        </w:rPr>
        <w:sectPr>
          <w:headerReference w:type="default" r:id="rId109"/>
          <w:footerReference w:type="default" r:id="rId110"/>
          <w:pgSz w:w="12250" w:h="15850"/>
          <w:pgMar w:header="713" w:footer="1003" w:top="2120" w:bottom="1200" w:left="720" w:right="720"/>
        </w:sectPr>
      </w:pPr>
    </w:p>
    <w:p>
      <w:pPr>
        <w:pStyle w:val="BodyText"/>
        <w:rPr>
          <w:sz w:val="20"/>
        </w:rPr>
      </w:pPr>
      <w:r>
        <w:rPr>
          <w:sz w:val="20"/>
        </w:rPr>
        <mc:AlternateContent>
          <mc:Choice Requires="wps">
            <w:drawing>
              <wp:anchor distT="0" distB="0" distL="0" distR="0" allowOverlap="1" layoutInCell="1" locked="0" behindDoc="1" simplePos="0" relativeHeight="485591552">
                <wp:simplePos x="0" y="0"/>
                <wp:positionH relativeFrom="page">
                  <wp:posOffset>492251</wp:posOffset>
                </wp:positionH>
                <wp:positionV relativeFrom="page">
                  <wp:posOffset>1531873</wp:posOffset>
                </wp:positionV>
                <wp:extent cx="6670675" cy="7332980"/>
                <wp:effectExtent l="0" t="0" r="0" b="0"/>
                <wp:wrapNone/>
                <wp:docPr id="182" name="Group 182"/>
                <wp:cNvGraphicFramePr>
                  <a:graphicFrameLocks/>
                </wp:cNvGraphicFramePr>
                <a:graphic>
                  <a:graphicData uri="http://schemas.microsoft.com/office/word/2010/wordprocessingGroup">
                    <wpg:wgp>
                      <wpg:cNvPr id="182" name="Group 182"/>
                      <wpg:cNvGrpSpPr/>
                      <wpg:grpSpPr>
                        <a:xfrm>
                          <a:off x="0" y="0"/>
                          <a:ext cx="6670675" cy="7332980"/>
                          <a:chExt cx="6670675" cy="7332980"/>
                        </a:xfrm>
                      </wpg:grpSpPr>
                      <wps:wsp>
                        <wps:cNvPr id="183" name="Graphic 183"/>
                        <wps:cNvSpPr/>
                        <wps:spPr>
                          <a:xfrm>
                            <a:off x="0" y="0"/>
                            <a:ext cx="6670675" cy="7332980"/>
                          </a:xfrm>
                          <a:custGeom>
                            <a:avLst/>
                            <a:gdLst/>
                            <a:ahLst/>
                            <a:cxnLst/>
                            <a:rect l="l" t="t" r="r" b="b"/>
                            <a:pathLst>
                              <a:path w="6670675" h="7332980">
                                <a:moveTo>
                                  <a:pt x="6083" y="7326846"/>
                                </a:moveTo>
                                <a:lnTo>
                                  <a:pt x="0" y="7326846"/>
                                </a:lnTo>
                                <a:lnTo>
                                  <a:pt x="0" y="7332929"/>
                                </a:lnTo>
                                <a:lnTo>
                                  <a:pt x="6083" y="7332929"/>
                                </a:lnTo>
                                <a:lnTo>
                                  <a:pt x="6083" y="7326846"/>
                                </a:lnTo>
                                <a:close/>
                              </a:path>
                              <a:path w="6670675" h="7332980">
                                <a:moveTo>
                                  <a:pt x="6083" y="6184"/>
                                </a:moveTo>
                                <a:lnTo>
                                  <a:pt x="0" y="6184"/>
                                </a:lnTo>
                                <a:lnTo>
                                  <a:pt x="0" y="7326833"/>
                                </a:lnTo>
                                <a:lnTo>
                                  <a:pt x="6083" y="7326833"/>
                                </a:lnTo>
                                <a:lnTo>
                                  <a:pt x="6083" y="6184"/>
                                </a:lnTo>
                                <a:close/>
                              </a:path>
                              <a:path w="6670675" h="7332980">
                                <a:moveTo>
                                  <a:pt x="6083" y="0"/>
                                </a:moveTo>
                                <a:lnTo>
                                  <a:pt x="0" y="0"/>
                                </a:lnTo>
                                <a:lnTo>
                                  <a:pt x="0" y="6096"/>
                                </a:lnTo>
                                <a:lnTo>
                                  <a:pt x="6083" y="6096"/>
                                </a:lnTo>
                                <a:lnTo>
                                  <a:pt x="6083" y="0"/>
                                </a:lnTo>
                                <a:close/>
                              </a:path>
                              <a:path w="6670675" h="7332980">
                                <a:moveTo>
                                  <a:pt x="6670535" y="7326846"/>
                                </a:moveTo>
                                <a:lnTo>
                                  <a:pt x="6664452" y="7326846"/>
                                </a:lnTo>
                                <a:lnTo>
                                  <a:pt x="6096" y="7326846"/>
                                </a:lnTo>
                                <a:lnTo>
                                  <a:pt x="6096" y="7332929"/>
                                </a:lnTo>
                                <a:lnTo>
                                  <a:pt x="6664452" y="7332929"/>
                                </a:lnTo>
                                <a:lnTo>
                                  <a:pt x="6670535" y="7332929"/>
                                </a:lnTo>
                                <a:lnTo>
                                  <a:pt x="6670535" y="7326846"/>
                                </a:lnTo>
                                <a:close/>
                              </a:path>
                              <a:path w="6670675" h="7332980">
                                <a:moveTo>
                                  <a:pt x="6670535" y="6184"/>
                                </a:moveTo>
                                <a:lnTo>
                                  <a:pt x="6664452" y="6184"/>
                                </a:lnTo>
                                <a:lnTo>
                                  <a:pt x="6664452" y="7326833"/>
                                </a:lnTo>
                                <a:lnTo>
                                  <a:pt x="6670535" y="7326833"/>
                                </a:lnTo>
                                <a:lnTo>
                                  <a:pt x="6670535" y="6184"/>
                                </a:lnTo>
                                <a:close/>
                              </a:path>
                              <a:path w="6670675" h="7332980">
                                <a:moveTo>
                                  <a:pt x="6670535" y="0"/>
                                </a:moveTo>
                                <a:lnTo>
                                  <a:pt x="6664452" y="0"/>
                                </a:lnTo>
                                <a:lnTo>
                                  <a:pt x="6096" y="0"/>
                                </a:lnTo>
                                <a:lnTo>
                                  <a:pt x="6096" y="6096"/>
                                </a:lnTo>
                                <a:lnTo>
                                  <a:pt x="6664452" y="6096"/>
                                </a:lnTo>
                                <a:lnTo>
                                  <a:pt x="6670535" y="6096"/>
                                </a:lnTo>
                                <a:lnTo>
                                  <a:pt x="6670535" y="0"/>
                                </a:lnTo>
                                <a:close/>
                              </a:path>
                            </a:pathLst>
                          </a:custGeom>
                          <a:solidFill>
                            <a:srgbClr val="000000"/>
                          </a:solidFill>
                        </wps:spPr>
                        <wps:bodyPr wrap="square" lIns="0" tIns="0" rIns="0" bIns="0" rtlCol="0">
                          <a:prstTxWarp prst="textNoShape">
                            <a:avLst/>
                          </a:prstTxWarp>
                          <a:noAutofit/>
                        </wps:bodyPr>
                      </wps:wsp>
                      <pic:pic>
                        <pic:nvPicPr>
                          <pic:cNvPr id="184" name="Image 184" descr="C:\Users\johnnatan.cuartas\Downloads\1000107169.jpg"/>
                          <pic:cNvPicPr/>
                        </pic:nvPicPr>
                        <pic:blipFill>
                          <a:blip r:embed="rId49" cstate="print"/>
                          <a:stretch>
                            <a:fillRect/>
                          </a:stretch>
                        </pic:blipFill>
                        <pic:spPr>
                          <a:xfrm>
                            <a:off x="72897" y="5842"/>
                            <a:ext cx="5570220" cy="1418716"/>
                          </a:xfrm>
                          <a:prstGeom prst="rect">
                            <a:avLst/>
                          </a:prstGeom>
                        </pic:spPr>
                      </pic:pic>
                      <pic:pic>
                        <pic:nvPicPr>
                          <pic:cNvPr id="185" name="Image 185" descr="C:\Users\johnnatan.cuartas\Downloads\1000107170.jpg"/>
                          <pic:cNvPicPr/>
                        </pic:nvPicPr>
                        <pic:blipFill>
                          <a:blip r:embed="rId115" cstate="print"/>
                          <a:stretch>
                            <a:fillRect/>
                          </a:stretch>
                        </pic:blipFill>
                        <pic:spPr>
                          <a:xfrm>
                            <a:off x="72897" y="1551686"/>
                            <a:ext cx="5524500" cy="2238374"/>
                          </a:xfrm>
                          <a:prstGeom prst="rect">
                            <a:avLst/>
                          </a:prstGeom>
                        </pic:spPr>
                      </pic:pic>
                      <pic:pic>
                        <pic:nvPicPr>
                          <pic:cNvPr id="186" name="Image 186" descr="C:\Users\johnnatan.cuartas\Downloads\1000107172.jpg"/>
                          <pic:cNvPicPr/>
                        </pic:nvPicPr>
                        <pic:blipFill>
                          <a:blip r:embed="rId54" cstate="print"/>
                          <a:stretch>
                            <a:fillRect/>
                          </a:stretch>
                        </pic:blipFill>
                        <pic:spPr>
                          <a:xfrm>
                            <a:off x="72897" y="3926585"/>
                            <a:ext cx="5524373" cy="1322705"/>
                          </a:xfrm>
                          <a:prstGeom prst="rect">
                            <a:avLst/>
                          </a:prstGeom>
                        </pic:spPr>
                      </pic:pic>
                    </wpg:wgp>
                  </a:graphicData>
                </a:graphic>
              </wp:anchor>
            </w:drawing>
          </mc:Choice>
          <mc:Fallback>
            <w:pict>
              <v:group style="position:absolute;margin-left:38.759998pt;margin-top:120.619995pt;width:525.25pt;height:577.4pt;mso-position-horizontal-relative:page;mso-position-vertical-relative:page;z-index:-17724928" id="docshapegroup115" coordorigin="775,2412" coordsize="10505,11548">
                <v:shape style="position:absolute;left:775;top:2412;width:10505;height:11548" id="docshape116" coordorigin="775,2412" coordsize="10505,11548" path="m785,13951l775,13951,775,13960,785,13960,785,13951xm785,2422l775,2422,775,13951,785,13951,785,2422xm785,2412l775,2412,775,2422,785,2422,785,2412xm11280,13951l11270,13951,785,13951,785,13960,11270,13960,11280,13960,11280,13951xm11280,2422l11270,2422,11270,13951,11280,13951,11280,2422xm11280,2412l11270,2412,785,2412,785,2422,11270,2422,11280,2422,11280,2412xe" filled="true" fillcolor="#000000" stroked="false">
                  <v:path arrowok="t"/>
                  <v:fill type="solid"/>
                </v:shape>
                <v:shape style="position:absolute;left:890;top:2421;width:8772;height:2235" type="#_x0000_t75" id="docshape117" alt="C:\Users\johnnatan.cuartas\Downloads\1000107169.jpg" stroked="false">
                  <v:imagedata r:id="rId49" o:title=""/>
                </v:shape>
                <v:shape style="position:absolute;left:890;top:4856;width:8700;height:3525" type="#_x0000_t75" id="docshape118" alt="C:\Users\johnnatan.cuartas\Downloads\1000107170.jpg" stroked="false">
                  <v:imagedata r:id="rId115" o:title=""/>
                </v:shape>
                <v:shape style="position:absolute;left:890;top:8596;width:8700;height:2083" type="#_x0000_t75" id="docshape119" alt="C:\Users\johnnatan.cuartas\Downloads\1000107172.jpg" stroked="false">
                  <v:imagedata r:id="rId54" o:title=""/>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07"/>
        <w:rPr>
          <w:sz w:val="20"/>
        </w:rPr>
      </w:pPr>
    </w:p>
    <w:p>
      <w:pPr>
        <w:spacing w:line="242" w:lineRule="auto" w:before="0"/>
        <w:ind w:left="170" w:right="359" w:firstLine="0"/>
        <w:jc w:val="both"/>
        <w:rPr>
          <w:sz w:val="20"/>
        </w:rPr>
      </w:pPr>
      <w:r>
        <w:rPr>
          <w:sz w:val="20"/>
        </w:rPr>
        <mc:AlternateContent>
          <mc:Choice Requires="wps">
            <w:drawing>
              <wp:anchor distT="0" distB="0" distL="0" distR="0" allowOverlap="1" layoutInCell="1" locked="0" behindDoc="1" simplePos="0" relativeHeight="485591040">
                <wp:simplePos x="0" y="0"/>
                <wp:positionH relativeFrom="page">
                  <wp:posOffset>1033056</wp:posOffset>
                </wp:positionH>
                <wp:positionV relativeFrom="paragraph">
                  <wp:posOffset>-4526812</wp:posOffset>
                </wp:positionV>
                <wp:extent cx="5666105" cy="5339080"/>
                <wp:effectExtent l="0" t="0" r="0" b="0"/>
                <wp:wrapNone/>
                <wp:docPr id="187" name="Graphic 187"/>
                <wp:cNvGraphicFramePr>
                  <a:graphicFrameLocks/>
                </wp:cNvGraphicFramePr>
                <a:graphic>
                  <a:graphicData uri="http://schemas.microsoft.com/office/word/2010/wordprocessingShape">
                    <wps:wsp>
                      <wps:cNvPr id="187" name="Graphic 187"/>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356.441956pt;width:446.15pt;height:420.4pt;mso-position-horizontal-relative:page;mso-position-vertical-relative:paragraph;z-index:-17725440" id="docshape120" coordorigin="1627,-7129" coordsize="8923,8408" path="m3223,-2044l3205,-2124,3188,-2204,3154,-2365,3136,-2446,3118,-2526,2916,-2323,2946,-2255,2976,-2188,3035,-2052,3065,-1984,3096,-1916,3223,-2044xm3331,1112l2706,487,2887,306,3028,165,3098,89,3156,15,3202,-58,3235,-131,3256,-202,3265,-272,3261,-340,3244,-418,3220,-494,3186,-567,3144,-638,3092,-707,3069,-732,3031,-774,3005,-798,3005,-321,2998,-249,2969,-175,2920,-98,2849,-19,2524,306,1975,-243,2296,-565,2349,-616,2395,-657,2434,-687,2465,-707,2511,-724,2558,-732,2609,-732,2661,-722,2715,-703,2767,-675,2817,-640,2866,-596,2925,-529,2967,-461,2994,-392,3005,-321,3005,-798,2973,-827,2912,-874,2849,-913,2784,-946,2718,-970,2655,-986,2593,-994,2534,-993,2477,-984,2420,-967,2363,-942,2307,-909,2264,-879,2215,-840,2161,-791,2101,-733,1627,-258,3164,1279,3331,1112xm5076,-825l5073,-899,5072,-902,5059,-977,5037,-1050,5004,-1123,4974,-1175,4938,-1229,4897,-1286,4851,-1345,4799,-1406,4742,-1469,4679,-1534,3790,-2422,3624,-2255,4511,-1368,4588,-1288,4654,-1212,4710,-1141,4754,-1074,4788,-1011,4811,-953,4824,-899,4826,-827,4810,-755,4778,-682,4729,-609,4664,-536,4610,-487,4553,-449,4493,-422,4432,-406,4369,-400,4306,-405,4243,-421,4180,-448,4127,-479,4068,-521,4003,-574,3932,-638,3855,-712,2968,-1599,2801,-1433,3689,-545,3758,-478,3824,-418,3889,-363,3951,-315,4010,-273,4068,-238,4122,-208,4198,-175,4273,-154,4349,-143,4424,-143,4499,-152,4573,-173,4646,-204,4719,-248,4791,-302,4862,-367,4893,-400,4919,-428,4966,-490,5006,-553,5036,-616,5058,-681,5070,-747,5076,-825xm6316,-2077l6315,-2131,6306,-2189,6289,-2249,6265,-2313,6234,-2376,6197,-2437,6153,-2495,6146,-2502,6102,-2550,6058,-2589,6058,-2109,6056,-2077,6056,-2074,6049,-2040,6038,-2006,6022,-1971,6002,-1936,5986,-1914,5963,-1886,5933,-1854,5896,-1816,5583,-1503,5054,-2031,5235,-2212,5345,-2322,5403,-2377,5457,-2422,5508,-2457,5555,-2481,5600,-2495,5647,-2502,5694,-2501,5743,-2492,5793,-2474,5840,-2449,5885,-2417,5929,-2378,5963,-2340,5992,-2302,6015,-2263,6033,-2224,6047,-2184,6055,-2146,6058,-2109,6058,-2589,6033,-2611,5961,-2659,5908,-2686,5886,-2696,5808,-2722,5728,-2734,5649,-2732,5571,-2715,5493,-2686,5505,-2756,5508,-2825,5501,-2892,5484,-2958,5459,-3021,5427,-3081,5401,-3117,5388,-3136,5342,-3188,5312,-3215,5312,-2791,5311,-2748,5302,-2704,5286,-2661,5266,-2625,5235,-2584,5195,-2537,5145,-2484,4873,-2212,4408,-2677,4660,-2928,4724,-2990,4781,-3039,4830,-3075,4872,-3099,4912,-3112,4952,-3117,4994,-3115,5037,-3105,5081,-3087,5123,-3064,5163,-3035,5203,-3000,5239,-2959,5269,-2918,5291,-2876,5305,-2834,5312,-2791,5312,-3215,5287,-3237,5226,-3279,5161,-3314,5090,-3342,5018,-3360,4947,-3367,4878,-3363,4810,-3349,4743,-3322,4674,-3283,4604,-3230,4532,-3164,4061,-2692,5598,-1155,5946,-1503,6077,-1634,6133,-1693,6182,-1751,6222,-1808,6254,-1864,6280,-1918,6298,-1971,6311,-2024,6316,-2077xm7555,-3112l7374,-3294,6755,-2674,5399,-4030,5232,-3864,6770,-2327,7555,-3112xm7948,-3505l6411,-5043,6244,-4876,7782,-3339,7948,-3505xm9011,-4780l9009,-4848,9000,-4916,8986,-4985,8965,-5056,8937,-5128,8904,-5201,8864,-5275,8818,-5350,8600,-5235,8648,-5160,8688,-5087,8719,-5015,8742,-4945,8756,-4877,8761,-4811,8757,-4735,8741,-4664,8713,-4597,8674,-4534,8623,-4476,8562,-4424,8494,-4383,8419,-4353,8337,-4334,8268,-4329,8196,-4334,8123,-4349,8049,-4374,7973,-4409,7908,-4445,7844,-4486,7779,-4532,7714,-4583,7649,-4641,7584,-4703,7525,-4765,7470,-4830,7419,-4897,7371,-4967,7328,-5038,7291,-5111,7264,-5184,7246,-5257,7237,-5330,7237,-5403,7247,-5474,7267,-5543,7299,-5608,7341,-5671,7394,-5730,7459,-5786,7529,-5827,7602,-5853,7680,-5863,7746,-5860,7817,-5847,7891,-5824,7969,-5790,8051,-5746,8168,-5957,8094,-6000,8020,-6035,7946,-6063,7873,-6085,7801,-6099,7729,-6107,7659,-6108,7578,-6100,7501,-6081,7427,-6053,7356,-6014,7288,-5966,7224,-5908,7171,-5851,7126,-5790,7087,-5725,7055,-5658,7029,-5586,7011,-5511,7001,-5433,6998,-5354,7003,-5273,7017,-5192,7039,-5109,7070,-5026,7098,-4962,7130,-4899,7167,-4837,7208,-4775,7253,-4713,7302,-4652,7355,-4591,7413,-4531,7477,-4470,7542,-4413,7609,-4360,7678,-4311,7748,-4265,7819,-4224,7892,-4186,7977,-4148,8061,-4119,8143,-4098,8223,-4086,8302,-4083,8379,-4087,8455,-4100,8529,-4123,8601,-4156,8673,-4199,8742,-4252,8811,-4315,8863,-4373,8908,-4434,8945,-4497,8973,-4564,8994,-4633,9007,-4705,9011,-4780xm10549,-6106l10292,-6236,9530,-6614,9530,-6350,9104,-5923,9064,-5997,8870,-6365,8830,-6439,8791,-6512,8749,-6587,8705,-6661,8660,-6733,8614,-6804,8565,-6874,8619,-6841,8679,-6806,8744,-6769,8815,-6729,8891,-6688,9530,-6350,9530,-6614,9006,-6874,8497,-7129,8318,-6949,8356,-6877,8469,-6661,8507,-6589,9221,-5217,9372,-4929,9549,-5106,9512,-5173,9258,-5643,9221,-5710,9435,-5923,9747,-6236,10360,-5917,10549,-6106xe" filled="true" fillcolor="#c0c0c0" stroked="false">
                <v:path arrowok="t"/>
                <v:fill opacity="32896f" type="solid"/>
                <w10:wrap type="none"/>
              </v:shape>
            </w:pict>
          </mc:Fallback>
        </mc:AlternateContent>
      </w:r>
      <w:r>
        <w:rPr>
          <w:sz w:val="20"/>
        </w:rPr>
        <w:t>De otra parte, la Directora Regional (E) Martha Eugenia Solano reitera la solicitud de los inventarios documentales finales de los archivos intervenidos por el contratista P&amp;S. Ya que, la regional cuentan con unos inventarios que no corresponden a los fuid finales y esto ha ocasionado inconvenientes en los procesos de búsqueda para atención a las solicitudes de préstamos y desarchives documentales.</w:t>
      </w:r>
    </w:p>
    <w:p>
      <w:pPr>
        <w:spacing w:line="242" w:lineRule="auto" w:before="192"/>
        <w:ind w:left="170" w:right="354" w:firstLine="0"/>
        <w:jc w:val="both"/>
        <w:rPr>
          <w:sz w:val="20"/>
        </w:rPr>
      </w:pPr>
      <w:r>
        <w:rPr>
          <w:sz w:val="20"/>
        </w:rPr>
        <w:t>Al igual que, hace énfasis en la necesidad de personal para el desarrollo de las actividades</w:t>
      </w:r>
      <w:r>
        <w:rPr>
          <w:spacing w:val="12"/>
          <w:sz w:val="20"/>
        </w:rPr>
        <w:t> </w:t>
      </w:r>
      <w:r>
        <w:rPr>
          <w:sz w:val="20"/>
        </w:rPr>
        <w:t>de archivo, ya que, en el momento todas estas labores son llevadas a cabo por 1 sola persona contratista Alba Luz Alvarado.</w:t>
      </w:r>
    </w:p>
    <w:p>
      <w:pPr>
        <w:spacing w:after="0" w:line="242" w:lineRule="auto"/>
        <w:jc w:val="both"/>
        <w:rPr>
          <w:sz w:val="20"/>
        </w:rPr>
        <w:sectPr>
          <w:headerReference w:type="default" r:id="rId113"/>
          <w:footerReference w:type="default" r:id="rId114"/>
          <w:pgSz w:w="12250" w:h="15850"/>
          <w:pgMar w:header="713" w:footer="1003" w:top="2120" w:bottom="1200" w:left="720" w:right="720"/>
        </w:sectPr>
      </w:pPr>
    </w:p>
    <w:p>
      <w:pPr>
        <w:pStyle w:val="BodyText"/>
        <w:spacing w:before="50" w:after="1"/>
        <w:rPr>
          <w:sz w:val="20"/>
        </w:rPr>
      </w:pPr>
    </w:p>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517"/>
        <w:gridCol w:w="994"/>
        <w:gridCol w:w="1702"/>
        <w:gridCol w:w="1133"/>
        <w:gridCol w:w="994"/>
        <w:gridCol w:w="2155"/>
      </w:tblGrid>
      <w:tr>
        <w:trPr>
          <w:trHeight w:val="5909" w:hRule="atLeast"/>
        </w:trPr>
        <w:tc>
          <w:tcPr>
            <w:tcW w:w="10495" w:type="dxa"/>
            <w:gridSpan w:val="6"/>
          </w:tcPr>
          <w:p>
            <w:pPr>
              <w:pStyle w:val="TableParagraph"/>
              <w:numPr>
                <w:ilvl w:val="0"/>
                <w:numId w:val="3"/>
              </w:numPr>
              <w:tabs>
                <w:tab w:pos="585" w:val="left" w:leader="none"/>
              </w:tabs>
              <w:spacing w:line="229" w:lineRule="exact" w:before="0" w:after="0"/>
              <w:ind w:left="585" w:right="0" w:hanging="415"/>
              <w:jc w:val="left"/>
              <w:rPr>
                <w:sz w:val="20"/>
              </w:rPr>
            </w:pPr>
            <w:r>
              <w:rPr>
                <w:sz w:val="20"/>
                <w:u w:val="single"/>
              </w:rPr>
              <w:t>Socialización</w:t>
            </w:r>
            <w:r>
              <w:rPr>
                <w:spacing w:val="-9"/>
                <w:sz w:val="20"/>
                <w:u w:val="single"/>
              </w:rPr>
              <w:t> </w:t>
            </w:r>
            <w:r>
              <w:rPr>
                <w:sz w:val="20"/>
                <w:u w:val="single"/>
              </w:rPr>
              <w:t>del</w:t>
            </w:r>
            <w:r>
              <w:rPr>
                <w:spacing w:val="-10"/>
                <w:sz w:val="20"/>
                <w:u w:val="single"/>
              </w:rPr>
              <w:t> </w:t>
            </w:r>
            <w:r>
              <w:rPr>
                <w:sz w:val="20"/>
                <w:u w:val="single"/>
              </w:rPr>
              <w:t>procedimiento</w:t>
            </w:r>
            <w:r>
              <w:rPr>
                <w:spacing w:val="-9"/>
                <w:sz w:val="20"/>
                <w:u w:val="single"/>
              </w:rPr>
              <w:t> </w:t>
            </w:r>
            <w:r>
              <w:rPr>
                <w:sz w:val="20"/>
                <w:u w:val="single"/>
              </w:rPr>
              <w:t>de</w:t>
            </w:r>
            <w:r>
              <w:rPr>
                <w:spacing w:val="-9"/>
                <w:sz w:val="20"/>
                <w:u w:val="single"/>
              </w:rPr>
              <w:t> </w:t>
            </w:r>
            <w:r>
              <w:rPr>
                <w:sz w:val="20"/>
                <w:u w:val="single"/>
              </w:rPr>
              <w:t>eliminación</w:t>
            </w:r>
            <w:r>
              <w:rPr>
                <w:spacing w:val="-9"/>
                <w:sz w:val="20"/>
                <w:u w:val="single"/>
              </w:rPr>
              <w:t> </w:t>
            </w:r>
            <w:r>
              <w:rPr>
                <w:sz w:val="20"/>
                <w:u w:val="single"/>
              </w:rPr>
              <w:t>de</w:t>
            </w:r>
            <w:r>
              <w:rPr>
                <w:spacing w:val="-7"/>
                <w:sz w:val="20"/>
                <w:u w:val="single"/>
              </w:rPr>
              <w:t> </w:t>
            </w:r>
            <w:r>
              <w:rPr>
                <w:spacing w:val="-2"/>
                <w:sz w:val="20"/>
                <w:u w:val="single"/>
              </w:rPr>
              <w:t>documentos</w:t>
            </w:r>
          </w:p>
          <w:p>
            <w:pPr>
              <w:pStyle w:val="TableParagraph"/>
              <w:rPr>
                <w:sz w:val="20"/>
              </w:rPr>
            </w:pPr>
          </w:p>
          <w:p>
            <w:pPr>
              <w:pStyle w:val="TableParagraph"/>
              <w:spacing w:before="166"/>
              <w:rPr>
                <w:sz w:val="20"/>
              </w:rPr>
            </w:pPr>
          </w:p>
          <w:p>
            <w:pPr>
              <w:pStyle w:val="TableParagraph"/>
              <w:spacing w:line="242" w:lineRule="auto" w:before="1"/>
              <w:ind w:left="110" w:right="99"/>
              <w:jc w:val="both"/>
              <w:rPr>
                <w:sz w:val="20"/>
              </w:rPr>
            </w:pPr>
            <w:r>
              <w:rPr>
                <w:sz w:val="20"/>
              </w:rPr>
              <w:t>Se realiza socialización a la contratista Alba Luz Alvarado del Procedimiento de Eliminación de Documentos P65.SA para las propuestas de eliminación de documentos por aplicación de TRD y documentación de apoyo; que se presenten en la regional.</w:t>
            </w:r>
          </w:p>
          <w:p>
            <w:pPr>
              <w:pStyle w:val="TableParagraph"/>
              <w:rPr>
                <w:sz w:val="20"/>
              </w:rPr>
            </w:pPr>
          </w:p>
          <w:p>
            <w:pPr>
              <w:pStyle w:val="TableParagraph"/>
              <w:spacing w:before="166"/>
              <w:rPr>
                <w:sz w:val="20"/>
              </w:rPr>
            </w:pPr>
          </w:p>
          <w:p>
            <w:pPr>
              <w:pStyle w:val="TableParagraph"/>
              <w:numPr>
                <w:ilvl w:val="0"/>
                <w:numId w:val="3"/>
              </w:numPr>
              <w:tabs>
                <w:tab w:pos="384" w:val="left" w:leader="none"/>
              </w:tabs>
              <w:spacing w:line="240" w:lineRule="auto" w:before="0" w:after="0"/>
              <w:ind w:left="384" w:right="0" w:hanging="219"/>
              <w:jc w:val="left"/>
              <w:rPr>
                <w:sz w:val="20"/>
              </w:rPr>
            </w:pPr>
            <w:r>
              <w:rPr>
                <w:sz w:val="20"/>
              </w:rPr>
              <mc:AlternateContent>
                <mc:Choice Requires="wps">
                  <w:drawing>
                    <wp:anchor distT="0" distB="0" distL="0" distR="0" allowOverlap="1" layoutInCell="1" locked="0" behindDoc="1" simplePos="0" relativeHeight="485592576">
                      <wp:simplePos x="0" y="0"/>
                      <wp:positionH relativeFrom="column">
                        <wp:posOffset>537756</wp:posOffset>
                      </wp:positionH>
                      <wp:positionV relativeFrom="paragraph">
                        <wp:posOffset>-268225</wp:posOffset>
                      </wp:positionV>
                      <wp:extent cx="5666105" cy="5339080"/>
                      <wp:effectExtent l="0" t="0" r="0" b="0"/>
                      <wp:wrapNone/>
                      <wp:docPr id="193" name="Group 193"/>
                      <wp:cNvGraphicFramePr>
                        <a:graphicFrameLocks/>
                      </wp:cNvGraphicFramePr>
                      <a:graphic>
                        <a:graphicData uri="http://schemas.microsoft.com/office/word/2010/wordprocessingGroup">
                          <wpg:wgp>
                            <wpg:cNvPr id="193" name="Group 193"/>
                            <wpg:cNvGrpSpPr/>
                            <wpg:grpSpPr>
                              <a:xfrm>
                                <a:off x="0" y="0"/>
                                <a:ext cx="5666105" cy="5339080"/>
                                <a:chExt cx="5666105" cy="5339080"/>
                              </a:xfrm>
                            </wpg:grpSpPr>
                            <wps:wsp>
                              <wps:cNvPr id="194" name="Graphic 194"/>
                              <wps:cNvSpPr/>
                              <wps:spPr>
                                <a:xfrm>
                                  <a:off x="0" y="0"/>
                                  <a:ext cx="5666105" cy="5339080"/>
                                </a:xfrm>
                                <a:custGeom>
                                  <a:avLst/>
                                  <a:gdLst/>
                                  <a:ahLst/>
                                  <a:cxnLst/>
                                  <a:rect l="l" t="t" r="r" b="b"/>
                                  <a:pathLst>
                                    <a:path w="5666105" h="5339080">
                                      <a:moveTo>
                                        <a:pt x="1013802" y="3229102"/>
                                      </a:moveTo>
                                      <a:lnTo>
                                        <a:pt x="1002398" y="3178175"/>
                                      </a:lnTo>
                                      <a:lnTo>
                                        <a:pt x="991323"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43"/>
                                      </a:lnTo>
                                      <a:lnTo>
                                        <a:pt x="963282" y="4121569"/>
                                      </a:lnTo>
                                      <a:lnTo>
                                        <a:pt x="930541" y="4077792"/>
                                      </a:lnTo>
                                      <a:lnTo>
                                        <a:pt x="915911" y="4061764"/>
                                      </a:lnTo>
                                      <a:lnTo>
                                        <a:pt x="891882" y="4035425"/>
                                      </a:lnTo>
                                      <a:lnTo>
                                        <a:pt x="875118" y="4020083"/>
                                      </a:lnTo>
                                      <a:lnTo>
                                        <a:pt x="875118" y="4322699"/>
                                      </a:lnTo>
                                      <a:lnTo>
                                        <a:pt x="870483" y="4368457"/>
                                      </a:lnTo>
                                      <a:lnTo>
                                        <a:pt x="852322"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55"/>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63" y="3136963"/>
                                      </a:lnTo>
                                      <a:lnTo>
                                        <a:pt x="2960649" y="3098457"/>
                                      </a:lnTo>
                                      <a:lnTo>
                                        <a:pt x="2945346" y="3058160"/>
                                      </a:lnTo>
                                      <a:lnTo>
                                        <a:pt x="2925521" y="3017875"/>
                                      </a:lnTo>
                                      <a:lnTo>
                                        <a:pt x="2901746" y="2979420"/>
                                      </a:lnTo>
                                      <a:lnTo>
                                        <a:pt x="2873832" y="2942691"/>
                                      </a:lnTo>
                                      <a:lnTo>
                                        <a:pt x="2869463" y="2937929"/>
                                      </a:lnTo>
                                      <a:lnTo>
                                        <a:pt x="2841587" y="2907538"/>
                                      </a:lnTo>
                                      <a:lnTo>
                                        <a:pt x="2813545" y="2882722"/>
                                      </a:lnTo>
                                      <a:lnTo>
                                        <a:pt x="2813545" y="3187369"/>
                                      </a:lnTo>
                                      <a:lnTo>
                                        <a:pt x="2812453" y="3208147"/>
                                      </a:lnTo>
                                      <a:lnTo>
                                        <a:pt x="2801137" y="3253092"/>
                                      </a:lnTo>
                                      <a:lnTo>
                                        <a:pt x="2778087" y="3297174"/>
                                      </a:lnTo>
                                      <a:lnTo>
                                        <a:pt x="2753423" y="3328987"/>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22"/>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93"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69" y="765556"/>
                                      </a:lnTo>
                                      <a:lnTo>
                                        <a:pt x="5156543" y="567182"/>
                                      </a:lnTo>
                                      <a:lnTo>
                                        <a:pt x="5545290" y="769747"/>
                                      </a:lnTo>
                                      <a:lnTo>
                                        <a:pt x="5665686" y="649351"/>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style="position:absolute;margin-left:42.342999pt;margin-top:-21.120134pt;width:446.15pt;height:420.4pt;mso-position-horizontal-relative:column;mso-position-vertical-relative:paragraph;z-index:-17723904" id="docshapegroup124" coordorigin="847,-422" coordsize="8923,8408">
                      <v:shape style="position:absolute;left:846;top:-423;width:8923;height:8408" id="docshape125" coordorigin="847,-422" coordsize="8923,8408" path="m2443,4663l2425,4583,2408,4502,2374,4341,2356,4261,2338,4180,2136,4383,2166,4451,2196,4519,2255,4655,2285,4723,2316,4791,2443,4663xm2551,7819l1926,7194,2107,7012,2248,6871,2318,6796,2376,6721,2422,6648,2455,6576,2476,6505,2485,6435,2481,6366,2464,6288,2440,6213,2406,6139,2364,6068,2312,5999,2289,5974,2251,5933,2225,5908,2225,6385,2218,6457,2189,6531,2140,6608,2069,6687,1744,7012,1195,6463,1516,6141,1569,6090,1615,6049,1654,6019,1685,6000,1731,5982,1778,5974,1829,5975,1881,5984,1935,6004,1987,6031,2037,6067,2086,6111,2145,6178,2187,6246,2214,6315,2225,6385,2225,5908,2193,5879,2132,5833,2069,5794,2004,5761,1938,5736,1875,5720,1813,5713,1754,5713,1697,5722,1640,5739,1583,5764,1527,5797,1484,5827,1435,5867,1381,5916,1321,5974,847,6448,2384,7985,2551,7819xm4296,5881l4293,5807,4292,5805,4279,5730,4257,5656,4224,5584,4194,5532,4158,5477,4117,5420,4071,5362,4019,5301,3962,5238,3899,5173,3010,4285,2844,4451,3731,5338,3808,5418,3874,5494,3930,5566,3974,5633,4008,5695,4031,5753,4044,5807,4046,5879,4030,5952,3998,6024,3949,6097,3884,6171,3830,6219,3773,6257,3713,6284,3652,6300,3589,6306,3526,6301,3463,6286,3400,6258,3347,6227,3288,6185,3223,6132,3152,6069,3075,5994,2188,5107,2021,5274,2909,6162,2978,6228,3044,6289,3109,6343,3171,6391,3230,6433,3288,6469,3342,6499,3418,6531,3493,6552,3569,6563,3644,6564,3719,6554,3793,6534,3866,6502,3939,6459,4011,6405,4082,6340,4113,6306,4139,6279,4186,6217,4226,6154,4256,6090,4278,6025,4290,5959,4296,5881xm5536,4630l5535,4575,5526,4518,5509,4457,5485,4394,5454,4330,5417,4270,5373,4212,5366,4204,5322,4156,5278,4117,5278,4597,5276,4630,5276,4632,5269,4666,5258,4701,5242,4735,5222,4770,5206,4793,5183,4820,5153,4853,5116,4891,4803,5204,4274,4675,4455,4494,4565,4384,4623,4329,4677,4285,4728,4250,4775,4225,4820,4211,4867,4204,4914,4205,4963,4215,5013,4233,5060,4257,5105,4289,5149,4329,5183,4366,5212,4404,5235,4443,5253,4483,5267,4522,5275,4560,5278,4597,5278,4117,5253,4096,5181,4047,5128,4021,5106,4010,5028,3984,4948,3972,4869,3975,4791,3991,4713,4021,4725,3950,4728,3881,4721,3814,4704,3748,4679,3685,4647,3626,4621,3589,4608,3570,4562,3519,4532,3492,4532,3916,4531,3959,4522,4002,4506,4045,4486,4081,4455,4122,4415,4169,4365,4222,4093,4494,3628,4029,3880,3778,3944,3717,4001,3668,4050,3631,4092,3608,4132,3595,4172,3589,4214,3591,4257,3602,4301,3619,4343,3642,4383,3671,4423,3707,4459,3747,4489,3789,4511,3830,4525,3873,4532,3916,4532,3492,4507,3470,4446,3428,4381,3393,4310,3364,4238,3346,4167,3339,4098,3343,4030,3357,3963,3384,3894,3424,3824,3477,3752,3542,3281,4014,4818,5552,5166,5204,5297,5072,5353,5013,5402,4955,5442,4898,5474,4843,5500,4789,5518,4736,5531,4683,5536,4630xm6775,3594l6594,3413,5975,4032,4619,2676,4452,2843,5990,4380,6775,3594xm7168,3201l5631,1664,5464,1830,7002,3368,7168,3201xm8231,1926l8229,1859,8220,1791,8206,1721,8185,1650,8157,1578,8124,1505,8084,1431,8038,1356,7820,1472,7868,1547,7908,1620,7939,1691,7962,1761,7976,1829,7981,1895,7977,1971,7961,2043,7933,2110,7894,2172,7843,2231,7782,2283,7714,2324,7639,2354,7557,2372,7488,2377,7416,2372,7343,2358,7269,2333,7193,2298,7128,2262,7064,2221,6999,2175,6934,2123,6869,2066,6804,2003,6745,1941,6690,1876,6639,1809,6591,1740,6548,1668,6511,1595,6484,1522,6466,1449,6457,1376,6457,1303,6467,1232,6487,1164,6519,1098,6561,1036,6614,976,6679,920,6749,880,6822,854,6900,843,6966,846,7037,859,7111,882,7189,916,7271,961,7388,750,7314,707,7240,671,7166,643,7093,622,7021,607,6949,600,6879,599,6798,607,6721,625,6647,654,6576,692,6508,741,6444,799,6391,856,6346,917,6307,981,6275,1049,6249,1120,6231,1196,6221,1274,6218,1353,6223,1433,6237,1515,6259,1597,6290,1681,6318,1744,6350,1807,6387,1870,6428,1932,6473,1993,6522,2054,6575,2115,6633,2176,6697,2237,6762,2293,6829,2347,6898,2396,6968,2441,7039,2483,7112,2521,7197,2559,7281,2588,7363,2608,7443,2620,7522,2624,7599,2619,7675,2607,7749,2584,7821,2550,7893,2507,7962,2454,8031,2391,8083,2333,8128,2273,8165,2209,8193,2143,8214,2074,8227,2001,8231,1926xm9769,600l9512,471,8750,93,8750,357,8324,783,8284,710,8090,341,8050,267,8011,194,7969,119,7925,45,7880,-27,7834,-98,7785,-167,7839,-135,7899,-100,7964,-62,8035,-23,8111,18,8750,357,8750,93,8226,-167,7717,-422,7538,-243,7576,-171,7689,45,7727,117,8441,1489,8592,1777,8769,1600,8732,1533,8478,1064,8441,997,8655,783,8967,471,9580,790,9769,600xe" filled="true" fillcolor="#c0c0c0" stroked="false">
                        <v:path arrowok="t"/>
                        <v:fill opacity="32896f" type="solid"/>
                      </v:shape>
                      <w10:wrap type="none"/>
                    </v:group>
                  </w:pict>
                </mc:Fallback>
              </mc:AlternateContent>
            </w:r>
            <w:r>
              <w:rPr>
                <w:sz w:val="20"/>
                <w:u w:val="single"/>
              </w:rPr>
              <w:t>Socialización</w:t>
            </w:r>
            <w:r>
              <w:rPr>
                <w:spacing w:val="-11"/>
                <w:sz w:val="20"/>
                <w:u w:val="single"/>
              </w:rPr>
              <w:t> </w:t>
            </w:r>
            <w:r>
              <w:rPr>
                <w:sz w:val="20"/>
                <w:u w:val="single"/>
              </w:rPr>
              <w:t>diligenciamiento</w:t>
            </w:r>
            <w:r>
              <w:rPr>
                <w:spacing w:val="-11"/>
                <w:sz w:val="20"/>
                <w:u w:val="single"/>
              </w:rPr>
              <w:t> </w:t>
            </w:r>
            <w:r>
              <w:rPr>
                <w:sz w:val="20"/>
                <w:u w:val="single"/>
              </w:rPr>
              <w:t>acta</w:t>
            </w:r>
            <w:r>
              <w:rPr>
                <w:spacing w:val="-12"/>
                <w:sz w:val="20"/>
                <w:u w:val="single"/>
              </w:rPr>
              <w:t> </w:t>
            </w:r>
            <w:r>
              <w:rPr>
                <w:sz w:val="20"/>
                <w:u w:val="single"/>
              </w:rPr>
              <w:t>de</w:t>
            </w:r>
            <w:r>
              <w:rPr>
                <w:spacing w:val="-11"/>
                <w:sz w:val="20"/>
                <w:u w:val="single"/>
              </w:rPr>
              <w:t> </w:t>
            </w:r>
            <w:r>
              <w:rPr>
                <w:sz w:val="20"/>
                <w:u w:val="single"/>
              </w:rPr>
              <w:t>transferencia</w:t>
            </w:r>
            <w:r>
              <w:rPr>
                <w:spacing w:val="-11"/>
                <w:sz w:val="20"/>
                <w:u w:val="single"/>
              </w:rPr>
              <w:t> </w:t>
            </w:r>
            <w:r>
              <w:rPr>
                <w:spacing w:val="-2"/>
                <w:sz w:val="20"/>
                <w:u w:val="single"/>
              </w:rPr>
              <w:t>primaria</w:t>
            </w:r>
          </w:p>
          <w:p>
            <w:pPr>
              <w:pStyle w:val="TableParagraph"/>
              <w:rPr>
                <w:sz w:val="20"/>
              </w:rPr>
            </w:pPr>
          </w:p>
          <w:p>
            <w:pPr>
              <w:pStyle w:val="TableParagraph"/>
              <w:spacing w:before="166"/>
              <w:rPr>
                <w:sz w:val="20"/>
              </w:rPr>
            </w:pPr>
          </w:p>
          <w:p>
            <w:pPr>
              <w:pStyle w:val="TableParagraph"/>
              <w:spacing w:line="242" w:lineRule="auto" w:before="1"/>
              <w:ind w:left="110" w:right="105"/>
              <w:jc w:val="both"/>
              <w:rPr>
                <w:sz w:val="20"/>
              </w:rPr>
            </w:pPr>
            <w:r>
              <w:rPr>
                <w:sz w:val="20"/>
              </w:rPr>
              <w:t>La contratista Alba Luz Alvarado solicita aclaraciones a inquietudes en los procesos de verificación de transferencias primarias y en el diligenciamiento del acta de transferencias primarias de la regional.</w:t>
            </w:r>
          </w:p>
          <w:p>
            <w:pPr>
              <w:pStyle w:val="TableParagraph"/>
              <w:spacing w:before="195"/>
              <w:ind w:left="110" w:right="99"/>
              <w:jc w:val="both"/>
              <w:rPr>
                <w:sz w:val="20"/>
              </w:rPr>
            </w:pPr>
            <w:r>
              <w:rPr>
                <w:sz w:val="20"/>
              </w:rPr>
              <w:t>Se</w:t>
            </w:r>
            <w:r>
              <w:rPr>
                <w:spacing w:val="-2"/>
                <w:sz w:val="20"/>
              </w:rPr>
              <w:t> </w:t>
            </w:r>
            <w:r>
              <w:rPr>
                <w:sz w:val="20"/>
              </w:rPr>
              <w:t>socializa la</w:t>
            </w:r>
            <w:r>
              <w:rPr>
                <w:spacing w:val="-2"/>
                <w:sz w:val="20"/>
              </w:rPr>
              <w:t> </w:t>
            </w:r>
            <w:r>
              <w:rPr>
                <w:sz w:val="20"/>
              </w:rPr>
              <w:t>forma</w:t>
            </w:r>
            <w:r>
              <w:rPr>
                <w:spacing w:val="-2"/>
                <w:sz w:val="20"/>
              </w:rPr>
              <w:t> </w:t>
            </w:r>
            <w:r>
              <w:rPr>
                <w:sz w:val="20"/>
              </w:rPr>
              <w:t>de</w:t>
            </w:r>
            <w:r>
              <w:rPr>
                <w:spacing w:val="-3"/>
                <w:sz w:val="20"/>
              </w:rPr>
              <w:t> </w:t>
            </w:r>
            <w:r>
              <w:rPr>
                <w:sz w:val="20"/>
              </w:rPr>
              <w:t>verificación</w:t>
            </w:r>
            <w:r>
              <w:rPr>
                <w:spacing w:val="-3"/>
                <w:sz w:val="20"/>
              </w:rPr>
              <w:t> </w:t>
            </w:r>
            <w:r>
              <w:rPr>
                <w:sz w:val="20"/>
              </w:rPr>
              <w:t>de los</w:t>
            </w:r>
            <w:r>
              <w:rPr>
                <w:spacing w:val="-1"/>
                <w:sz w:val="20"/>
              </w:rPr>
              <w:t> </w:t>
            </w:r>
            <w:r>
              <w:rPr>
                <w:sz w:val="20"/>
              </w:rPr>
              <w:t>inventarios documentales</w:t>
            </w:r>
            <w:r>
              <w:rPr>
                <w:spacing w:val="-1"/>
                <w:sz w:val="20"/>
              </w:rPr>
              <w:t> </w:t>
            </w:r>
            <w:r>
              <w:rPr>
                <w:sz w:val="20"/>
              </w:rPr>
              <w:t>de las</w:t>
            </w:r>
            <w:r>
              <w:rPr>
                <w:spacing w:val="-1"/>
                <w:sz w:val="20"/>
              </w:rPr>
              <w:t> </w:t>
            </w:r>
            <w:r>
              <w:rPr>
                <w:sz w:val="20"/>
              </w:rPr>
              <w:t>propuestas</w:t>
            </w:r>
            <w:r>
              <w:rPr>
                <w:spacing w:val="-1"/>
                <w:sz w:val="20"/>
              </w:rPr>
              <w:t> </w:t>
            </w:r>
            <w:r>
              <w:rPr>
                <w:sz w:val="20"/>
              </w:rPr>
              <w:t>de</w:t>
            </w:r>
            <w:r>
              <w:rPr>
                <w:spacing w:val="-3"/>
                <w:sz w:val="20"/>
              </w:rPr>
              <w:t> </w:t>
            </w:r>
            <w:r>
              <w:rPr>
                <w:sz w:val="20"/>
              </w:rPr>
              <w:t>transferencias</w:t>
            </w:r>
            <w:r>
              <w:rPr>
                <w:spacing w:val="-1"/>
                <w:sz w:val="20"/>
              </w:rPr>
              <w:t> </w:t>
            </w:r>
            <w:r>
              <w:rPr>
                <w:sz w:val="20"/>
              </w:rPr>
              <w:t>primarias, con el fuid del Grupo Financiero correspondiente a 6 cajas identificando inconsistencias en fechas extremas resaltando la verificación puntual en el físico, de igual forma, el proceso para el diligenciamiento del acta de transferencia primaria con respecto a la medición de la volumetría transferida; de esta manera quedan aclaradas</w:t>
            </w:r>
            <w:r>
              <w:rPr>
                <w:spacing w:val="40"/>
                <w:sz w:val="20"/>
              </w:rPr>
              <w:t> </w:t>
            </w:r>
            <w:r>
              <w:rPr>
                <w:sz w:val="20"/>
              </w:rPr>
              <w:t>las inquietudes.</w:t>
            </w:r>
          </w:p>
          <w:p>
            <w:pPr>
              <w:pStyle w:val="TableParagraph"/>
              <w:spacing w:before="201"/>
              <w:ind w:left="110"/>
              <w:rPr>
                <w:rFonts w:ascii="Arial"/>
                <w:b/>
                <w:sz w:val="20"/>
              </w:rPr>
            </w:pPr>
            <w:r>
              <w:rPr>
                <w:rFonts w:ascii="Arial"/>
                <w:b/>
                <w:spacing w:val="-2"/>
                <w:sz w:val="20"/>
              </w:rPr>
              <w:t>Decisiones:</w:t>
            </w:r>
          </w:p>
        </w:tc>
      </w:tr>
      <w:tr>
        <w:trPr>
          <w:trHeight w:val="340" w:hRule="atLeast"/>
        </w:trPr>
        <w:tc>
          <w:tcPr>
            <w:tcW w:w="4511" w:type="dxa"/>
            <w:gridSpan w:val="2"/>
          </w:tcPr>
          <w:p>
            <w:pPr>
              <w:pStyle w:val="TableParagraph"/>
              <w:spacing w:before="50"/>
              <w:ind w:left="1205"/>
              <w:rPr>
                <w:rFonts w:ascii="Arial"/>
                <w:b/>
                <w:sz w:val="20"/>
              </w:rPr>
            </w:pPr>
            <w:r>
              <w:rPr>
                <w:rFonts w:ascii="Arial"/>
                <w:b/>
                <w:sz w:val="20"/>
              </w:rPr>
              <w:t>Compromisos</w:t>
            </w:r>
            <w:r>
              <w:rPr>
                <w:rFonts w:ascii="Arial"/>
                <w:b/>
                <w:spacing w:val="-9"/>
                <w:sz w:val="20"/>
              </w:rPr>
              <w:t> </w:t>
            </w:r>
            <w:r>
              <w:rPr>
                <w:rFonts w:ascii="Arial"/>
                <w:b/>
                <w:sz w:val="20"/>
              </w:rPr>
              <w:t>/</w:t>
            </w:r>
            <w:r>
              <w:rPr>
                <w:rFonts w:ascii="Arial"/>
                <w:b/>
                <w:spacing w:val="-7"/>
                <w:sz w:val="20"/>
              </w:rPr>
              <w:t> </w:t>
            </w:r>
            <w:r>
              <w:rPr>
                <w:rFonts w:ascii="Arial"/>
                <w:b/>
                <w:spacing w:val="-2"/>
                <w:sz w:val="20"/>
              </w:rPr>
              <w:t>tareas</w:t>
            </w:r>
          </w:p>
        </w:tc>
        <w:tc>
          <w:tcPr>
            <w:tcW w:w="2835" w:type="dxa"/>
            <w:gridSpan w:val="2"/>
          </w:tcPr>
          <w:p>
            <w:pPr>
              <w:pStyle w:val="TableParagraph"/>
              <w:spacing w:before="50"/>
              <w:ind w:left="738"/>
              <w:rPr>
                <w:rFonts w:ascii="Arial"/>
                <w:b/>
                <w:sz w:val="20"/>
              </w:rPr>
            </w:pPr>
            <w:r>
              <w:rPr>
                <w:rFonts w:ascii="Arial"/>
                <w:b/>
                <w:spacing w:val="-2"/>
                <w:sz w:val="20"/>
              </w:rPr>
              <w:t>Responsables</w:t>
            </w:r>
          </w:p>
        </w:tc>
        <w:tc>
          <w:tcPr>
            <w:tcW w:w="3149" w:type="dxa"/>
            <w:gridSpan w:val="2"/>
          </w:tcPr>
          <w:p>
            <w:pPr>
              <w:pStyle w:val="TableParagraph"/>
              <w:spacing w:before="50"/>
              <w:ind w:left="4"/>
              <w:jc w:val="center"/>
              <w:rPr>
                <w:rFonts w:ascii="Arial"/>
                <w:b/>
                <w:sz w:val="20"/>
              </w:rPr>
            </w:pPr>
            <w:r>
              <w:rPr>
                <w:rFonts w:ascii="Arial"/>
                <w:b/>
                <w:spacing w:val="-2"/>
                <w:sz w:val="20"/>
              </w:rPr>
              <w:t>Fechas</w:t>
            </w:r>
          </w:p>
        </w:tc>
      </w:tr>
      <w:tr>
        <w:trPr>
          <w:trHeight w:val="690" w:hRule="atLeast"/>
        </w:trPr>
        <w:tc>
          <w:tcPr>
            <w:tcW w:w="4511" w:type="dxa"/>
            <w:gridSpan w:val="2"/>
          </w:tcPr>
          <w:p>
            <w:pPr>
              <w:pStyle w:val="TableParagraph"/>
              <w:spacing w:line="230" w:lineRule="exact"/>
              <w:ind w:left="110" w:right="479"/>
              <w:jc w:val="both"/>
              <w:rPr>
                <w:sz w:val="20"/>
              </w:rPr>
            </w:pPr>
            <w:r>
              <w:rPr>
                <w:sz w:val="20"/>
              </w:rPr>
              <w:t>Levantamiento</w:t>
            </w:r>
            <w:r>
              <w:rPr>
                <w:spacing w:val="-4"/>
                <w:sz w:val="20"/>
              </w:rPr>
              <w:t> </w:t>
            </w:r>
            <w:r>
              <w:rPr>
                <w:sz w:val="20"/>
              </w:rPr>
              <w:t>de</w:t>
            </w:r>
            <w:r>
              <w:rPr>
                <w:spacing w:val="-3"/>
                <w:sz w:val="20"/>
              </w:rPr>
              <w:t> </w:t>
            </w:r>
            <w:r>
              <w:rPr>
                <w:sz w:val="20"/>
              </w:rPr>
              <w:t>inventario</w:t>
            </w:r>
            <w:r>
              <w:rPr>
                <w:spacing w:val="-3"/>
                <w:sz w:val="20"/>
              </w:rPr>
              <w:t> </w:t>
            </w:r>
            <w:r>
              <w:rPr>
                <w:sz w:val="20"/>
              </w:rPr>
              <w:t>documental</w:t>
            </w:r>
            <w:r>
              <w:rPr>
                <w:spacing w:val="-2"/>
                <w:sz w:val="20"/>
              </w:rPr>
              <w:t> </w:t>
            </w:r>
            <w:r>
              <w:rPr>
                <w:sz w:val="20"/>
              </w:rPr>
              <w:t>en estado</w:t>
            </w:r>
            <w:r>
              <w:rPr>
                <w:spacing w:val="-8"/>
                <w:sz w:val="20"/>
              </w:rPr>
              <w:t> </w:t>
            </w:r>
            <w:r>
              <w:rPr>
                <w:sz w:val="20"/>
              </w:rPr>
              <w:t>natural</w:t>
            </w:r>
            <w:r>
              <w:rPr>
                <w:spacing w:val="-9"/>
                <w:sz w:val="20"/>
              </w:rPr>
              <w:t> </w:t>
            </w:r>
            <w:r>
              <w:rPr>
                <w:sz w:val="20"/>
              </w:rPr>
              <w:t>de</w:t>
            </w:r>
            <w:r>
              <w:rPr>
                <w:spacing w:val="-9"/>
                <w:sz w:val="20"/>
              </w:rPr>
              <w:t> </w:t>
            </w:r>
            <w:r>
              <w:rPr>
                <w:sz w:val="20"/>
              </w:rPr>
              <w:t>la</w:t>
            </w:r>
            <w:r>
              <w:rPr>
                <w:spacing w:val="-8"/>
                <w:sz w:val="20"/>
              </w:rPr>
              <w:t> </w:t>
            </w:r>
            <w:r>
              <w:rPr>
                <w:sz w:val="20"/>
              </w:rPr>
              <w:t>información</w:t>
            </w:r>
            <w:r>
              <w:rPr>
                <w:spacing w:val="-9"/>
                <w:sz w:val="20"/>
              </w:rPr>
              <w:t> </w:t>
            </w:r>
            <w:r>
              <w:rPr>
                <w:sz w:val="20"/>
              </w:rPr>
              <w:t>identificada como sobrantes en estado natural.</w:t>
            </w:r>
          </w:p>
        </w:tc>
        <w:tc>
          <w:tcPr>
            <w:tcW w:w="2835" w:type="dxa"/>
            <w:gridSpan w:val="2"/>
          </w:tcPr>
          <w:p>
            <w:pPr>
              <w:pStyle w:val="TableParagraph"/>
              <w:spacing w:line="230" w:lineRule="exact"/>
              <w:ind w:left="107" w:right="294"/>
              <w:rPr>
                <w:sz w:val="20"/>
              </w:rPr>
            </w:pPr>
            <w:r>
              <w:rPr>
                <w:sz w:val="20"/>
              </w:rPr>
              <w:t>Alba Luz Alvarado</w:t>
            </w:r>
            <w:r>
              <w:rPr>
                <w:spacing w:val="40"/>
                <w:sz w:val="20"/>
              </w:rPr>
              <w:t> </w:t>
            </w:r>
            <w:r>
              <w:rPr>
                <w:sz w:val="20"/>
              </w:rPr>
              <w:t>y personal</w:t>
            </w:r>
            <w:r>
              <w:rPr>
                <w:spacing w:val="-14"/>
                <w:sz w:val="20"/>
              </w:rPr>
              <w:t> </w:t>
            </w:r>
            <w:r>
              <w:rPr>
                <w:sz w:val="20"/>
              </w:rPr>
              <w:t>del</w:t>
            </w:r>
            <w:r>
              <w:rPr>
                <w:spacing w:val="-14"/>
                <w:sz w:val="20"/>
              </w:rPr>
              <w:t> </w:t>
            </w:r>
            <w:r>
              <w:rPr>
                <w:sz w:val="20"/>
              </w:rPr>
              <w:t>grupo</w:t>
            </w:r>
            <w:r>
              <w:rPr>
                <w:spacing w:val="-12"/>
                <w:sz w:val="20"/>
              </w:rPr>
              <w:t> </w:t>
            </w:r>
            <w:r>
              <w:rPr>
                <w:sz w:val="20"/>
              </w:rPr>
              <w:t>jurídico-Regional Meta</w:t>
            </w:r>
          </w:p>
        </w:tc>
        <w:tc>
          <w:tcPr>
            <w:tcW w:w="3149" w:type="dxa"/>
            <w:gridSpan w:val="2"/>
          </w:tcPr>
          <w:p>
            <w:pPr>
              <w:pStyle w:val="TableParagraph"/>
              <w:spacing w:before="227"/>
              <w:ind w:left="107"/>
              <w:rPr>
                <w:sz w:val="20"/>
              </w:rPr>
            </w:pPr>
            <w:r>
              <w:rPr>
                <w:sz w:val="20"/>
              </w:rPr>
              <w:t>10</w:t>
            </w:r>
            <w:r>
              <w:rPr>
                <w:spacing w:val="-4"/>
                <w:sz w:val="20"/>
              </w:rPr>
              <w:t> </w:t>
            </w:r>
            <w:r>
              <w:rPr>
                <w:sz w:val="20"/>
              </w:rPr>
              <w:t>de</w:t>
            </w:r>
            <w:r>
              <w:rPr>
                <w:spacing w:val="-3"/>
                <w:sz w:val="20"/>
              </w:rPr>
              <w:t> </w:t>
            </w:r>
            <w:r>
              <w:rPr>
                <w:sz w:val="20"/>
              </w:rPr>
              <w:t>junio</w:t>
            </w:r>
            <w:r>
              <w:rPr>
                <w:spacing w:val="-4"/>
                <w:sz w:val="20"/>
              </w:rPr>
              <w:t> </w:t>
            </w:r>
            <w:r>
              <w:rPr>
                <w:sz w:val="20"/>
              </w:rPr>
              <w:t>de</w:t>
            </w:r>
            <w:r>
              <w:rPr>
                <w:spacing w:val="-3"/>
                <w:sz w:val="20"/>
              </w:rPr>
              <w:t> </w:t>
            </w:r>
            <w:r>
              <w:rPr>
                <w:spacing w:val="-4"/>
                <w:sz w:val="20"/>
              </w:rPr>
              <w:t>2024</w:t>
            </w:r>
          </w:p>
        </w:tc>
      </w:tr>
      <w:tr>
        <w:trPr>
          <w:trHeight w:val="458" w:hRule="atLeast"/>
        </w:trPr>
        <w:tc>
          <w:tcPr>
            <w:tcW w:w="4511" w:type="dxa"/>
            <w:gridSpan w:val="2"/>
          </w:tcPr>
          <w:p>
            <w:pPr>
              <w:pStyle w:val="TableParagraph"/>
              <w:spacing w:line="230" w:lineRule="exact"/>
              <w:ind w:left="110"/>
              <w:rPr>
                <w:sz w:val="20"/>
              </w:rPr>
            </w:pPr>
            <w:r>
              <w:rPr>
                <w:sz w:val="20"/>
              </w:rPr>
              <w:t>Envío a regional Meta los inventarios documentales</w:t>
            </w:r>
            <w:r>
              <w:rPr>
                <w:spacing w:val="-12"/>
                <w:sz w:val="20"/>
              </w:rPr>
              <w:t> </w:t>
            </w:r>
            <w:r>
              <w:rPr>
                <w:sz w:val="20"/>
              </w:rPr>
              <w:t>finales</w:t>
            </w:r>
            <w:r>
              <w:rPr>
                <w:spacing w:val="-10"/>
                <w:sz w:val="20"/>
              </w:rPr>
              <w:t> </w:t>
            </w:r>
            <w:r>
              <w:rPr>
                <w:sz w:val="20"/>
              </w:rPr>
              <w:t>intervenidos</w:t>
            </w:r>
            <w:r>
              <w:rPr>
                <w:spacing w:val="-12"/>
                <w:sz w:val="20"/>
              </w:rPr>
              <w:t> </w:t>
            </w:r>
            <w:r>
              <w:rPr>
                <w:sz w:val="20"/>
              </w:rPr>
              <w:t>por</w:t>
            </w:r>
            <w:r>
              <w:rPr>
                <w:spacing w:val="-10"/>
                <w:sz w:val="20"/>
              </w:rPr>
              <w:t> </w:t>
            </w:r>
            <w:r>
              <w:rPr>
                <w:sz w:val="20"/>
              </w:rPr>
              <w:t>P&amp;S.</w:t>
            </w:r>
          </w:p>
        </w:tc>
        <w:tc>
          <w:tcPr>
            <w:tcW w:w="2835" w:type="dxa"/>
            <w:gridSpan w:val="2"/>
          </w:tcPr>
          <w:p>
            <w:pPr>
              <w:pStyle w:val="TableParagraph"/>
              <w:spacing w:line="230" w:lineRule="exact"/>
              <w:ind w:left="107"/>
              <w:rPr>
                <w:sz w:val="20"/>
              </w:rPr>
            </w:pPr>
            <w:r>
              <w:rPr>
                <w:sz w:val="20"/>
              </w:rPr>
              <w:t>Yenny Patricia Pinilla Rodríguez</w:t>
            </w:r>
            <w:r>
              <w:rPr>
                <w:spacing w:val="-11"/>
                <w:sz w:val="20"/>
              </w:rPr>
              <w:t> </w:t>
            </w:r>
            <w:r>
              <w:rPr>
                <w:sz w:val="20"/>
              </w:rPr>
              <w:t>–</w:t>
            </w:r>
            <w:r>
              <w:rPr>
                <w:spacing w:val="-11"/>
                <w:sz w:val="20"/>
              </w:rPr>
              <w:t> </w:t>
            </w:r>
            <w:r>
              <w:rPr>
                <w:sz w:val="20"/>
              </w:rPr>
              <w:t>GGD</w:t>
            </w:r>
            <w:r>
              <w:rPr>
                <w:spacing w:val="-9"/>
                <w:sz w:val="20"/>
              </w:rPr>
              <w:t> </w:t>
            </w:r>
            <w:r>
              <w:rPr>
                <w:sz w:val="20"/>
              </w:rPr>
              <w:t>–</w:t>
            </w:r>
            <w:r>
              <w:rPr>
                <w:spacing w:val="-11"/>
                <w:sz w:val="20"/>
              </w:rPr>
              <w:t> </w:t>
            </w:r>
            <w:r>
              <w:rPr>
                <w:sz w:val="20"/>
              </w:rPr>
              <w:t>SDG</w:t>
            </w:r>
          </w:p>
        </w:tc>
        <w:tc>
          <w:tcPr>
            <w:tcW w:w="3149" w:type="dxa"/>
            <w:gridSpan w:val="2"/>
          </w:tcPr>
          <w:p>
            <w:pPr>
              <w:pStyle w:val="TableParagraph"/>
              <w:spacing w:before="112"/>
              <w:ind w:left="107"/>
              <w:rPr>
                <w:sz w:val="20"/>
              </w:rPr>
            </w:pPr>
            <w:r>
              <w:rPr>
                <w:sz w:val="20"/>
              </w:rPr>
              <w:t>10</w:t>
            </w:r>
            <w:r>
              <w:rPr>
                <w:spacing w:val="-4"/>
                <w:sz w:val="20"/>
              </w:rPr>
              <w:t> </w:t>
            </w:r>
            <w:r>
              <w:rPr>
                <w:sz w:val="20"/>
              </w:rPr>
              <w:t>de</w:t>
            </w:r>
            <w:r>
              <w:rPr>
                <w:spacing w:val="-3"/>
                <w:sz w:val="20"/>
              </w:rPr>
              <w:t> </w:t>
            </w:r>
            <w:r>
              <w:rPr>
                <w:sz w:val="20"/>
              </w:rPr>
              <w:t>junio</w:t>
            </w:r>
            <w:r>
              <w:rPr>
                <w:spacing w:val="-4"/>
                <w:sz w:val="20"/>
              </w:rPr>
              <w:t> </w:t>
            </w:r>
            <w:r>
              <w:rPr>
                <w:sz w:val="20"/>
              </w:rPr>
              <w:t>de</w:t>
            </w:r>
            <w:r>
              <w:rPr>
                <w:spacing w:val="-3"/>
                <w:sz w:val="20"/>
              </w:rPr>
              <w:t> </w:t>
            </w:r>
            <w:r>
              <w:rPr>
                <w:spacing w:val="-4"/>
                <w:sz w:val="20"/>
              </w:rPr>
              <w:t>2024</w:t>
            </w:r>
          </w:p>
        </w:tc>
      </w:tr>
      <w:tr>
        <w:trPr>
          <w:trHeight w:val="338" w:hRule="atLeast"/>
        </w:trPr>
        <w:tc>
          <w:tcPr>
            <w:tcW w:w="4511" w:type="dxa"/>
            <w:gridSpan w:val="2"/>
          </w:tcPr>
          <w:p>
            <w:pPr>
              <w:pStyle w:val="TableParagraph"/>
              <w:rPr>
                <w:rFonts w:ascii="Times New Roman"/>
                <w:sz w:val="18"/>
              </w:rPr>
            </w:pPr>
          </w:p>
        </w:tc>
        <w:tc>
          <w:tcPr>
            <w:tcW w:w="2835" w:type="dxa"/>
            <w:gridSpan w:val="2"/>
          </w:tcPr>
          <w:p>
            <w:pPr>
              <w:pStyle w:val="TableParagraph"/>
              <w:rPr>
                <w:rFonts w:ascii="Times New Roman"/>
                <w:sz w:val="18"/>
              </w:rPr>
            </w:pPr>
          </w:p>
        </w:tc>
        <w:tc>
          <w:tcPr>
            <w:tcW w:w="3149" w:type="dxa"/>
            <w:gridSpan w:val="2"/>
          </w:tcPr>
          <w:p>
            <w:pPr>
              <w:pStyle w:val="TableParagraph"/>
              <w:rPr>
                <w:rFonts w:ascii="Times New Roman"/>
                <w:sz w:val="18"/>
              </w:rPr>
            </w:pPr>
          </w:p>
        </w:tc>
      </w:tr>
      <w:tr>
        <w:trPr>
          <w:trHeight w:val="340" w:hRule="atLeast"/>
        </w:trPr>
        <w:tc>
          <w:tcPr>
            <w:tcW w:w="10495" w:type="dxa"/>
            <w:gridSpan w:val="6"/>
          </w:tcPr>
          <w:p>
            <w:pPr>
              <w:pStyle w:val="TableParagraph"/>
              <w:spacing w:before="50"/>
              <w:ind w:left="8"/>
              <w:jc w:val="center"/>
              <w:rPr>
                <w:rFonts w:ascii="Arial"/>
                <w:b/>
                <w:sz w:val="20"/>
              </w:rPr>
            </w:pPr>
            <w:r>
              <w:rPr>
                <w:rFonts w:ascii="Arial"/>
                <w:b/>
                <w:sz w:val="20"/>
              </w:rPr>
              <w:t>FIRMA</w:t>
            </w:r>
            <w:r>
              <w:rPr>
                <w:rFonts w:ascii="Arial"/>
                <w:b/>
                <w:spacing w:val="-4"/>
                <w:sz w:val="20"/>
              </w:rPr>
              <w:t> </w:t>
            </w:r>
            <w:r>
              <w:rPr>
                <w:rFonts w:ascii="Arial"/>
                <w:b/>
                <w:spacing w:val="-2"/>
                <w:sz w:val="20"/>
              </w:rPr>
              <w:t>ASISTENTES</w:t>
            </w:r>
          </w:p>
        </w:tc>
      </w:tr>
      <w:tr>
        <w:trPr>
          <w:trHeight w:val="340" w:hRule="atLeast"/>
        </w:trPr>
        <w:tc>
          <w:tcPr>
            <w:tcW w:w="3517" w:type="dxa"/>
          </w:tcPr>
          <w:p>
            <w:pPr>
              <w:pStyle w:val="TableParagraph"/>
              <w:spacing w:before="50"/>
              <w:ind w:left="11"/>
              <w:jc w:val="center"/>
              <w:rPr>
                <w:rFonts w:ascii="Arial"/>
                <w:b/>
                <w:sz w:val="20"/>
              </w:rPr>
            </w:pPr>
            <w:r>
              <w:rPr>
                <w:rFonts w:ascii="Arial"/>
                <w:b/>
                <w:spacing w:val="-2"/>
                <w:sz w:val="20"/>
              </w:rPr>
              <w:t>Nombre</w:t>
            </w:r>
          </w:p>
        </w:tc>
        <w:tc>
          <w:tcPr>
            <w:tcW w:w="2696" w:type="dxa"/>
            <w:gridSpan w:val="2"/>
          </w:tcPr>
          <w:p>
            <w:pPr>
              <w:pStyle w:val="TableParagraph"/>
              <w:spacing w:before="50"/>
              <w:ind w:left="352"/>
              <w:rPr>
                <w:rFonts w:ascii="Arial"/>
                <w:b/>
                <w:sz w:val="20"/>
              </w:rPr>
            </w:pPr>
            <w:r>
              <w:rPr>
                <w:rFonts w:ascii="Arial"/>
                <w:b/>
                <w:sz w:val="20"/>
              </w:rPr>
              <w:t>Cargo</w:t>
            </w:r>
            <w:r>
              <w:rPr>
                <w:rFonts w:ascii="Arial"/>
                <w:b/>
                <w:spacing w:val="-4"/>
                <w:sz w:val="20"/>
              </w:rPr>
              <w:t> </w:t>
            </w:r>
            <w:r>
              <w:rPr>
                <w:rFonts w:ascii="Arial"/>
                <w:b/>
                <w:sz w:val="20"/>
              </w:rPr>
              <w:t>/</w:t>
            </w:r>
            <w:r>
              <w:rPr>
                <w:rFonts w:ascii="Arial"/>
                <w:b/>
                <w:spacing w:val="-5"/>
                <w:sz w:val="20"/>
              </w:rPr>
              <w:t> </w:t>
            </w:r>
            <w:r>
              <w:rPr>
                <w:rFonts w:ascii="Arial"/>
                <w:b/>
                <w:spacing w:val="-2"/>
                <w:sz w:val="20"/>
              </w:rPr>
              <w:t>Dependencia</w:t>
            </w:r>
          </w:p>
        </w:tc>
        <w:tc>
          <w:tcPr>
            <w:tcW w:w="2127" w:type="dxa"/>
            <w:gridSpan w:val="2"/>
          </w:tcPr>
          <w:p>
            <w:pPr>
              <w:pStyle w:val="TableParagraph"/>
              <w:spacing w:before="50"/>
              <w:ind w:left="695"/>
              <w:rPr>
                <w:rFonts w:ascii="Arial"/>
                <w:b/>
                <w:sz w:val="20"/>
              </w:rPr>
            </w:pPr>
            <w:r>
              <w:rPr>
                <w:rFonts w:ascii="Arial"/>
                <w:b/>
                <w:spacing w:val="-2"/>
                <w:sz w:val="20"/>
              </w:rPr>
              <w:t>Entidad</w:t>
            </w:r>
          </w:p>
        </w:tc>
        <w:tc>
          <w:tcPr>
            <w:tcW w:w="2155" w:type="dxa"/>
          </w:tcPr>
          <w:p>
            <w:pPr>
              <w:pStyle w:val="TableParagraph"/>
              <w:spacing w:before="50"/>
              <w:ind w:left="6" w:right="3"/>
              <w:jc w:val="center"/>
              <w:rPr>
                <w:rFonts w:ascii="Arial"/>
                <w:b/>
                <w:sz w:val="20"/>
              </w:rPr>
            </w:pPr>
            <w:r>
              <w:rPr>
                <w:rFonts w:ascii="Arial"/>
                <w:b/>
                <w:sz w:val="20"/>
              </w:rPr>
              <mc:AlternateContent>
                <mc:Choice Requires="wps">
                  <w:drawing>
                    <wp:anchor distT="0" distB="0" distL="0" distR="0" allowOverlap="1" layoutInCell="1" locked="0" behindDoc="0" simplePos="0" relativeHeight="15773696">
                      <wp:simplePos x="0" y="0"/>
                      <wp:positionH relativeFrom="column">
                        <wp:posOffset>3048</wp:posOffset>
                      </wp:positionH>
                      <wp:positionV relativeFrom="paragraph">
                        <wp:posOffset>-31007</wp:posOffset>
                      </wp:positionV>
                      <wp:extent cx="1294765" cy="1180465"/>
                      <wp:effectExtent l="0" t="0" r="0" b="0"/>
                      <wp:wrapNone/>
                      <wp:docPr id="195" name="Group 195"/>
                      <wp:cNvGraphicFramePr>
                        <a:graphicFrameLocks/>
                      </wp:cNvGraphicFramePr>
                      <a:graphic>
                        <a:graphicData uri="http://schemas.microsoft.com/office/word/2010/wordprocessingGroup">
                          <wpg:wgp>
                            <wpg:cNvPr id="195" name="Group 195"/>
                            <wpg:cNvGrpSpPr/>
                            <wpg:grpSpPr>
                              <a:xfrm>
                                <a:off x="0" y="0"/>
                                <a:ext cx="1294765" cy="1180465"/>
                                <a:chExt cx="1294765" cy="1180465"/>
                              </a:xfrm>
                            </wpg:grpSpPr>
                            <pic:pic>
                              <pic:nvPicPr>
                                <pic:cNvPr id="196" name="Image 196"/>
                                <pic:cNvPicPr/>
                              </pic:nvPicPr>
                              <pic:blipFill>
                                <a:blip r:embed="rId118" cstate="print"/>
                                <a:stretch>
                                  <a:fillRect/>
                                </a:stretch>
                              </pic:blipFill>
                              <pic:spPr>
                                <a:xfrm>
                                  <a:off x="138194" y="886700"/>
                                  <a:ext cx="442068" cy="293374"/>
                                </a:xfrm>
                                <a:prstGeom prst="rect">
                                  <a:avLst/>
                                </a:prstGeom>
                              </pic:spPr>
                            </pic:pic>
                            <pic:pic>
                              <pic:nvPicPr>
                                <pic:cNvPr id="197" name="Image 197"/>
                                <pic:cNvPicPr/>
                              </pic:nvPicPr>
                              <pic:blipFill>
                                <a:blip r:embed="rId119" cstate="print"/>
                                <a:stretch>
                                  <a:fillRect/>
                                </a:stretch>
                              </pic:blipFill>
                              <pic:spPr>
                                <a:xfrm>
                                  <a:off x="143852" y="523377"/>
                                  <a:ext cx="1093783" cy="374073"/>
                                </a:xfrm>
                                <a:prstGeom prst="rect">
                                  <a:avLst/>
                                </a:prstGeom>
                              </pic:spPr>
                            </pic:pic>
                            <pic:pic>
                              <pic:nvPicPr>
                                <pic:cNvPr id="198" name="Image 198"/>
                                <pic:cNvPicPr/>
                              </pic:nvPicPr>
                              <pic:blipFill>
                                <a:blip r:embed="rId120" cstate="print"/>
                                <a:stretch>
                                  <a:fillRect/>
                                </a:stretch>
                              </pic:blipFill>
                              <pic:spPr>
                                <a:xfrm>
                                  <a:off x="0" y="0"/>
                                  <a:ext cx="1294371" cy="748149"/>
                                </a:xfrm>
                                <a:prstGeom prst="rect">
                                  <a:avLst/>
                                </a:prstGeom>
                              </pic:spPr>
                            </pic:pic>
                          </wpg:wgp>
                        </a:graphicData>
                      </a:graphic>
                    </wp:anchor>
                  </w:drawing>
                </mc:Choice>
                <mc:Fallback>
                  <w:pict>
                    <v:group style="position:absolute;margin-left:.240001pt;margin-top:-2.441521pt;width:101.95pt;height:92.95pt;mso-position-horizontal-relative:column;mso-position-vertical-relative:paragraph;z-index:15773696" id="docshapegroup126" coordorigin="5,-49" coordsize="2039,1859">
                      <v:shape style="position:absolute;left:222;top:1347;width:697;height:462" type="#_x0000_t75" id="docshape127" stroked="false">
                        <v:imagedata r:id="rId118" o:title=""/>
                      </v:shape>
                      <v:shape style="position:absolute;left:231;top:775;width:1723;height:590" type="#_x0000_t75" id="docshape128" stroked="false">
                        <v:imagedata r:id="rId119" o:title=""/>
                      </v:shape>
                      <v:shape style="position:absolute;left:4;top:-49;width:2039;height:1179" type="#_x0000_t75" id="docshape129" stroked="false">
                        <v:imagedata r:id="rId120" o:title=""/>
                      </v:shape>
                      <w10:wrap type="none"/>
                    </v:group>
                  </w:pict>
                </mc:Fallback>
              </mc:AlternateContent>
            </w:r>
            <w:r>
              <w:rPr>
                <w:rFonts w:ascii="Arial"/>
                <w:b/>
                <w:spacing w:val="-2"/>
                <w:sz w:val="20"/>
              </w:rPr>
              <w:t>Firma</w:t>
            </w:r>
          </w:p>
        </w:tc>
      </w:tr>
      <w:tr>
        <w:trPr>
          <w:trHeight w:val="461" w:hRule="atLeast"/>
        </w:trPr>
        <w:tc>
          <w:tcPr>
            <w:tcW w:w="3517" w:type="dxa"/>
          </w:tcPr>
          <w:p>
            <w:pPr>
              <w:pStyle w:val="TableParagraph"/>
              <w:spacing w:before="113"/>
              <w:ind w:left="110"/>
              <w:rPr>
                <w:sz w:val="20"/>
              </w:rPr>
            </w:pPr>
            <w:r>
              <w:rPr>
                <w:sz w:val="20"/>
              </w:rPr>
              <w:t>Martha</w:t>
            </w:r>
            <w:r>
              <w:rPr>
                <w:spacing w:val="-9"/>
                <w:sz w:val="20"/>
              </w:rPr>
              <w:t> </w:t>
            </w:r>
            <w:r>
              <w:rPr>
                <w:sz w:val="20"/>
              </w:rPr>
              <w:t>Eugenia</w:t>
            </w:r>
            <w:r>
              <w:rPr>
                <w:spacing w:val="-9"/>
                <w:sz w:val="20"/>
              </w:rPr>
              <w:t> </w:t>
            </w:r>
            <w:r>
              <w:rPr>
                <w:sz w:val="20"/>
              </w:rPr>
              <w:t>Solano</w:t>
            </w:r>
            <w:r>
              <w:rPr>
                <w:spacing w:val="-11"/>
                <w:sz w:val="20"/>
              </w:rPr>
              <w:t> </w:t>
            </w:r>
            <w:r>
              <w:rPr>
                <w:spacing w:val="-2"/>
                <w:sz w:val="20"/>
              </w:rPr>
              <w:t>Hurtado</w:t>
            </w:r>
          </w:p>
        </w:tc>
        <w:tc>
          <w:tcPr>
            <w:tcW w:w="2696" w:type="dxa"/>
            <w:gridSpan w:val="2"/>
          </w:tcPr>
          <w:p>
            <w:pPr>
              <w:pStyle w:val="TableParagraph"/>
              <w:spacing w:line="230" w:lineRule="exact"/>
              <w:ind w:left="110" w:right="429"/>
              <w:rPr>
                <w:sz w:val="20"/>
              </w:rPr>
            </w:pPr>
            <w:r>
              <w:rPr>
                <w:sz w:val="20"/>
              </w:rPr>
              <w:t>Directora</w:t>
            </w:r>
            <w:r>
              <w:rPr>
                <w:spacing w:val="-14"/>
                <w:sz w:val="20"/>
              </w:rPr>
              <w:t> </w:t>
            </w:r>
            <w:r>
              <w:rPr>
                <w:sz w:val="20"/>
              </w:rPr>
              <w:t>Regional</w:t>
            </w:r>
            <w:r>
              <w:rPr>
                <w:spacing w:val="-14"/>
                <w:sz w:val="20"/>
              </w:rPr>
              <w:t> </w:t>
            </w:r>
            <w:r>
              <w:rPr>
                <w:sz w:val="20"/>
              </w:rPr>
              <w:t>(E)</w:t>
            </w:r>
            <w:r>
              <w:rPr>
                <w:spacing w:val="-11"/>
                <w:sz w:val="20"/>
              </w:rPr>
              <w:t> </w:t>
            </w:r>
            <w:r>
              <w:rPr>
                <w:sz w:val="20"/>
              </w:rPr>
              <w:t>– Regional Meta</w:t>
            </w:r>
          </w:p>
        </w:tc>
        <w:tc>
          <w:tcPr>
            <w:tcW w:w="2127" w:type="dxa"/>
            <w:gridSpan w:val="2"/>
          </w:tcPr>
          <w:p>
            <w:pPr>
              <w:pStyle w:val="TableParagraph"/>
              <w:spacing w:before="113"/>
              <w:ind w:left="107"/>
              <w:rPr>
                <w:sz w:val="20"/>
              </w:rPr>
            </w:pPr>
            <w:r>
              <w:rPr>
                <w:spacing w:val="-4"/>
                <w:sz w:val="20"/>
              </w:rPr>
              <w:t>ICBF</w:t>
            </w:r>
          </w:p>
        </w:tc>
        <w:tc>
          <w:tcPr>
            <w:tcW w:w="2155" w:type="dxa"/>
          </w:tcPr>
          <w:p>
            <w:pPr>
              <w:pStyle w:val="TableParagraph"/>
              <w:rPr>
                <w:rFonts w:ascii="Times New Roman"/>
                <w:sz w:val="18"/>
              </w:rPr>
            </w:pPr>
          </w:p>
        </w:tc>
      </w:tr>
      <w:tr>
        <w:trPr>
          <w:trHeight w:val="460" w:hRule="atLeast"/>
        </w:trPr>
        <w:tc>
          <w:tcPr>
            <w:tcW w:w="3517" w:type="dxa"/>
          </w:tcPr>
          <w:p>
            <w:pPr>
              <w:pStyle w:val="TableParagraph"/>
              <w:spacing w:before="112"/>
              <w:ind w:left="110"/>
              <w:rPr>
                <w:sz w:val="20"/>
              </w:rPr>
            </w:pPr>
            <w:r>
              <w:rPr>
                <w:sz w:val="20"/>
              </w:rPr>
              <w:t>Alba</w:t>
            </w:r>
            <w:r>
              <w:rPr>
                <w:spacing w:val="-7"/>
                <w:sz w:val="20"/>
              </w:rPr>
              <w:t> </w:t>
            </w:r>
            <w:r>
              <w:rPr>
                <w:sz w:val="20"/>
              </w:rPr>
              <w:t>luz</w:t>
            </w:r>
            <w:r>
              <w:rPr>
                <w:spacing w:val="-8"/>
                <w:sz w:val="20"/>
              </w:rPr>
              <w:t> </w:t>
            </w:r>
            <w:r>
              <w:rPr>
                <w:sz w:val="20"/>
              </w:rPr>
              <w:t>Alvarado</w:t>
            </w:r>
            <w:r>
              <w:rPr>
                <w:spacing w:val="-7"/>
                <w:sz w:val="20"/>
              </w:rPr>
              <w:t> </w:t>
            </w:r>
            <w:r>
              <w:rPr>
                <w:spacing w:val="-4"/>
                <w:sz w:val="20"/>
              </w:rPr>
              <w:t>Lemus</w:t>
            </w:r>
          </w:p>
        </w:tc>
        <w:tc>
          <w:tcPr>
            <w:tcW w:w="2696" w:type="dxa"/>
            <w:gridSpan w:val="2"/>
          </w:tcPr>
          <w:p>
            <w:pPr>
              <w:pStyle w:val="TableParagraph"/>
              <w:spacing w:line="230" w:lineRule="exact"/>
              <w:ind w:left="110" w:right="429"/>
              <w:rPr>
                <w:sz w:val="20"/>
              </w:rPr>
            </w:pPr>
            <w:r>
              <w:rPr>
                <w:sz w:val="20"/>
              </w:rPr>
              <w:t>Contratista</w:t>
            </w:r>
            <w:r>
              <w:rPr>
                <w:spacing w:val="-14"/>
                <w:sz w:val="20"/>
              </w:rPr>
              <w:t> </w:t>
            </w:r>
            <w:r>
              <w:rPr>
                <w:sz w:val="20"/>
              </w:rPr>
              <w:t>–</w:t>
            </w:r>
            <w:r>
              <w:rPr>
                <w:spacing w:val="-14"/>
                <w:sz w:val="20"/>
              </w:rPr>
              <w:t> </w:t>
            </w:r>
            <w:r>
              <w:rPr>
                <w:sz w:val="20"/>
              </w:rPr>
              <w:t>Regional </w:t>
            </w:r>
            <w:r>
              <w:rPr>
                <w:spacing w:val="-4"/>
                <w:sz w:val="20"/>
              </w:rPr>
              <w:t>Meta</w:t>
            </w:r>
          </w:p>
        </w:tc>
        <w:tc>
          <w:tcPr>
            <w:tcW w:w="2127" w:type="dxa"/>
            <w:gridSpan w:val="2"/>
          </w:tcPr>
          <w:p>
            <w:pPr>
              <w:pStyle w:val="TableParagraph"/>
              <w:spacing w:before="112"/>
              <w:ind w:left="107"/>
              <w:rPr>
                <w:sz w:val="20"/>
              </w:rPr>
            </w:pPr>
            <w:r>
              <w:rPr>
                <w:spacing w:val="-4"/>
                <w:sz w:val="20"/>
              </w:rPr>
              <w:t>ICBF</w:t>
            </w:r>
          </w:p>
        </w:tc>
        <w:tc>
          <w:tcPr>
            <w:tcW w:w="2155" w:type="dxa"/>
          </w:tcPr>
          <w:p>
            <w:pPr>
              <w:pStyle w:val="TableParagraph"/>
              <w:rPr>
                <w:rFonts w:ascii="Times New Roman"/>
                <w:sz w:val="18"/>
              </w:rPr>
            </w:pPr>
          </w:p>
        </w:tc>
      </w:tr>
      <w:tr>
        <w:trPr>
          <w:trHeight w:val="779" w:hRule="atLeast"/>
        </w:trPr>
        <w:tc>
          <w:tcPr>
            <w:tcW w:w="3517" w:type="dxa"/>
          </w:tcPr>
          <w:p>
            <w:pPr>
              <w:pStyle w:val="TableParagraph"/>
              <w:spacing w:before="40"/>
              <w:rPr>
                <w:sz w:val="20"/>
              </w:rPr>
            </w:pPr>
          </w:p>
          <w:p>
            <w:pPr>
              <w:pStyle w:val="TableParagraph"/>
              <w:ind w:left="110"/>
              <w:rPr>
                <w:sz w:val="20"/>
              </w:rPr>
            </w:pPr>
            <w:r>
              <w:rPr>
                <w:sz w:val="20"/>
              </w:rPr>
              <w:t>Yenny</w:t>
            </w:r>
            <w:r>
              <w:rPr>
                <w:spacing w:val="-10"/>
                <w:sz w:val="20"/>
              </w:rPr>
              <w:t> </w:t>
            </w:r>
            <w:r>
              <w:rPr>
                <w:sz w:val="20"/>
              </w:rPr>
              <w:t>Patricia</w:t>
            </w:r>
            <w:r>
              <w:rPr>
                <w:spacing w:val="-7"/>
                <w:sz w:val="20"/>
              </w:rPr>
              <w:t> </w:t>
            </w:r>
            <w:r>
              <w:rPr>
                <w:sz w:val="20"/>
              </w:rPr>
              <w:t>Pinilla</w:t>
            </w:r>
            <w:r>
              <w:rPr>
                <w:spacing w:val="-9"/>
                <w:sz w:val="20"/>
              </w:rPr>
              <w:t> </w:t>
            </w:r>
            <w:r>
              <w:rPr>
                <w:spacing w:val="-2"/>
                <w:sz w:val="20"/>
              </w:rPr>
              <w:t>Rodríguez</w:t>
            </w:r>
          </w:p>
        </w:tc>
        <w:tc>
          <w:tcPr>
            <w:tcW w:w="2696" w:type="dxa"/>
            <w:gridSpan w:val="2"/>
          </w:tcPr>
          <w:p>
            <w:pPr>
              <w:pStyle w:val="TableParagraph"/>
              <w:spacing w:before="40"/>
              <w:ind w:left="110" w:right="161"/>
              <w:rPr>
                <w:sz w:val="20"/>
              </w:rPr>
            </w:pPr>
            <w:r>
              <w:rPr>
                <w:sz w:val="20"/>
              </w:rPr>
              <w:t>Contratista – Grupo Gestión</w:t>
            </w:r>
            <w:r>
              <w:rPr>
                <w:spacing w:val="-14"/>
                <w:sz w:val="20"/>
              </w:rPr>
              <w:t> </w:t>
            </w:r>
            <w:r>
              <w:rPr>
                <w:sz w:val="20"/>
              </w:rPr>
              <w:t>Documental</w:t>
            </w:r>
            <w:r>
              <w:rPr>
                <w:spacing w:val="-14"/>
                <w:sz w:val="20"/>
              </w:rPr>
              <w:t> </w:t>
            </w:r>
            <w:r>
              <w:rPr>
                <w:sz w:val="20"/>
              </w:rPr>
              <w:t>Sede de la Dirección General</w:t>
            </w:r>
          </w:p>
        </w:tc>
        <w:tc>
          <w:tcPr>
            <w:tcW w:w="2127" w:type="dxa"/>
            <w:gridSpan w:val="2"/>
          </w:tcPr>
          <w:p>
            <w:pPr>
              <w:pStyle w:val="TableParagraph"/>
              <w:spacing w:before="40"/>
              <w:rPr>
                <w:sz w:val="20"/>
              </w:rPr>
            </w:pPr>
          </w:p>
          <w:p>
            <w:pPr>
              <w:pStyle w:val="TableParagraph"/>
              <w:ind w:left="107"/>
              <w:rPr>
                <w:sz w:val="20"/>
              </w:rPr>
            </w:pPr>
            <w:r>
              <w:rPr>
                <w:spacing w:val="-4"/>
                <w:sz w:val="20"/>
              </w:rPr>
              <w:t>ICBF</w:t>
            </w:r>
          </w:p>
        </w:tc>
        <w:tc>
          <w:tcPr>
            <w:tcW w:w="2155" w:type="dxa"/>
          </w:tcPr>
          <w:p>
            <w:pPr>
              <w:pStyle w:val="TableParagraph"/>
              <w:rPr>
                <w:rFonts w:ascii="Times New Roman"/>
                <w:sz w:val="18"/>
              </w:rPr>
            </w:pPr>
          </w:p>
        </w:tc>
      </w:tr>
      <w:tr>
        <w:trPr>
          <w:trHeight w:val="340" w:hRule="atLeast"/>
        </w:trPr>
        <w:tc>
          <w:tcPr>
            <w:tcW w:w="3517" w:type="dxa"/>
          </w:tcPr>
          <w:p>
            <w:pPr>
              <w:pStyle w:val="TableParagraph"/>
              <w:rPr>
                <w:rFonts w:ascii="Times New Roman"/>
                <w:sz w:val="18"/>
              </w:rPr>
            </w:pPr>
          </w:p>
        </w:tc>
        <w:tc>
          <w:tcPr>
            <w:tcW w:w="2696" w:type="dxa"/>
            <w:gridSpan w:val="2"/>
          </w:tcPr>
          <w:p>
            <w:pPr>
              <w:pStyle w:val="TableParagraph"/>
              <w:rPr>
                <w:rFonts w:ascii="Times New Roman"/>
                <w:sz w:val="18"/>
              </w:rPr>
            </w:pPr>
          </w:p>
        </w:tc>
        <w:tc>
          <w:tcPr>
            <w:tcW w:w="2127" w:type="dxa"/>
            <w:gridSpan w:val="2"/>
          </w:tcPr>
          <w:p>
            <w:pPr>
              <w:pStyle w:val="TableParagraph"/>
              <w:rPr>
                <w:rFonts w:ascii="Times New Roman"/>
                <w:sz w:val="18"/>
              </w:rPr>
            </w:pPr>
          </w:p>
        </w:tc>
        <w:tc>
          <w:tcPr>
            <w:tcW w:w="2155" w:type="dxa"/>
          </w:tcPr>
          <w:p>
            <w:pPr>
              <w:pStyle w:val="TableParagraph"/>
              <w:rPr>
                <w:rFonts w:ascii="Times New Roman"/>
                <w:sz w:val="18"/>
              </w:rPr>
            </w:pPr>
          </w:p>
        </w:tc>
      </w:tr>
      <w:tr>
        <w:trPr>
          <w:trHeight w:val="337" w:hRule="atLeast"/>
        </w:trPr>
        <w:tc>
          <w:tcPr>
            <w:tcW w:w="3517" w:type="dxa"/>
            <w:vMerge w:val="restart"/>
          </w:tcPr>
          <w:p>
            <w:pPr>
              <w:pStyle w:val="TableParagraph"/>
              <w:spacing w:before="225"/>
              <w:ind w:left="110"/>
              <w:rPr>
                <w:rFonts w:ascii="Arial" w:hAnsi="Arial"/>
                <w:b/>
                <w:sz w:val="20"/>
              </w:rPr>
            </w:pPr>
            <w:r>
              <w:rPr>
                <w:rFonts w:ascii="Arial" w:hAnsi="Arial"/>
                <w:b/>
                <w:sz w:val="20"/>
              </w:rPr>
              <w:t>Próxima</w:t>
            </w:r>
            <w:r>
              <w:rPr>
                <w:rFonts w:ascii="Arial" w:hAnsi="Arial"/>
                <w:b/>
                <w:spacing w:val="-10"/>
                <w:sz w:val="20"/>
              </w:rPr>
              <w:t> </w:t>
            </w:r>
            <w:r>
              <w:rPr>
                <w:rFonts w:ascii="Arial" w:hAnsi="Arial"/>
                <w:b/>
                <w:spacing w:val="-2"/>
                <w:sz w:val="20"/>
              </w:rPr>
              <w:t>reunión</w:t>
            </w:r>
          </w:p>
        </w:tc>
        <w:tc>
          <w:tcPr>
            <w:tcW w:w="2696" w:type="dxa"/>
            <w:gridSpan w:val="2"/>
          </w:tcPr>
          <w:p>
            <w:pPr>
              <w:pStyle w:val="TableParagraph"/>
              <w:spacing w:before="50"/>
              <w:ind w:left="6"/>
              <w:jc w:val="center"/>
              <w:rPr>
                <w:rFonts w:ascii="Arial"/>
                <w:b/>
                <w:sz w:val="20"/>
              </w:rPr>
            </w:pPr>
            <w:r>
              <w:rPr>
                <w:rFonts w:ascii="Arial"/>
                <w:b/>
                <w:spacing w:val="-4"/>
                <w:sz w:val="20"/>
              </w:rPr>
              <w:t>Fecha</w:t>
            </w:r>
          </w:p>
        </w:tc>
        <w:tc>
          <w:tcPr>
            <w:tcW w:w="2127" w:type="dxa"/>
            <w:gridSpan w:val="2"/>
          </w:tcPr>
          <w:p>
            <w:pPr>
              <w:pStyle w:val="TableParagraph"/>
              <w:spacing w:before="50"/>
              <w:ind w:left="6"/>
              <w:jc w:val="center"/>
              <w:rPr>
                <w:rFonts w:ascii="Arial"/>
                <w:b/>
                <w:sz w:val="20"/>
              </w:rPr>
            </w:pPr>
            <w:r>
              <w:rPr>
                <w:rFonts w:ascii="Arial"/>
                <w:b/>
                <w:spacing w:val="-4"/>
                <w:sz w:val="20"/>
              </w:rPr>
              <w:t>Hora</w:t>
            </w:r>
          </w:p>
        </w:tc>
        <w:tc>
          <w:tcPr>
            <w:tcW w:w="2155" w:type="dxa"/>
          </w:tcPr>
          <w:p>
            <w:pPr>
              <w:pStyle w:val="TableParagraph"/>
              <w:spacing w:before="50"/>
              <w:ind w:left="6"/>
              <w:jc w:val="center"/>
              <w:rPr>
                <w:rFonts w:ascii="Arial"/>
                <w:b/>
                <w:sz w:val="20"/>
              </w:rPr>
            </w:pPr>
            <w:r>
              <w:rPr>
                <w:rFonts w:ascii="Arial"/>
                <w:b/>
                <w:spacing w:val="-2"/>
                <w:sz w:val="20"/>
              </w:rPr>
              <w:t>Lugar</w:t>
            </w:r>
          </w:p>
        </w:tc>
      </w:tr>
      <w:tr>
        <w:trPr>
          <w:trHeight w:val="340" w:hRule="atLeast"/>
        </w:trPr>
        <w:tc>
          <w:tcPr>
            <w:tcW w:w="3517" w:type="dxa"/>
            <w:vMerge/>
            <w:tcBorders>
              <w:top w:val="nil"/>
            </w:tcBorders>
          </w:tcPr>
          <w:p>
            <w:pPr>
              <w:rPr>
                <w:sz w:val="2"/>
                <w:szCs w:val="2"/>
              </w:rPr>
            </w:pPr>
          </w:p>
        </w:tc>
        <w:tc>
          <w:tcPr>
            <w:tcW w:w="2696" w:type="dxa"/>
            <w:gridSpan w:val="2"/>
          </w:tcPr>
          <w:p>
            <w:pPr>
              <w:pStyle w:val="TableParagraph"/>
              <w:rPr>
                <w:rFonts w:ascii="Times New Roman"/>
                <w:sz w:val="18"/>
              </w:rPr>
            </w:pPr>
          </w:p>
        </w:tc>
        <w:tc>
          <w:tcPr>
            <w:tcW w:w="2127" w:type="dxa"/>
            <w:gridSpan w:val="2"/>
          </w:tcPr>
          <w:p>
            <w:pPr>
              <w:pStyle w:val="TableParagraph"/>
              <w:rPr>
                <w:rFonts w:ascii="Times New Roman"/>
                <w:sz w:val="18"/>
              </w:rPr>
            </w:pPr>
          </w:p>
        </w:tc>
        <w:tc>
          <w:tcPr>
            <w:tcW w:w="2155" w:type="dxa"/>
          </w:tcPr>
          <w:p>
            <w:pPr>
              <w:pStyle w:val="TableParagraph"/>
              <w:rPr>
                <w:rFonts w:ascii="Times New Roman"/>
                <w:sz w:val="18"/>
              </w:rPr>
            </w:pPr>
          </w:p>
        </w:tc>
      </w:tr>
    </w:tbl>
    <w:sectPr>
      <w:headerReference w:type="default" r:id="rId116"/>
      <w:footerReference w:type="default" r:id="rId117"/>
      <w:pgSz w:w="12250" w:h="15850"/>
      <w:pgMar w:header="713" w:footer="1003" w:top="2120" w:bottom="1200" w:left="720" w:right="7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MT">
    <w:altName w:val="Arial MT"/>
    <w:charset w:val="1"/>
    <w:family w:val="swiss"/>
    <w:pitch w:val="variable"/>
  </w:font>
  <w:font w:name="Arial">
    <w:altName w:val="Arial"/>
    <w:charset w:val="1"/>
    <w:family w:val="swiss"/>
    <w:pitch w:val="variable"/>
  </w:font>
  <w:font w:name="Courier New">
    <w:altName w:val="Courier New"/>
    <w:charset w:val="1"/>
    <w:family w:val="modern"/>
    <w:pitch w:val="default"/>
  </w:font>
  <w:font w:name="Calibri">
    <w:altName w:val="Calibri"/>
    <w:charset w:val="1"/>
    <w:family w:val="roman"/>
    <w:pitch w:val="variable"/>
  </w:font>
  <w:font w:name="Trebuchet MS">
    <w:altName w:val="Trebuchet MS"/>
    <w:charset w:val="1"/>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48032">
              <wp:simplePos x="0" y="0"/>
              <wp:positionH relativeFrom="page">
                <wp:posOffset>10324451</wp:posOffset>
              </wp:positionH>
              <wp:positionV relativeFrom="page">
                <wp:posOffset>7148394</wp:posOffset>
              </wp:positionV>
              <wp:extent cx="768985" cy="139065"/>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768985" cy="139065"/>
                      </a:xfrm>
                      <a:prstGeom prst="rect">
                        <a:avLst/>
                      </a:prstGeom>
                    </wps:spPr>
                    <wps:txbx>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2</w:t>
                          </w:r>
                          <w:r>
                            <w:rPr>
                              <w:spacing w:val="-10"/>
                              <w:sz w:val="16"/>
                            </w:rPr>
                            <w:fldChar w:fldCharType="end"/>
                          </w:r>
                          <w:r>
                            <w:rPr>
                              <w:sz w:val="16"/>
                            </w:rPr>
                            <w:tab/>
                          </w:r>
                          <w:r>
                            <w:rPr>
                              <w:spacing w:val="-5"/>
                              <w:sz w:val="16"/>
                            </w:rPr>
                            <w:t>de</w:t>
                          </w:r>
                        </w:p>
                      </w:txbxContent>
                    </wps:txbx>
                    <wps:bodyPr wrap="square" lIns="0" tIns="0" rIns="0" bIns="0" rtlCol="0">
                      <a:noAutofit/>
                    </wps:bodyPr>
                  </wps:wsp>
                </a:graphicData>
              </a:graphic>
            </wp:anchor>
          </w:drawing>
        </mc:Choice>
        <mc:Fallback>
          <w:pict>
            <v:shape style="position:absolute;margin-left:812.948975pt;margin-top:562.865723pt;width:60.55pt;height:10.95pt;mso-position-horizontal-relative:page;mso-position-vertical-relative:page;z-index:-17768448" type="#_x0000_t202" id="docshape45" filled="false" stroked="false">
              <v:textbox inset="0,0,0,0">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2</w:t>
                    </w:r>
                    <w:r>
                      <w:rPr>
                        <w:spacing w:val="-10"/>
                        <w:sz w:val="16"/>
                      </w:rPr>
                      <w:fldChar w:fldCharType="end"/>
                    </w:r>
                    <w:r>
                      <w:rPr>
                        <w:sz w:val="16"/>
                      </w:rPr>
                      <w:tab/>
                    </w:r>
                    <w:r>
                      <w:rPr>
                        <w:spacing w:val="-5"/>
                        <w:sz w:val="16"/>
                      </w:rPr>
                      <w:t>de</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48544">
              <wp:simplePos x="0" y="0"/>
              <wp:positionH relativeFrom="page">
                <wp:posOffset>11331206</wp:posOffset>
              </wp:positionH>
              <wp:positionV relativeFrom="page">
                <wp:posOffset>7148394</wp:posOffset>
              </wp:positionV>
              <wp:extent cx="81915" cy="139065"/>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81915" cy="139065"/>
                      </a:xfrm>
                      <a:prstGeom prst="rect">
                        <a:avLst/>
                      </a:prstGeom>
                    </wps:spPr>
                    <wps:txbx>
                      <w:txbxContent>
                        <w:p>
                          <w:pPr>
                            <w:spacing w:before="14"/>
                            <w:ind w:left="20" w:right="0" w:firstLine="0"/>
                            <w:jc w:val="left"/>
                            <w:rPr>
                              <w:sz w:val="16"/>
                            </w:rPr>
                          </w:pPr>
                          <w:r>
                            <w:rPr>
                              <w:spacing w:val="-10"/>
                              <w:sz w:val="16"/>
                            </w:rPr>
                            <w:t>2</w:t>
                          </w:r>
                        </w:p>
                      </w:txbxContent>
                    </wps:txbx>
                    <wps:bodyPr wrap="square" lIns="0" tIns="0" rIns="0" bIns="0" rtlCol="0">
                      <a:noAutofit/>
                    </wps:bodyPr>
                  </wps:wsp>
                </a:graphicData>
              </a:graphic>
            </wp:anchor>
          </w:drawing>
        </mc:Choice>
        <mc:Fallback>
          <w:pict>
            <v:shape style="position:absolute;margin-left:892.221008pt;margin-top:562.865723pt;width:6.45pt;height:10.95pt;mso-position-horizontal-relative:page;mso-position-vertical-relative:page;z-index:-17767936" type="#_x0000_t202" id="docshape46" filled="false" stroked="false">
              <v:textbox inset="0,0,0,0">
                <w:txbxContent>
                  <w:p>
                    <w:pPr>
                      <w:spacing w:before="14"/>
                      <w:ind w:left="20" w:right="0" w:firstLine="0"/>
                      <w:jc w:val="left"/>
                      <w:rPr>
                        <w:sz w:val="16"/>
                      </w:rPr>
                    </w:pPr>
                    <w:r>
                      <w:rPr>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49056">
              <wp:simplePos x="0" y="0"/>
              <wp:positionH relativeFrom="page">
                <wp:posOffset>192900</wp:posOffset>
              </wp:positionH>
              <wp:positionV relativeFrom="page">
                <wp:posOffset>7249100</wp:posOffset>
              </wp:positionV>
              <wp:extent cx="9789795" cy="19558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9789795" cy="195580"/>
                      </a:xfrm>
                      <a:prstGeom prst="rect">
                        <a:avLst/>
                      </a:prstGeom>
                    </wps:spPr>
                    <wps:txbx>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style="position:absolute;margin-left:15.189pt;margin-top:570.795349pt;width:770.85pt;height:15.4pt;mso-position-horizontal-relative:page;mso-position-vertical-relative:page;z-index:-17767424" type="#_x0000_t202" id="docshape47" filled="false" stroked="false">
              <v:textbox inset="0,0,0,0">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5200">
              <wp:simplePos x="0" y="0"/>
              <wp:positionH relativeFrom="page">
                <wp:posOffset>905052</wp:posOffset>
              </wp:positionH>
              <wp:positionV relativeFrom="page">
                <wp:posOffset>9311761</wp:posOffset>
              </wp:positionV>
              <wp:extent cx="5961380" cy="399415"/>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1280" type="#_x0000_t202" id="docshape85"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6224">
              <wp:simplePos x="0" y="0"/>
              <wp:positionH relativeFrom="page">
                <wp:posOffset>905052</wp:posOffset>
              </wp:positionH>
              <wp:positionV relativeFrom="page">
                <wp:posOffset>9311761</wp:posOffset>
              </wp:positionV>
              <wp:extent cx="5961380" cy="399415"/>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0256" type="#_x0000_t202" id="docshape90"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7760">
              <wp:simplePos x="0" y="0"/>
              <wp:positionH relativeFrom="page">
                <wp:posOffset>1731010</wp:posOffset>
              </wp:positionH>
              <wp:positionV relativeFrom="page">
                <wp:posOffset>9283110</wp:posOffset>
              </wp:positionV>
              <wp:extent cx="4370070" cy="398780"/>
              <wp:effectExtent l="0" t="0" r="0" b="0"/>
              <wp:wrapNone/>
              <wp:docPr id="161" name="Textbox 161"/>
              <wp:cNvGraphicFramePr>
                <a:graphicFrameLocks/>
              </wp:cNvGraphicFramePr>
              <a:graphic>
                <a:graphicData uri="http://schemas.microsoft.com/office/word/2010/wordprocessingShape">
                  <wps:wsp>
                    <wps:cNvPr id="161" name="Textbox 161"/>
                    <wps:cNvSpPr txBox="1"/>
                    <wps:spPr>
                      <a:xfrm>
                        <a:off x="0" y="0"/>
                        <a:ext cx="4370070" cy="398780"/>
                      </a:xfrm>
                      <a:prstGeom prst="rect">
                        <a:avLst/>
                      </a:prstGeom>
                    </wps:spPr>
                    <wps:txbx>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1pt;height:31.4pt;mso-position-horizontal-relative:page;mso-position-vertical-relative:page;z-index:-17758720" type="#_x0000_t202" id="docshape98" filled="false" stroked="false">
              <v:textbox inset="0,0,0,0">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58272">
              <wp:simplePos x="0" y="0"/>
              <wp:positionH relativeFrom="page">
                <wp:posOffset>865428</wp:posOffset>
              </wp:positionH>
              <wp:positionV relativeFrom="page">
                <wp:posOffset>9746594</wp:posOffset>
              </wp:positionV>
              <wp:extent cx="6102350" cy="111125"/>
              <wp:effectExtent l="0" t="0" r="0" b="0"/>
              <wp:wrapNone/>
              <wp:docPr id="162" name="Textbox 162"/>
              <wp:cNvGraphicFramePr>
                <a:graphicFrameLocks/>
              </wp:cNvGraphicFramePr>
              <a:graphic>
                <a:graphicData uri="http://schemas.microsoft.com/office/word/2010/wordprocessingShape">
                  <wps:wsp>
                    <wps:cNvPr id="162" name="Textbox 162"/>
                    <wps:cNvSpPr txBox="1"/>
                    <wps:spPr>
                      <a:xfrm>
                        <a:off x="0" y="0"/>
                        <a:ext cx="6102350" cy="111125"/>
                      </a:xfrm>
                      <a:prstGeom prst="rect">
                        <a:avLst/>
                      </a:prstGeom>
                    </wps:spPr>
                    <wps:txbx>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448364pt;width:480.5pt;height:8.75pt;mso-position-horizontal-relative:page;mso-position-vertical-relative:page;z-index:-17758208" type="#_x0000_t202" id="docshape99" filled="false" stroked="false">
              <v:textbox inset="0,0,0,0">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2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9808">
              <wp:simplePos x="0" y="0"/>
              <wp:positionH relativeFrom="page">
                <wp:posOffset>1731010</wp:posOffset>
              </wp:positionH>
              <wp:positionV relativeFrom="page">
                <wp:posOffset>9283110</wp:posOffset>
              </wp:positionV>
              <wp:extent cx="4370070" cy="398780"/>
              <wp:effectExtent l="0" t="0" r="0" b="0"/>
              <wp:wrapNone/>
              <wp:docPr id="168" name="Textbox 168"/>
              <wp:cNvGraphicFramePr>
                <a:graphicFrameLocks/>
              </wp:cNvGraphicFramePr>
              <a:graphic>
                <a:graphicData uri="http://schemas.microsoft.com/office/word/2010/wordprocessingShape">
                  <wps:wsp>
                    <wps:cNvPr id="168" name="Textbox 168"/>
                    <wps:cNvSpPr txBox="1"/>
                    <wps:spPr>
                      <a:xfrm>
                        <a:off x="0" y="0"/>
                        <a:ext cx="4370070" cy="398780"/>
                      </a:xfrm>
                      <a:prstGeom prst="rect">
                        <a:avLst/>
                      </a:prstGeom>
                    </wps:spPr>
                    <wps:txbx>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1pt;height:31.4pt;mso-position-horizontal-relative:page;mso-position-vertical-relative:page;z-index:-17756672" type="#_x0000_t202" id="docshape103" filled="false" stroked="false">
              <v:textbox inset="0,0,0,0">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60320">
              <wp:simplePos x="0" y="0"/>
              <wp:positionH relativeFrom="page">
                <wp:posOffset>865428</wp:posOffset>
              </wp:positionH>
              <wp:positionV relativeFrom="page">
                <wp:posOffset>9746594</wp:posOffset>
              </wp:positionV>
              <wp:extent cx="6102350" cy="111125"/>
              <wp:effectExtent l="0" t="0" r="0" b="0"/>
              <wp:wrapNone/>
              <wp:docPr id="169" name="Textbox 169"/>
              <wp:cNvGraphicFramePr>
                <a:graphicFrameLocks/>
              </wp:cNvGraphicFramePr>
              <a:graphic>
                <a:graphicData uri="http://schemas.microsoft.com/office/word/2010/wordprocessingShape">
                  <wps:wsp>
                    <wps:cNvPr id="169" name="Textbox 169"/>
                    <wps:cNvSpPr txBox="1"/>
                    <wps:spPr>
                      <a:xfrm>
                        <a:off x="0" y="0"/>
                        <a:ext cx="6102350" cy="111125"/>
                      </a:xfrm>
                      <a:prstGeom prst="rect">
                        <a:avLst/>
                      </a:prstGeom>
                    </wps:spPr>
                    <wps:txbx>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448364pt;width:480.5pt;height:8.75pt;mso-position-horizontal-relative:page;mso-position-vertical-relative:page;z-index:-17756160" type="#_x0000_t202" id="docshape104" filled="false" stroked="false">
              <v:textbox inset="0,0,0,0">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61856">
              <wp:simplePos x="0" y="0"/>
              <wp:positionH relativeFrom="page">
                <wp:posOffset>1731010</wp:posOffset>
              </wp:positionH>
              <wp:positionV relativeFrom="page">
                <wp:posOffset>9283110</wp:posOffset>
              </wp:positionV>
              <wp:extent cx="4370070" cy="398780"/>
              <wp:effectExtent l="0" t="0" r="0" b="0"/>
              <wp:wrapNone/>
              <wp:docPr id="180" name="Textbox 180"/>
              <wp:cNvGraphicFramePr>
                <a:graphicFrameLocks/>
              </wp:cNvGraphicFramePr>
              <a:graphic>
                <a:graphicData uri="http://schemas.microsoft.com/office/word/2010/wordprocessingShape">
                  <wps:wsp>
                    <wps:cNvPr id="180" name="Textbox 180"/>
                    <wps:cNvSpPr txBox="1"/>
                    <wps:spPr>
                      <a:xfrm>
                        <a:off x="0" y="0"/>
                        <a:ext cx="4370070" cy="398780"/>
                      </a:xfrm>
                      <a:prstGeom prst="rect">
                        <a:avLst/>
                      </a:prstGeom>
                    </wps:spPr>
                    <wps:txbx>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1pt;height:31.4pt;mso-position-horizontal-relative:page;mso-position-vertical-relative:page;z-index:-17754624" type="#_x0000_t202" id="docshape113" filled="false" stroked="false">
              <v:textbox inset="0,0,0,0">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0"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62368">
              <wp:simplePos x="0" y="0"/>
              <wp:positionH relativeFrom="page">
                <wp:posOffset>865428</wp:posOffset>
              </wp:positionH>
              <wp:positionV relativeFrom="page">
                <wp:posOffset>9746594</wp:posOffset>
              </wp:positionV>
              <wp:extent cx="6102350" cy="111125"/>
              <wp:effectExtent l="0" t="0" r="0" b="0"/>
              <wp:wrapNone/>
              <wp:docPr id="181" name="Textbox 181"/>
              <wp:cNvGraphicFramePr>
                <a:graphicFrameLocks/>
              </wp:cNvGraphicFramePr>
              <a:graphic>
                <a:graphicData uri="http://schemas.microsoft.com/office/word/2010/wordprocessingShape">
                  <wps:wsp>
                    <wps:cNvPr id="181" name="Textbox 181"/>
                    <wps:cNvSpPr txBox="1"/>
                    <wps:spPr>
                      <a:xfrm>
                        <a:off x="0" y="0"/>
                        <a:ext cx="6102350" cy="111125"/>
                      </a:xfrm>
                      <a:prstGeom prst="rect">
                        <a:avLst/>
                      </a:prstGeom>
                    </wps:spPr>
                    <wps:txbx>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448364pt;width:480.5pt;height:8.75pt;mso-position-horizontal-relative:page;mso-position-vertical-relative:page;z-index:-17754112" type="#_x0000_t202" id="docshape114" filled="false" stroked="false">
              <v:textbox inset="0,0,0,0">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3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63904">
              <wp:simplePos x="0" y="0"/>
              <wp:positionH relativeFrom="page">
                <wp:posOffset>1731010</wp:posOffset>
              </wp:positionH>
              <wp:positionV relativeFrom="page">
                <wp:posOffset>9283110</wp:posOffset>
              </wp:positionV>
              <wp:extent cx="4370070" cy="398780"/>
              <wp:effectExtent l="0" t="0" r="0" b="0"/>
              <wp:wrapNone/>
              <wp:docPr id="191" name="Textbox 191"/>
              <wp:cNvGraphicFramePr>
                <a:graphicFrameLocks/>
              </wp:cNvGraphicFramePr>
              <a:graphic>
                <a:graphicData uri="http://schemas.microsoft.com/office/word/2010/wordprocessingShape">
                  <wps:wsp>
                    <wps:cNvPr id="191" name="Textbox 191"/>
                    <wps:cNvSpPr txBox="1"/>
                    <wps:spPr>
                      <a:xfrm>
                        <a:off x="0" y="0"/>
                        <a:ext cx="4370070" cy="398780"/>
                      </a:xfrm>
                      <a:prstGeom prst="rect">
                        <a:avLst/>
                      </a:prstGeom>
                    </wps:spPr>
                    <wps:txbx>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1"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1pt;height:31.4pt;mso-position-horizontal-relative:page;mso-position-vertical-relative:page;z-index:-17752576" type="#_x0000_t202" id="docshape122" filled="false" stroked="false">
              <v:textbox inset="0,0,0,0">
                <w:txbxContent>
                  <w:p>
                    <w:pPr>
                      <w:spacing w:before="26"/>
                      <w:ind w:left="2"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4"/>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2"/>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2"/>
                        <w:w w:val="90"/>
                        <w:sz w:val="24"/>
                      </w:rPr>
                      <w:t> </w:t>
                    </w:r>
                    <w:r>
                      <w:rPr>
                        <w:rFonts w:ascii="Trebuchet MS" w:hAnsi="Trebuchet MS"/>
                        <w:b/>
                        <w:w w:val="90"/>
                        <w:sz w:val="24"/>
                      </w:rPr>
                      <w:t>en</w:t>
                    </w:r>
                    <w:r>
                      <w:rPr>
                        <w:rFonts w:ascii="Trebuchet MS" w:hAnsi="Trebuchet MS"/>
                        <w:b/>
                        <w:spacing w:val="-5"/>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4"/>
                        <w:w w:val="90"/>
                        <w:sz w:val="24"/>
                      </w:rPr>
                      <w:t> </w:t>
                    </w:r>
                    <w:r>
                      <w:rPr>
                        <w:rFonts w:ascii="Trebuchet MS" w:hAnsi="Trebuchet MS"/>
                        <w:b/>
                        <w:spacing w:val="-2"/>
                        <w:w w:val="90"/>
                        <w:sz w:val="24"/>
                      </w:rPr>
                      <w:t>ambiente!</w:t>
                    </w:r>
                  </w:p>
                  <w:p>
                    <w:pPr>
                      <w:spacing w:before="165"/>
                      <w:ind w:left="2" w:right="1" w:firstLine="0"/>
                      <w:jc w:val="center"/>
                      <w:rPr>
                        <w:sz w:val="12"/>
                      </w:rPr>
                    </w:pPr>
                    <w:r>
                      <w:rPr>
                        <w:sz w:val="12"/>
                      </w:rPr>
                      <w:t>Cualquier</w:t>
                    </w:r>
                    <w:r>
                      <w:rPr>
                        <w:spacing w:val="-6"/>
                        <w:sz w:val="12"/>
                      </w:rPr>
                      <w:t> </w:t>
                    </w:r>
                    <w:r>
                      <w:rPr>
                        <w:sz w:val="12"/>
                      </w:rPr>
                      <w:t>copia</w:t>
                    </w:r>
                    <w:r>
                      <w:rPr>
                        <w:spacing w:val="-8"/>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7"/>
                        <w:sz w:val="12"/>
                      </w:rPr>
                      <w:t> </w:t>
                    </w:r>
                    <w:r>
                      <w:rPr>
                        <w:sz w:val="12"/>
                      </w:rPr>
                      <w:t>como</w:t>
                    </w:r>
                    <w:r>
                      <w:rPr>
                        <w:spacing w:val="-3"/>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w:sz w:val="20"/>
      </w:rPr>
      <mc:AlternateContent>
        <mc:Choice Requires="wps">
          <w:drawing>
            <wp:anchor distT="0" distB="0" distL="0" distR="0" allowOverlap="1" layoutInCell="1" locked="0" behindDoc="1" simplePos="0" relativeHeight="485564416">
              <wp:simplePos x="0" y="0"/>
              <wp:positionH relativeFrom="page">
                <wp:posOffset>865428</wp:posOffset>
              </wp:positionH>
              <wp:positionV relativeFrom="page">
                <wp:posOffset>9746594</wp:posOffset>
              </wp:positionV>
              <wp:extent cx="6102350" cy="111125"/>
              <wp:effectExtent l="0" t="0" r="0" b="0"/>
              <wp:wrapNone/>
              <wp:docPr id="192" name="Textbox 192"/>
              <wp:cNvGraphicFramePr>
                <a:graphicFrameLocks/>
              </wp:cNvGraphicFramePr>
              <a:graphic>
                <a:graphicData uri="http://schemas.microsoft.com/office/word/2010/wordprocessingShape">
                  <wps:wsp>
                    <wps:cNvPr id="192" name="Textbox 192"/>
                    <wps:cNvSpPr txBox="1"/>
                    <wps:spPr>
                      <a:xfrm>
                        <a:off x="0" y="0"/>
                        <a:ext cx="6102350" cy="111125"/>
                      </a:xfrm>
                      <a:prstGeom prst="rect">
                        <a:avLst/>
                      </a:prstGeom>
                    </wps:spPr>
                    <wps:txbx>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448364pt;width:480.5pt;height:8.75pt;mso-position-horizontal-relative:page;mso-position-vertical-relative:page;z-index:-17752064" type="#_x0000_t202" id="docshape123" filled="false" stroked="false">
              <v:textbox inset="0,0,0,0">
                <w:txbxContent>
                  <w:p>
                    <w:pPr>
                      <w:spacing w:before="16"/>
                      <w:ind w:left="20" w:right="0" w:firstLine="0"/>
                      <w:jc w:val="left"/>
                      <w:rPr>
                        <w:sz w:val="12"/>
                      </w:rPr>
                    </w:pPr>
                    <w:r>
                      <w:rPr>
                        <w:sz w:val="12"/>
                      </w:rPr>
                      <w:t>LOS</w:t>
                    </w:r>
                    <w:r>
                      <w:rPr>
                        <w:spacing w:val="-3"/>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3"/>
                        <w:sz w:val="12"/>
                      </w:rPr>
                      <w:t> </w:t>
                    </w:r>
                    <w:r>
                      <w:rPr>
                        <w:sz w:val="12"/>
                      </w:rPr>
                      <w:t>ACUERDO</w:t>
                    </w:r>
                    <w:r>
                      <w:rPr>
                        <w:spacing w:val="-2"/>
                        <w:sz w:val="12"/>
                      </w:rPr>
                      <w:t> </w:t>
                    </w:r>
                    <w:r>
                      <w:rPr>
                        <w:sz w:val="12"/>
                      </w:rPr>
                      <w:t>CON</w:t>
                    </w:r>
                    <w:r>
                      <w:rPr>
                        <w:spacing w:val="-2"/>
                        <w:sz w:val="12"/>
                      </w:rPr>
                      <w:t> </w:t>
                    </w:r>
                    <w:r>
                      <w:rPr>
                        <w:sz w:val="12"/>
                      </w:rPr>
                      <w:t>LA</w:t>
                    </w:r>
                    <w:r>
                      <w:rPr>
                        <w:spacing w:val="-3"/>
                        <w:sz w:val="12"/>
                      </w:rPr>
                      <w:t> </w:t>
                    </w:r>
                    <w:r>
                      <w:rPr>
                        <w:sz w:val="12"/>
                      </w:rPr>
                      <w:t>POLÍTICA</w:t>
                    </w:r>
                    <w:r>
                      <w:rPr>
                        <w:spacing w:val="-3"/>
                        <w:sz w:val="12"/>
                      </w:rPr>
                      <w:t> </w:t>
                    </w:r>
                    <w:r>
                      <w:rPr>
                        <w:sz w:val="12"/>
                      </w:rPr>
                      <w:t>DE</w:t>
                    </w:r>
                    <w:r>
                      <w:rPr>
                        <w:spacing w:val="-2"/>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2"/>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0080">
              <wp:simplePos x="0" y="0"/>
              <wp:positionH relativeFrom="page">
                <wp:posOffset>905052</wp:posOffset>
              </wp:positionH>
              <wp:positionV relativeFrom="page">
                <wp:posOffset>9311761</wp:posOffset>
              </wp:positionV>
              <wp:extent cx="5961380" cy="399415"/>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6400" type="#_x0000_t202" id="docshape60"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1104">
              <wp:simplePos x="0" y="0"/>
              <wp:positionH relativeFrom="page">
                <wp:posOffset>905052</wp:posOffset>
              </wp:positionH>
              <wp:positionV relativeFrom="page">
                <wp:posOffset>9311761</wp:posOffset>
              </wp:positionV>
              <wp:extent cx="5961380" cy="399415"/>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5376" type="#_x0000_t202" id="docshape62"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2128">
              <wp:simplePos x="0" y="0"/>
              <wp:positionH relativeFrom="page">
                <wp:posOffset>905052</wp:posOffset>
              </wp:positionH>
              <wp:positionV relativeFrom="page">
                <wp:posOffset>9311761</wp:posOffset>
              </wp:positionV>
              <wp:extent cx="5961380" cy="399415"/>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4352" type="#_x0000_t202" id="docshape64"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3152">
              <wp:simplePos x="0" y="0"/>
              <wp:positionH relativeFrom="page">
                <wp:posOffset>905052</wp:posOffset>
              </wp:positionH>
              <wp:positionV relativeFrom="page">
                <wp:posOffset>9311761</wp:posOffset>
              </wp:positionV>
              <wp:extent cx="5961380" cy="399415"/>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3328" type="#_x0000_t202" id="docshape69"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554176">
              <wp:simplePos x="0" y="0"/>
              <wp:positionH relativeFrom="page">
                <wp:posOffset>905052</wp:posOffset>
              </wp:positionH>
              <wp:positionV relativeFrom="page">
                <wp:posOffset>9311761</wp:posOffset>
              </wp:positionV>
              <wp:extent cx="5961380" cy="399415"/>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5961380" cy="399415"/>
                      </a:xfrm>
                      <a:prstGeom prst="rect">
                        <a:avLst/>
                      </a:prstGeom>
                    </wps:spPr>
                    <wps:txbx>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1.264pt;margin-top:733.209595pt;width:469.4pt;height:31.45pt;mso-position-horizontal-relative:page;mso-position-vertical-relative:page;z-index:-17762304" type="#_x0000_t202" id="docshape78" filled="false" stroked="false">
              <v:textbox inset="0,0,0,0">
                <w:txbxContent>
                  <w:p>
                    <w:pPr>
                      <w:spacing w:before="26"/>
                      <w:ind w:left="1" w:right="2"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2"/>
                        <w:w w:val="90"/>
                        <w:sz w:val="24"/>
                      </w:rPr>
                      <w:t> </w:t>
                    </w:r>
                    <w:r>
                      <w:rPr>
                        <w:rFonts w:ascii="Trebuchet MS" w:hAnsi="Trebuchet MS"/>
                        <w:b/>
                        <w:w w:val="90"/>
                        <w:sz w:val="24"/>
                      </w:rPr>
                      <w:t>imprimir</w:t>
                    </w:r>
                    <w:r>
                      <w:rPr>
                        <w:rFonts w:ascii="Trebuchet MS" w:hAnsi="Trebuchet MS"/>
                        <w:b/>
                        <w:spacing w:val="-3"/>
                        <w:w w:val="90"/>
                        <w:sz w:val="24"/>
                      </w:rPr>
                      <w:t> </w:t>
                    </w:r>
                    <w:r>
                      <w:rPr>
                        <w:rFonts w:ascii="Trebuchet MS" w:hAnsi="Trebuchet MS"/>
                        <w:b/>
                        <w:w w:val="90"/>
                        <w:sz w:val="24"/>
                      </w:rPr>
                      <w:t>este</w:t>
                    </w:r>
                    <w:r>
                      <w:rPr>
                        <w:rFonts w:ascii="Trebuchet MS" w:hAnsi="Trebuchet MS"/>
                        <w:b/>
                        <w:spacing w:val="-1"/>
                        <w:w w:val="90"/>
                        <w:sz w:val="24"/>
                      </w:rPr>
                      <w:t> </w:t>
                    </w:r>
                    <w:r>
                      <w:rPr>
                        <w:rFonts w:ascii="Trebuchet MS" w:hAnsi="Trebuchet MS"/>
                        <w:b/>
                        <w:w w:val="90"/>
                        <w:sz w:val="24"/>
                      </w:rPr>
                      <w:t>documento…</w:t>
                    </w:r>
                    <w:r>
                      <w:rPr>
                        <w:rFonts w:ascii="Trebuchet MS" w:hAnsi="Trebuchet MS"/>
                        <w:b/>
                        <w:spacing w:val="-8"/>
                        <w:sz w:val="24"/>
                      </w:rPr>
                      <w:t> </w:t>
                    </w:r>
                    <w:r>
                      <w:rPr>
                        <w:rFonts w:ascii="Trebuchet MS" w:hAnsi="Trebuchet MS"/>
                        <w:b/>
                        <w:w w:val="90"/>
                        <w:sz w:val="24"/>
                      </w:rPr>
                      <w:t>piense</w:t>
                    </w:r>
                    <w:r>
                      <w:rPr>
                        <w:rFonts w:ascii="Trebuchet MS" w:hAnsi="Trebuchet MS"/>
                        <w:b/>
                        <w:spacing w:val="-1"/>
                        <w:w w:val="90"/>
                        <w:sz w:val="24"/>
                      </w:rPr>
                      <w:t> </w:t>
                    </w:r>
                    <w:r>
                      <w:rPr>
                        <w:rFonts w:ascii="Trebuchet MS" w:hAnsi="Trebuchet MS"/>
                        <w:b/>
                        <w:w w:val="90"/>
                        <w:sz w:val="24"/>
                      </w:rPr>
                      <w:t>en</w:t>
                    </w:r>
                    <w:r>
                      <w:rPr>
                        <w:rFonts w:ascii="Trebuchet MS" w:hAnsi="Trebuchet MS"/>
                        <w:b/>
                        <w:spacing w:val="-4"/>
                        <w:w w:val="90"/>
                        <w:sz w:val="24"/>
                      </w:rPr>
                      <w:t> </w:t>
                    </w:r>
                    <w:r>
                      <w:rPr>
                        <w:rFonts w:ascii="Trebuchet MS" w:hAnsi="Trebuchet MS"/>
                        <w:b/>
                        <w:w w:val="90"/>
                        <w:sz w:val="24"/>
                      </w:rPr>
                      <w:t>el</w:t>
                    </w:r>
                    <w:r>
                      <w:rPr>
                        <w:rFonts w:ascii="Trebuchet MS" w:hAnsi="Trebuchet MS"/>
                        <w:b/>
                        <w:spacing w:val="-7"/>
                        <w:sz w:val="24"/>
                      </w:rPr>
                      <w:t> </w:t>
                    </w:r>
                    <w:r>
                      <w:rPr>
                        <w:rFonts w:ascii="Trebuchet MS" w:hAnsi="Trebuchet MS"/>
                        <w:b/>
                        <w:w w:val="90"/>
                        <w:sz w:val="24"/>
                      </w:rPr>
                      <w:t>medio</w:t>
                    </w:r>
                    <w:r>
                      <w:rPr>
                        <w:rFonts w:ascii="Trebuchet MS" w:hAnsi="Trebuchet MS"/>
                        <w:b/>
                        <w:spacing w:val="-3"/>
                        <w:w w:val="90"/>
                        <w:sz w:val="24"/>
                      </w:rPr>
                      <w:t> </w:t>
                    </w:r>
                    <w:r>
                      <w:rPr>
                        <w:rFonts w:ascii="Trebuchet MS" w:hAnsi="Trebuchet MS"/>
                        <w:b/>
                        <w:spacing w:val="-2"/>
                        <w:w w:val="90"/>
                        <w:sz w:val="24"/>
                      </w:rPr>
                      <w:t>ambiente!</w:t>
                    </w:r>
                  </w:p>
                  <w:p>
                    <w:pPr>
                      <w:spacing w:line="137" w:lineRule="exact" w:before="29"/>
                      <w:ind w:left="0" w:right="2" w:firstLine="0"/>
                      <w:jc w:val="center"/>
                      <w:rPr>
                        <w:sz w:val="12"/>
                      </w:rPr>
                    </w:pPr>
                    <w:r>
                      <w:rPr>
                        <w:sz w:val="12"/>
                      </w:rPr>
                      <w:t>Cualquier</w:t>
                    </w:r>
                    <w:r>
                      <w:rPr>
                        <w:spacing w:val="-7"/>
                        <w:sz w:val="12"/>
                      </w:rPr>
                      <w:t> </w:t>
                    </w:r>
                    <w:r>
                      <w:rPr>
                        <w:sz w:val="12"/>
                      </w:rPr>
                      <w:t>copia</w:t>
                    </w:r>
                    <w:r>
                      <w:rPr>
                        <w:spacing w:val="-7"/>
                        <w:sz w:val="12"/>
                      </w:rPr>
                      <w:t> </w:t>
                    </w:r>
                    <w:r>
                      <w:rPr>
                        <w:sz w:val="12"/>
                      </w:rPr>
                      <w:t>impresa</w:t>
                    </w:r>
                    <w:r>
                      <w:rPr>
                        <w:spacing w:val="-6"/>
                        <w:sz w:val="12"/>
                      </w:rPr>
                      <w:t> </w:t>
                    </w:r>
                    <w:r>
                      <w:rPr>
                        <w:sz w:val="12"/>
                      </w:rPr>
                      <w:t>de</w:t>
                    </w:r>
                    <w:r>
                      <w:rPr>
                        <w:spacing w:val="-6"/>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2" w:right="2"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4"/>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4"/>
                        <w:sz w:val="12"/>
                      </w:rPr>
                      <w:t> </w:t>
                    </w:r>
                    <w:r>
                      <w:rPr>
                        <w:sz w:val="12"/>
                      </w:rPr>
                      <w:t>DEL</w:t>
                    </w:r>
                    <w:r>
                      <w:rPr>
                        <w:spacing w:val="-2"/>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4"/>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45024">
              <wp:simplePos x="0" y="0"/>
              <wp:positionH relativeFrom="page">
                <wp:posOffset>791260</wp:posOffset>
              </wp:positionH>
              <wp:positionV relativeFrom="page">
                <wp:posOffset>341375</wp:posOffset>
              </wp:positionV>
              <wp:extent cx="6172200" cy="668655"/>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2"/>
                                  </w:rPr>
                                </w:pPr>
                              </w:p>
                            </w:tc>
                            <w:tc>
                              <w:tcPr>
                                <w:tcW w:w="5727" w:type="dxa"/>
                                <w:vMerge w:val="restart"/>
                              </w:tcPr>
                              <w:p>
                                <w:pPr>
                                  <w:pStyle w:val="TableParagraph"/>
                                  <w:spacing w:before="155"/>
                                  <w:ind w:left="7" w:right="3"/>
                                  <w:jc w:val="center"/>
                                  <w:rPr>
                                    <w:rFonts w:ascii="Arial" w:hAnsi="Arial"/>
                                    <w:b/>
                                    <w:sz w:val="20"/>
                                  </w:rPr>
                                </w:pPr>
                                <w:bookmarkStart w:name="89059942fea1c44baa8c32411be6db3d9ffd559d" w:id="3"/>
                                <w:bookmarkEnd w:id="3"/>
                                <w:r>
                                  <w:rPr/>
                                </w:r>
                                <w:bookmarkStart w:name="0a9776738ba8c07687a918c697433257243683e3" w:id="4"/>
                                <w:bookmarkEnd w:id="4"/>
                                <w:r>
                                  <w:rPr/>
                                </w:r>
                                <w:bookmarkStart w:name="CUCUTA" w:id="5"/>
                                <w:bookmarkEnd w:id="5"/>
                                <w:r>
                                  <w:rPr/>
                                </w: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1</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45024" type="#_x0000_t202" id="docshape59"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2"/>
                            </w:rPr>
                          </w:pPr>
                        </w:p>
                      </w:tc>
                      <w:tc>
                        <w:tcPr>
                          <w:tcW w:w="5727" w:type="dxa"/>
                          <w:vMerge w:val="restart"/>
                        </w:tcPr>
                        <w:p>
                          <w:pPr>
                            <w:pStyle w:val="TableParagraph"/>
                            <w:spacing w:before="155"/>
                            <w:ind w:left="7" w:right="3"/>
                            <w:jc w:val="center"/>
                            <w:rPr>
                              <w:rFonts w:ascii="Arial" w:hAnsi="Arial"/>
                              <w:b/>
                              <w:sz w:val="20"/>
                            </w:rPr>
                          </w:pPr>
                          <w:bookmarkStart w:name="89059942fea1c44baa8c32411be6db3d9ffd559d" w:id="6"/>
                          <w:bookmarkEnd w:id="6"/>
                          <w:r>
                            <w:rPr/>
                          </w:r>
                          <w:bookmarkStart w:name="0a9776738ba8c07687a918c697433257243683e3" w:id="7"/>
                          <w:bookmarkEnd w:id="7"/>
                          <w:r>
                            <w:rPr/>
                          </w:r>
                          <w:bookmarkStart w:name="CUCUTA" w:id="8"/>
                          <w:bookmarkEnd w:id="8"/>
                          <w:r>
                            <w:rPr/>
                          </w: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1</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49568">
          <wp:simplePos x="0" y="0"/>
          <wp:positionH relativeFrom="page">
            <wp:posOffset>929005</wp:posOffset>
          </wp:positionH>
          <wp:positionV relativeFrom="page">
            <wp:posOffset>460385</wp:posOffset>
          </wp:positionV>
          <wp:extent cx="514252" cy="478928"/>
          <wp:effectExtent l="0" t="0" r="0" b="0"/>
          <wp:wrapNone/>
          <wp:docPr id="73" name="Image 73"/>
          <wp:cNvGraphicFramePr>
            <a:graphicFrameLocks/>
          </wp:cNvGraphicFramePr>
          <a:graphic>
            <a:graphicData uri="http://schemas.openxmlformats.org/drawingml/2006/picture">
              <pic:pic>
                <pic:nvPicPr>
                  <pic:cNvPr id="73" name="Image 73"/>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46560">
              <wp:simplePos x="0" y="0"/>
              <wp:positionH relativeFrom="page">
                <wp:posOffset>791260</wp:posOffset>
              </wp:positionH>
              <wp:positionV relativeFrom="page">
                <wp:posOffset>341375</wp:posOffset>
              </wp:positionV>
              <wp:extent cx="6172200" cy="668655"/>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2</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46560" type="#_x0000_t202" id="docshape61"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2</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0592">
          <wp:simplePos x="0" y="0"/>
          <wp:positionH relativeFrom="page">
            <wp:posOffset>929005</wp:posOffset>
          </wp:positionH>
          <wp:positionV relativeFrom="page">
            <wp:posOffset>460385</wp:posOffset>
          </wp:positionV>
          <wp:extent cx="514252" cy="478928"/>
          <wp:effectExtent l="0" t="0" r="0" b="0"/>
          <wp:wrapNone/>
          <wp:docPr id="78" name="Image 78"/>
          <wp:cNvGraphicFramePr>
            <a:graphicFrameLocks/>
          </wp:cNvGraphicFramePr>
          <a:graphic>
            <a:graphicData uri="http://schemas.openxmlformats.org/drawingml/2006/picture">
              <pic:pic>
                <pic:nvPicPr>
                  <pic:cNvPr id="78" name="Image 78"/>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2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68576">
              <wp:simplePos x="0" y="0"/>
              <wp:positionH relativeFrom="page">
                <wp:posOffset>478535</wp:posOffset>
              </wp:positionH>
              <wp:positionV relativeFrom="page">
                <wp:posOffset>449579</wp:posOffset>
              </wp:positionV>
              <wp:extent cx="6849109" cy="906780"/>
              <wp:effectExtent l="0" t="0" r="0" b="0"/>
              <wp:wrapNone/>
              <wp:docPr id="158" name="Textbox 158"/>
              <wp:cNvGraphicFramePr>
                <a:graphicFrameLocks/>
              </wp:cNvGraphicFramePr>
              <a:graphic>
                <a:graphicData uri="http://schemas.microsoft.com/office/word/2010/wordprocessingShape">
                  <wps:wsp>
                    <wps:cNvPr id="158" name="Textbox 158"/>
                    <wps:cNvSpPr txBox="1"/>
                    <wps:spPr>
                      <a:xfrm>
                        <a:off x="0" y="0"/>
                        <a:ext cx="6849109"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rFonts w:ascii="Arial"/>
                                    <w:b/>
                                    <w:sz w:val="20"/>
                                  </w:rPr>
                                </w:pPr>
                              </w:p>
                              <w:p>
                                <w:pPr>
                                  <w:pStyle w:val="TableParagraph"/>
                                  <w:ind w:left="989" w:right="848" w:firstLine="688"/>
                                  <w:rPr>
                                    <w:rFonts w:ascii="Arial" w:hAnsi="Arial"/>
                                    <w:b/>
                                    <w:sz w:val="20"/>
                                  </w:rPr>
                                </w:pPr>
                                <w:bookmarkStart w:name="b066099b8c18e43d8974c6cbb5379b33739df6ff" w:id="25"/>
                                <w:bookmarkEnd w:id="25"/>
                                <w:r>
                                  <w:rPr/>
                                </w: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rFonts w:ascii="Arial"/>
                                    <w:b/>
                                    <w:sz w:val="20"/>
                                  </w:rPr>
                                </w:pPr>
                              </w:p>
                              <w:p>
                                <w:pPr>
                                  <w:pStyle w:val="TableParagraph"/>
                                  <w:ind w:left="11"/>
                                  <w:jc w:val="center"/>
                                  <w:rPr>
                                    <w:sz w:val="20"/>
                                  </w:rPr>
                                </w:pPr>
                                <w:r>
                                  <w:rPr>
                                    <w:spacing w:val="-2"/>
                                    <w:sz w:val="20"/>
                                  </w:rPr>
                                  <w:t>F9.P1.MI</w:t>
                                </w:r>
                              </w:p>
                            </w:tc>
                            <w:tc>
                              <w:tcPr>
                                <w:tcW w:w="1523" w:type="dxa"/>
                              </w:tcPr>
                              <w:p>
                                <w:pPr>
                                  <w:pStyle w:val="TableParagraph"/>
                                  <w:spacing w:before="2"/>
                                  <w:rPr>
                                    <w:rFonts w:ascii="Arial"/>
                                    <w:b/>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rFonts w:ascii="Arial"/>
                                    <w:b/>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1</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37.679981pt;margin-top:35.399994pt;width:539.3pt;height:71.4pt;mso-position-horizontal-relative:page;mso-position-vertical-relative:page;z-index:15768576" type="#_x0000_t202" id="docshape97"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rFonts w:ascii="Arial"/>
                              <w:b/>
                              <w:sz w:val="20"/>
                            </w:rPr>
                          </w:pPr>
                        </w:p>
                        <w:p>
                          <w:pPr>
                            <w:pStyle w:val="TableParagraph"/>
                            <w:ind w:left="989" w:right="848" w:firstLine="688"/>
                            <w:rPr>
                              <w:rFonts w:ascii="Arial" w:hAnsi="Arial"/>
                              <w:b/>
                              <w:sz w:val="20"/>
                            </w:rPr>
                          </w:pPr>
                          <w:bookmarkStart w:name="b066099b8c18e43d8974c6cbb5379b33739df6ff" w:id="26"/>
                          <w:bookmarkEnd w:id="26"/>
                          <w:r>
                            <w:rPr/>
                          </w: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rFonts w:ascii="Arial"/>
                              <w:b/>
                              <w:sz w:val="20"/>
                            </w:rPr>
                          </w:pPr>
                        </w:p>
                        <w:p>
                          <w:pPr>
                            <w:pStyle w:val="TableParagraph"/>
                            <w:ind w:left="11"/>
                            <w:jc w:val="center"/>
                            <w:rPr>
                              <w:sz w:val="20"/>
                            </w:rPr>
                          </w:pPr>
                          <w:r>
                            <w:rPr>
                              <w:spacing w:val="-2"/>
                              <w:sz w:val="20"/>
                            </w:rPr>
                            <w:t>F9.P1.MI</w:t>
                          </w:r>
                        </w:p>
                      </w:tc>
                      <w:tc>
                        <w:tcPr>
                          <w:tcW w:w="1523" w:type="dxa"/>
                        </w:tcPr>
                        <w:p>
                          <w:pPr>
                            <w:pStyle w:val="TableParagraph"/>
                            <w:spacing w:before="2"/>
                            <w:rPr>
                              <w:rFonts w:ascii="Arial"/>
                              <w:b/>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rFonts w:ascii="Arial"/>
                              <w:b/>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1</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6736">
          <wp:simplePos x="0" y="0"/>
          <wp:positionH relativeFrom="page">
            <wp:posOffset>6522830</wp:posOffset>
          </wp:positionH>
          <wp:positionV relativeFrom="page">
            <wp:posOffset>519973</wp:posOffset>
          </wp:positionV>
          <wp:extent cx="597794" cy="746671"/>
          <wp:effectExtent l="0" t="0" r="0" b="0"/>
          <wp:wrapNone/>
          <wp:docPr id="159" name="Image 159"/>
          <wp:cNvGraphicFramePr>
            <a:graphicFrameLocks/>
          </wp:cNvGraphicFramePr>
          <a:graphic>
            <a:graphicData uri="http://schemas.openxmlformats.org/drawingml/2006/picture">
              <pic:pic>
                <pic:nvPicPr>
                  <pic:cNvPr id="159" name="Image 159"/>
                  <pic:cNvPicPr/>
                </pic:nvPicPr>
                <pic:blipFill>
                  <a:blip r:embed="rId1" cstate="print"/>
                  <a:stretch>
                    <a:fillRect/>
                  </a:stretch>
                </pic:blipFill>
                <pic:spPr>
                  <a:xfrm>
                    <a:off x="0" y="0"/>
                    <a:ext cx="597794" cy="746671"/>
                  </a:xfrm>
                  <a:prstGeom prst="rect">
                    <a:avLst/>
                  </a:prstGeom>
                </pic:spPr>
              </pic:pic>
            </a:graphicData>
          </a:graphic>
        </wp:anchor>
      </w:drawing>
    </w:r>
    <w:r>
      <w:rPr>
        <w:sz w:val="20"/>
      </w:rPr>
      <w:drawing>
        <wp:anchor distT="0" distB="0" distL="0" distR="0" allowOverlap="1" layoutInCell="1" locked="0" behindDoc="1" simplePos="0" relativeHeight="485557248">
          <wp:simplePos x="0" y="0"/>
          <wp:positionH relativeFrom="page">
            <wp:posOffset>618891</wp:posOffset>
          </wp:positionH>
          <wp:positionV relativeFrom="page">
            <wp:posOffset>672096</wp:posOffset>
          </wp:positionV>
          <wp:extent cx="1141484" cy="407002"/>
          <wp:effectExtent l="0" t="0" r="0" b="0"/>
          <wp:wrapNone/>
          <wp:docPr id="160" name="Image 160"/>
          <wp:cNvGraphicFramePr>
            <a:graphicFrameLocks/>
          </wp:cNvGraphicFramePr>
          <a:graphic>
            <a:graphicData uri="http://schemas.openxmlformats.org/drawingml/2006/picture">
              <pic:pic>
                <pic:nvPicPr>
                  <pic:cNvPr id="160" name="Image 160"/>
                  <pic:cNvPicPr/>
                </pic:nvPicPr>
                <pic:blipFill>
                  <a:blip r:embed="rId2" cstate="print"/>
                  <a:stretch>
                    <a:fillRect/>
                  </a:stretch>
                </pic:blipFill>
                <pic:spPr>
                  <a:xfrm>
                    <a:off x="0" y="0"/>
                    <a:ext cx="1141484" cy="407002"/>
                  </a:xfrm>
                  <a:prstGeom prst="rect">
                    <a:avLst/>
                  </a:prstGeom>
                </pic:spPr>
              </pic:pic>
            </a:graphicData>
          </a:graphic>
        </wp:anchor>
      </w:drawing>
    </w:r>
  </w:p>
</w:hdr>
</file>

<file path=word/header2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69600">
              <wp:simplePos x="0" y="0"/>
              <wp:positionH relativeFrom="page">
                <wp:posOffset>478535</wp:posOffset>
              </wp:positionH>
              <wp:positionV relativeFrom="page">
                <wp:posOffset>449579</wp:posOffset>
              </wp:positionV>
              <wp:extent cx="6849109" cy="906780"/>
              <wp:effectExtent l="0" t="0" r="0" b="0"/>
              <wp:wrapNone/>
              <wp:docPr id="165" name="Textbox 165"/>
              <wp:cNvGraphicFramePr>
                <a:graphicFrameLocks/>
              </wp:cNvGraphicFramePr>
              <a:graphic>
                <a:graphicData uri="http://schemas.microsoft.com/office/word/2010/wordprocessingShape">
                  <wps:wsp>
                    <wps:cNvPr id="165" name="Textbox 165"/>
                    <wps:cNvSpPr txBox="1"/>
                    <wps:spPr>
                      <a:xfrm>
                        <a:off x="0" y="0"/>
                        <a:ext cx="6849109"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rFonts w:ascii="Arial"/>
                                    <w:b/>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rFonts w:ascii="Arial"/>
                                    <w:b/>
                                    <w:sz w:val="20"/>
                                  </w:rPr>
                                </w:pPr>
                              </w:p>
                              <w:p>
                                <w:pPr>
                                  <w:pStyle w:val="TableParagraph"/>
                                  <w:ind w:left="11"/>
                                  <w:jc w:val="center"/>
                                  <w:rPr>
                                    <w:sz w:val="20"/>
                                  </w:rPr>
                                </w:pPr>
                                <w:r>
                                  <w:rPr>
                                    <w:spacing w:val="-2"/>
                                    <w:sz w:val="20"/>
                                  </w:rPr>
                                  <w:t>F9.P1.MI</w:t>
                                </w:r>
                              </w:p>
                            </w:tc>
                            <w:tc>
                              <w:tcPr>
                                <w:tcW w:w="1523" w:type="dxa"/>
                              </w:tcPr>
                              <w:p>
                                <w:pPr>
                                  <w:pStyle w:val="TableParagraph"/>
                                  <w:spacing w:before="2"/>
                                  <w:rPr>
                                    <w:rFonts w:ascii="Arial"/>
                                    <w:b/>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rFonts w:ascii="Arial"/>
                                    <w:b/>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2</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37.679981pt;margin-top:35.399994pt;width:539.3pt;height:71.4pt;mso-position-horizontal-relative:page;mso-position-vertical-relative:page;z-index:15769600" type="#_x0000_t202" id="docshape102"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rFonts w:ascii="Arial"/>
                              <w:b/>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rFonts w:ascii="Arial"/>
                              <w:b/>
                              <w:sz w:val="20"/>
                            </w:rPr>
                          </w:pPr>
                        </w:p>
                        <w:p>
                          <w:pPr>
                            <w:pStyle w:val="TableParagraph"/>
                            <w:ind w:left="11"/>
                            <w:jc w:val="center"/>
                            <w:rPr>
                              <w:sz w:val="20"/>
                            </w:rPr>
                          </w:pPr>
                          <w:r>
                            <w:rPr>
                              <w:spacing w:val="-2"/>
                              <w:sz w:val="20"/>
                            </w:rPr>
                            <w:t>F9.P1.MI</w:t>
                          </w:r>
                        </w:p>
                      </w:tc>
                      <w:tc>
                        <w:tcPr>
                          <w:tcW w:w="1523" w:type="dxa"/>
                        </w:tcPr>
                        <w:p>
                          <w:pPr>
                            <w:pStyle w:val="TableParagraph"/>
                            <w:spacing w:before="2"/>
                            <w:rPr>
                              <w:rFonts w:ascii="Arial"/>
                              <w:b/>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rFonts w:ascii="Arial"/>
                              <w:b/>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2</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8784">
          <wp:simplePos x="0" y="0"/>
          <wp:positionH relativeFrom="page">
            <wp:posOffset>6522830</wp:posOffset>
          </wp:positionH>
          <wp:positionV relativeFrom="page">
            <wp:posOffset>519973</wp:posOffset>
          </wp:positionV>
          <wp:extent cx="597794" cy="746671"/>
          <wp:effectExtent l="0" t="0" r="0" b="0"/>
          <wp:wrapNone/>
          <wp:docPr id="166" name="Image 166"/>
          <wp:cNvGraphicFramePr>
            <a:graphicFrameLocks/>
          </wp:cNvGraphicFramePr>
          <a:graphic>
            <a:graphicData uri="http://schemas.openxmlformats.org/drawingml/2006/picture">
              <pic:pic>
                <pic:nvPicPr>
                  <pic:cNvPr id="166" name="Image 166"/>
                  <pic:cNvPicPr/>
                </pic:nvPicPr>
                <pic:blipFill>
                  <a:blip r:embed="rId1" cstate="print"/>
                  <a:stretch>
                    <a:fillRect/>
                  </a:stretch>
                </pic:blipFill>
                <pic:spPr>
                  <a:xfrm>
                    <a:off x="0" y="0"/>
                    <a:ext cx="597794" cy="746671"/>
                  </a:xfrm>
                  <a:prstGeom prst="rect">
                    <a:avLst/>
                  </a:prstGeom>
                </pic:spPr>
              </pic:pic>
            </a:graphicData>
          </a:graphic>
        </wp:anchor>
      </w:drawing>
    </w:r>
    <w:r>
      <w:rPr>
        <w:sz w:val="20"/>
      </w:rPr>
      <w:drawing>
        <wp:anchor distT="0" distB="0" distL="0" distR="0" allowOverlap="1" layoutInCell="1" locked="0" behindDoc="1" simplePos="0" relativeHeight="485559296">
          <wp:simplePos x="0" y="0"/>
          <wp:positionH relativeFrom="page">
            <wp:posOffset>618891</wp:posOffset>
          </wp:positionH>
          <wp:positionV relativeFrom="page">
            <wp:posOffset>672096</wp:posOffset>
          </wp:positionV>
          <wp:extent cx="1141484" cy="407002"/>
          <wp:effectExtent l="0" t="0" r="0" b="0"/>
          <wp:wrapNone/>
          <wp:docPr id="167" name="Image 167"/>
          <wp:cNvGraphicFramePr>
            <a:graphicFrameLocks/>
          </wp:cNvGraphicFramePr>
          <a:graphic>
            <a:graphicData uri="http://schemas.openxmlformats.org/drawingml/2006/picture">
              <pic:pic>
                <pic:nvPicPr>
                  <pic:cNvPr id="167" name="Image 167"/>
                  <pic:cNvPicPr/>
                </pic:nvPicPr>
                <pic:blipFill>
                  <a:blip r:embed="rId2" cstate="print"/>
                  <a:stretch>
                    <a:fillRect/>
                  </a:stretch>
                </pic:blipFill>
                <pic:spPr>
                  <a:xfrm>
                    <a:off x="0" y="0"/>
                    <a:ext cx="1141484" cy="407002"/>
                  </a:xfrm>
                  <a:prstGeom prst="rect">
                    <a:avLst/>
                  </a:prstGeom>
                </pic:spPr>
              </pic:pic>
            </a:graphicData>
          </a:graphic>
        </wp:anchor>
      </w:drawing>
    </w:r>
  </w:p>
</w:hdr>
</file>

<file path=word/header2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71136">
              <wp:simplePos x="0" y="0"/>
              <wp:positionH relativeFrom="page">
                <wp:posOffset>478535</wp:posOffset>
              </wp:positionH>
              <wp:positionV relativeFrom="page">
                <wp:posOffset>449579</wp:posOffset>
              </wp:positionV>
              <wp:extent cx="6849109" cy="906780"/>
              <wp:effectExtent l="0" t="0" r="0" b="0"/>
              <wp:wrapNone/>
              <wp:docPr id="177" name="Textbox 177"/>
              <wp:cNvGraphicFramePr>
                <a:graphicFrameLocks/>
              </wp:cNvGraphicFramePr>
              <a:graphic>
                <a:graphicData uri="http://schemas.microsoft.com/office/word/2010/wordprocessingShape">
                  <wps:wsp>
                    <wps:cNvPr id="177" name="Textbox 177"/>
                    <wps:cNvSpPr txBox="1"/>
                    <wps:spPr>
                      <a:xfrm>
                        <a:off x="0" y="0"/>
                        <a:ext cx="6849109"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sz w:val="20"/>
                                  </w:rPr>
                                </w:pPr>
                              </w:p>
                              <w:p>
                                <w:pPr>
                                  <w:pStyle w:val="TableParagraph"/>
                                  <w:ind w:left="11"/>
                                  <w:jc w:val="center"/>
                                  <w:rPr>
                                    <w:sz w:val="20"/>
                                  </w:rPr>
                                </w:pPr>
                                <w:r>
                                  <w:rPr>
                                    <w:spacing w:val="-2"/>
                                    <w:sz w:val="20"/>
                                  </w:rPr>
                                  <w:t>F9.P1.MI</w:t>
                                </w:r>
                              </w:p>
                            </w:tc>
                            <w:tc>
                              <w:tcPr>
                                <w:tcW w:w="1523" w:type="dxa"/>
                              </w:tcPr>
                              <w:p>
                                <w:pPr>
                                  <w:pStyle w:val="TableParagraph"/>
                                  <w:spacing w:before="2"/>
                                  <w:rPr>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3</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37.679981pt;margin-top:35.399994pt;width:539.3pt;height:71.4pt;mso-position-horizontal-relative:page;mso-position-vertical-relative:page;z-index:15771136" type="#_x0000_t202" id="docshape112"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1"/>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sz w:val="20"/>
                            </w:rPr>
                          </w:pPr>
                        </w:p>
                        <w:p>
                          <w:pPr>
                            <w:pStyle w:val="TableParagraph"/>
                            <w:ind w:left="11"/>
                            <w:jc w:val="center"/>
                            <w:rPr>
                              <w:sz w:val="20"/>
                            </w:rPr>
                          </w:pPr>
                          <w:r>
                            <w:rPr>
                              <w:spacing w:val="-2"/>
                              <w:sz w:val="20"/>
                            </w:rPr>
                            <w:t>F9.P1.MI</w:t>
                          </w:r>
                        </w:p>
                      </w:tc>
                      <w:tc>
                        <w:tcPr>
                          <w:tcW w:w="1523" w:type="dxa"/>
                        </w:tcPr>
                        <w:p>
                          <w:pPr>
                            <w:pStyle w:val="TableParagraph"/>
                            <w:spacing w:before="2"/>
                            <w:rPr>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3</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60832">
          <wp:simplePos x="0" y="0"/>
          <wp:positionH relativeFrom="page">
            <wp:posOffset>6522830</wp:posOffset>
          </wp:positionH>
          <wp:positionV relativeFrom="page">
            <wp:posOffset>519973</wp:posOffset>
          </wp:positionV>
          <wp:extent cx="597794" cy="746671"/>
          <wp:effectExtent l="0" t="0" r="0" b="0"/>
          <wp:wrapNone/>
          <wp:docPr id="178" name="Image 178"/>
          <wp:cNvGraphicFramePr>
            <a:graphicFrameLocks/>
          </wp:cNvGraphicFramePr>
          <a:graphic>
            <a:graphicData uri="http://schemas.openxmlformats.org/drawingml/2006/picture">
              <pic:pic>
                <pic:nvPicPr>
                  <pic:cNvPr id="178" name="Image 178"/>
                  <pic:cNvPicPr/>
                </pic:nvPicPr>
                <pic:blipFill>
                  <a:blip r:embed="rId1" cstate="print"/>
                  <a:stretch>
                    <a:fillRect/>
                  </a:stretch>
                </pic:blipFill>
                <pic:spPr>
                  <a:xfrm>
                    <a:off x="0" y="0"/>
                    <a:ext cx="597794" cy="746671"/>
                  </a:xfrm>
                  <a:prstGeom prst="rect">
                    <a:avLst/>
                  </a:prstGeom>
                </pic:spPr>
              </pic:pic>
            </a:graphicData>
          </a:graphic>
        </wp:anchor>
      </w:drawing>
    </w:r>
    <w:r>
      <w:rPr>
        <w:sz w:val="20"/>
      </w:rPr>
      <w:drawing>
        <wp:anchor distT="0" distB="0" distL="0" distR="0" allowOverlap="1" layoutInCell="1" locked="0" behindDoc="1" simplePos="0" relativeHeight="485561344">
          <wp:simplePos x="0" y="0"/>
          <wp:positionH relativeFrom="page">
            <wp:posOffset>618891</wp:posOffset>
          </wp:positionH>
          <wp:positionV relativeFrom="page">
            <wp:posOffset>672096</wp:posOffset>
          </wp:positionV>
          <wp:extent cx="1141484" cy="407002"/>
          <wp:effectExtent l="0" t="0" r="0" b="0"/>
          <wp:wrapNone/>
          <wp:docPr id="179" name="Image 179"/>
          <wp:cNvGraphicFramePr>
            <a:graphicFrameLocks/>
          </wp:cNvGraphicFramePr>
          <a:graphic>
            <a:graphicData uri="http://schemas.openxmlformats.org/drawingml/2006/picture">
              <pic:pic>
                <pic:nvPicPr>
                  <pic:cNvPr id="179" name="Image 179"/>
                  <pic:cNvPicPr/>
                </pic:nvPicPr>
                <pic:blipFill>
                  <a:blip r:embed="rId2" cstate="print"/>
                  <a:stretch>
                    <a:fillRect/>
                  </a:stretch>
                </pic:blipFill>
                <pic:spPr>
                  <a:xfrm>
                    <a:off x="0" y="0"/>
                    <a:ext cx="1141484" cy="407002"/>
                  </a:xfrm>
                  <a:prstGeom prst="rect">
                    <a:avLst/>
                  </a:prstGeom>
                </pic:spPr>
              </pic:pic>
            </a:graphicData>
          </a:graphic>
        </wp:anchor>
      </w:drawing>
    </w:r>
  </w:p>
</w:hdr>
</file>

<file path=word/header2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72672">
              <wp:simplePos x="0" y="0"/>
              <wp:positionH relativeFrom="page">
                <wp:posOffset>478536</wp:posOffset>
              </wp:positionH>
              <wp:positionV relativeFrom="page">
                <wp:posOffset>449579</wp:posOffset>
              </wp:positionV>
              <wp:extent cx="6849109" cy="906780"/>
              <wp:effectExtent l="0" t="0" r="0" b="0"/>
              <wp:wrapNone/>
              <wp:docPr id="188" name="Textbox 188"/>
              <wp:cNvGraphicFramePr>
                <a:graphicFrameLocks/>
              </wp:cNvGraphicFramePr>
              <a:graphic>
                <a:graphicData uri="http://schemas.microsoft.com/office/word/2010/wordprocessingShape">
                  <wps:wsp>
                    <wps:cNvPr id="188" name="Textbox 188"/>
                    <wps:cNvSpPr txBox="1"/>
                    <wps:spPr>
                      <a:xfrm>
                        <a:off x="0" y="0"/>
                        <a:ext cx="6849109"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2"/>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sz w:val="20"/>
                                  </w:rPr>
                                </w:pPr>
                              </w:p>
                              <w:p>
                                <w:pPr>
                                  <w:pStyle w:val="TableParagraph"/>
                                  <w:ind w:left="11"/>
                                  <w:jc w:val="center"/>
                                  <w:rPr>
                                    <w:sz w:val="20"/>
                                  </w:rPr>
                                </w:pPr>
                                <w:r>
                                  <w:rPr>
                                    <w:spacing w:val="-2"/>
                                    <w:sz w:val="20"/>
                                  </w:rPr>
                                  <w:t>F9.P1.MI</w:t>
                                </w:r>
                              </w:p>
                            </w:tc>
                            <w:tc>
                              <w:tcPr>
                                <w:tcW w:w="1523" w:type="dxa"/>
                              </w:tcPr>
                              <w:p>
                                <w:pPr>
                                  <w:pStyle w:val="TableParagraph"/>
                                  <w:spacing w:before="2"/>
                                  <w:rPr>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4</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37.68pt;margin-top:35.399994pt;width:539.3pt;height:71.4pt;mso-position-horizontal-relative:page;mso-position-vertical-relative:page;z-index:15772672" type="#_x0000_t202" id="docshape121"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27"/>
                      <w:gridCol w:w="4357"/>
                      <w:gridCol w:w="1234"/>
                      <w:gridCol w:w="1523"/>
                      <w:gridCol w:w="1417"/>
                    </w:tblGrid>
                    <w:tr>
                      <w:trPr>
                        <w:trHeight w:val="700" w:hRule="atLeast"/>
                      </w:trPr>
                      <w:tc>
                        <w:tcPr>
                          <w:tcW w:w="2127" w:type="dxa"/>
                          <w:vMerge w:val="restart"/>
                        </w:tcPr>
                        <w:p>
                          <w:pPr>
                            <w:pStyle w:val="TableParagraph"/>
                            <w:rPr>
                              <w:rFonts w:ascii="Times New Roman"/>
                              <w:sz w:val="18"/>
                            </w:rPr>
                          </w:pPr>
                        </w:p>
                      </w:tc>
                      <w:tc>
                        <w:tcPr>
                          <w:tcW w:w="4357" w:type="dxa"/>
                          <w:vMerge w:val="restart"/>
                        </w:tcPr>
                        <w:p>
                          <w:pPr>
                            <w:pStyle w:val="TableParagraph"/>
                            <w:spacing w:before="9"/>
                            <w:rPr>
                              <w:sz w:val="20"/>
                            </w:rPr>
                          </w:pPr>
                        </w:p>
                        <w:p>
                          <w:pPr>
                            <w:pStyle w:val="TableParagraph"/>
                            <w:ind w:left="989" w:right="84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86"/>
                            <w:rPr>
                              <w:rFonts w:ascii="Arial" w:hAnsi="Arial"/>
                              <w:b/>
                              <w:sz w:val="20"/>
                            </w:rPr>
                          </w:pPr>
                          <w:r>
                            <w:rPr>
                              <w:rFonts w:ascii="Arial" w:hAnsi="Arial"/>
                              <w:b/>
                              <w:sz w:val="20"/>
                            </w:rPr>
                            <w:t>FORMATO</w:t>
                          </w:r>
                          <w:r>
                            <w:rPr>
                              <w:rFonts w:ascii="Arial" w:hAnsi="Arial"/>
                              <w:b/>
                              <w:spacing w:val="-2"/>
                              <w:sz w:val="20"/>
                            </w:rPr>
                            <w:t> </w:t>
                          </w:r>
                          <w:r>
                            <w:rPr>
                              <w:rFonts w:ascii="Arial" w:hAnsi="Arial"/>
                              <w:b/>
                              <w:sz w:val="20"/>
                            </w:rPr>
                            <w:t>ACTA</w:t>
                          </w:r>
                          <w:r>
                            <w:rPr>
                              <w:rFonts w:ascii="Arial" w:hAnsi="Arial"/>
                              <w:b/>
                              <w:spacing w:val="-10"/>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6"/>
                              <w:sz w:val="20"/>
                            </w:rPr>
                            <w:t> </w:t>
                          </w:r>
                          <w:r>
                            <w:rPr>
                              <w:rFonts w:ascii="Arial" w:hAnsi="Arial"/>
                              <w:b/>
                              <w:spacing w:val="-2"/>
                              <w:sz w:val="20"/>
                            </w:rPr>
                            <w:t>COMITÉ</w:t>
                          </w:r>
                        </w:p>
                      </w:tc>
                      <w:tc>
                        <w:tcPr>
                          <w:tcW w:w="1234" w:type="dxa"/>
                        </w:tcPr>
                        <w:p>
                          <w:pPr>
                            <w:pStyle w:val="TableParagraph"/>
                            <w:spacing w:before="2"/>
                            <w:rPr>
                              <w:sz w:val="20"/>
                            </w:rPr>
                          </w:pPr>
                        </w:p>
                        <w:p>
                          <w:pPr>
                            <w:pStyle w:val="TableParagraph"/>
                            <w:ind w:left="11"/>
                            <w:jc w:val="center"/>
                            <w:rPr>
                              <w:sz w:val="20"/>
                            </w:rPr>
                          </w:pPr>
                          <w:r>
                            <w:rPr>
                              <w:spacing w:val="-2"/>
                              <w:sz w:val="20"/>
                            </w:rPr>
                            <w:t>F9.P1.MI</w:t>
                          </w:r>
                        </w:p>
                      </w:tc>
                      <w:tc>
                        <w:tcPr>
                          <w:tcW w:w="1523" w:type="dxa"/>
                        </w:tcPr>
                        <w:p>
                          <w:pPr>
                            <w:pStyle w:val="TableParagraph"/>
                            <w:spacing w:before="2"/>
                            <w:rPr>
                              <w:sz w:val="20"/>
                            </w:rPr>
                          </w:pPr>
                        </w:p>
                        <w:p>
                          <w:pPr>
                            <w:pStyle w:val="TableParagraph"/>
                            <w:ind w:left="8"/>
                            <w:jc w:val="center"/>
                            <w:rPr>
                              <w:sz w:val="20"/>
                            </w:rPr>
                          </w:pPr>
                          <w:r>
                            <w:rPr>
                              <w:spacing w:val="-2"/>
                              <w:sz w:val="20"/>
                            </w:rPr>
                            <w:t>25/01/2024</w:t>
                          </w:r>
                        </w:p>
                      </w:tc>
                      <w:tc>
                        <w:tcPr>
                          <w:tcW w:w="1417" w:type="dxa"/>
                          <w:vMerge w:val="restart"/>
                        </w:tcPr>
                        <w:p>
                          <w:pPr>
                            <w:pStyle w:val="TableParagraph"/>
                            <w:rPr>
                              <w:rFonts w:ascii="Times New Roman"/>
                              <w:sz w:val="18"/>
                            </w:rPr>
                          </w:pPr>
                        </w:p>
                      </w:tc>
                    </w:tr>
                    <w:tr>
                      <w:trPr>
                        <w:trHeight w:val="698" w:hRule="atLeast"/>
                      </w:trPr>
                      <w:tc>
                        <w:tcPr>
                          <w:tcW w:w="2127" w:type="dxa"/>
                          <w:vMerge/>
                          <w:tcBorders>
                            <w:top w:val="nil"/>
                          </w:tcBorders>
                        </w:tcPr>
                        <w:p>
                          <w:pPr>
                            <w:rPr>
                              <w:sz w:val="2"/>
                              <w:szCs w:val="2"/>
                            </w:rPr>
                          </w:pPr>
                        </w:p>
                      </w:tc>
                      <w:tc>
                        <w:tcPr>
                          <w:tcW w:w="4357" w:type="dxa"/>
                          <w:vMerge/>
                          <w:tcBorders>
                            <w:top w:val="nil"/>
                          </w:tcBorders>
                        </w:tcPr>
                        <w:p>
                          <w:pPr>
                            <w:rPr>
                              <w:sz w:val="2"/>
                              <w:szCs w:val="2"/>
                            </w:rPr>
                          </w:pPr>
                        </w:p>
                      </w:tc>
                      <w:tc>
                        <w:tcPr>
                          <w:tcW w:w="1234" w:type="dxa"/>
                        </w:tcPr>
                        <w:p>
                          <w:pPr>
                            <w:pStyle w:val="TableParagraph"/>
                            <w:rPr>
                              <w:sz w:val="20"/>
                            </w:rPr>
                          </w:pPr>
                        </w:p>
                        <w:p>
                          <w:pPr>
                            <w:pStyle w:val="TableParagraph"/>
                            <w:ind w:left="11"/>
                            <w:jc w:val="center"/>
                            <w:rPr>
                              <w:sz w:val="20"/>
                            </w:rPr>
                          </w:pPr>
                          <w:r>
                            <w:rPr>
                              <w:sz w:val="20"/>
                            </w:rPr>
                            <w:t>Versión</w:t>
                          </w:r>
                          <w:r>
                            <w:rPr>
                              <w:spacing w:val="-9"/>
                              <w:sz w:val="20"/>
                            </w:rPr>
                            <w:t> </w:t>
                          </w:r>
                          <w:r>
                            <w:rPr>
                              <w:spacing w:val="-10"/>
                              <w:sz w:val="20"/>
                            </w:rPr>
                            <w:t>9</w:t>
                          </w:r>
                        </w:p>
                      </w:tc>
                      <w:tc>
                        <w:tcPr>
                          <w:tcW w:w="1523" w:type="dxa"/>
                        </w:tcPr>
                        <w:p>
                          <w:pPr>
                            <w:pStyle w:val="TableParagraph"/>
                            <w:spacing w:before="228"/>
                            <w:ind w:left="8" w:right="2"/>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4</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4</w:t>
                          </w:r>
                        </w:p>
                      </w:tc>
                      <w:tc>
                        <w:tcPr>
                          <w:tcW w:w="1417" w:type="dxa"/>
                          <w:vMerge/>
                          <w:tcBorders>
                            <w:top w:val="nil"/>
                          </w:tcBorders>
                        </w:tcPr>
                        <w:p>
                          <w:pPr>
                            <w:rPr>
                              <w:sz w:val="2"/>
                              <w:szCs w:val="2"/>
                            </w:rPr>
                          </w:pP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62880">
          <wp:simplePos x="0" y="0"/>
          <wp:positionH relativeFrom="page">
            <wp:posOffset>6522830</wp:posOffset>
          </wp:positionH>
          <wp:positionV relativeFrom="page">
            <wp:posOffset>519973</wp:posOffset>
          </wp:positionV>
          <wp:extent cx="597794" cy="746671"/>
          <wp:effectExtent l="0" t="0" r="0" b="0"/>
          <wp:wrapNone/>
          <wp:docPr id="189" name="Image 189"/>
          <wp:cNvGraphicFramePr>
            <a:graphicFrameLocks/>
          </wp:cNvGraphicFramePr>
          <a:graphic>
            <a:graphicData uri="http://schemas.openxmlformats.org/drawingml/2006/picture">
              <pic:pic>
                <pic:nvPicPr>
                  <pic:cNvPr id="189" name="Image 189"/>
                  <pic:cNvPicPr/>
                </pic:nvPicPr>
                <pic:blipFill>
                  <a:blip r:embed="rId1" cstate="print"/>
                  <a:stretch>
                    <a:fillRect/>
                  </a:stretch>
                </pic:blipFill>
                <pic:spPr>
                  <a:xfrm>
                    <a:off x="0" y="0"/>
                    <a:ext cx="597794" cy="746671"/>
                  </a:xfrm>
                  <a:prstGeom prst="rect">
                    <a:avLst/>
                  </a:prstGeom>
                </pic:spPr>
              </pic:pic>
            </a:graphicData>
          </a:graphic>
        </wp:anchor>
      </w:drawing>
    </w:r>
    <w:r>
      <w:rPr>
        <w:sz w:val="20"/>
      </w:rPr>
      <w:drawing>
        <wp:anchor distT="0" distB="0" distL="0" distR="0" allowOverlap="1" layoutInCell="1" locked="0" behindDoc="1" simplePos="0" relativeHeight="485563392">
          <wp:simplePos x="0" y="0"/>
          <wp:positionH relativeFrom="page">
            <wp:posOffset>618891</wp:posOffset>
          </wp:positionH>
          <wp:positionV relativeFrom="page">
            <wp:posOffset>672096</wp:posOffset>
          </wp:positionV>
          <wp:extent cx="1141484" cy="407002"/>
          <wp:effectExtent l="0" t="0" r="0" b="0"/>
          <wp:wrapNone/>
          <wp:docPr id="190" name="Image 190"/>
          <wp:cNvGraphicFramePr>
            <a:graphicFrameLocks/>
          </wp:cNvGraphicFramePr>
          <a:graphic>
            <a:graphicData uri="http://schemas.openxmlformats.org/drawingml/2006/picture">
              <pic:pic>
                <pic:nvPicPr>
                  <pic:cNvPr id="190" name="Image 190"/>
                  <pic:cNvPicPr/>
                </pic:nvPicPr>
                <pic:blipFill>
                  <a:blip r:embed="rId2" cstate="print"/>
                  <a:stretch>
                    <a:fillRect/>
                  </a:stretch>
                </pic:blipFill>
                <pic:spPr>
                  <a:xfrm>
                    <a:off x="0" y="0"/>
                    <a:ext cx="1141484" cy="407002"/>
                  </a:xfrm>
                  <a:prstGeom prst="rect">
                    <a:avLst/>
                  </a:prstGeom>
                </pic:spPr>
              </pic:pic>
            </a:graphicData>
          </a:graphic>
        </wp:anchor>
      </w:drawing>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49120">
              <wp:simplePos x="0" y="0"/>
              <wp:positionH relativeFrom="page">
                <wp:posOffset>791260</wp:posOffset>
              </wp:positionH>
              <wp:positionV relativeFrom="page">
                <wp:posOffset>341375</wp:posOffset>
              </wp:positionV>
              <wp:extent cx="6172200" cy="668655"/>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49120" type="#_x0000_t202" id="docshape63"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1616">
          <wp:simplePos x="0" y="0"/>
          <wp:positionH relativeFrom="page">
            <wp:posOffset>929005</wp:posOffset>
          </wp:positionH>
          <wp:positionV relativeFrom="page">
            <wp:posOffset>460385</wp:posOffset>
          </wp:positionV>
          <wp:extent cx="514252" cy="478928"/>
          <wp:effectExtent l="0" t="0" r="0" b="0"/>
          <wp:wrapNone/>
          <wp:docPr id="85" name="Image 85"/>
          <wp:cNvGraphicFramePr>
            <a:graphicFrameLocks/>
          </wp:cNvGraphicFramePr>
          <a:graphic>
            <a:graphicData uri="http://schemas.openxmlformats.org/drawingml/2006/picture">
              <pic:pic>
                <pic:nvPicPr>
                  <pic:cNvPr id="85" name="Image 85"/>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52192">
              <wp:simplePos x="0" y="0"/>
              <wp:positionH relativeFrom="page">
                <wp:posOffset>791260</wp:posOffset>
              </wp:positionH>
              <wp:positionV relativeFrom="page">
                <wp:posOffset>341375</wp:posOffset>
              </wp:positionV>
              <wp:extent cx="6172200" cy="668655"/>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t>4</w:t>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52192" type="#_x0000_t202" id="docshape68"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t>4</w:t>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2640">
          <wp:simplePos x="0" y="0"/>
          <wp:positionH relativeFrom="page">
            <wp:posOffset>929005</wp:posOffset>
          </wp:positionH>
          <wp:positionV relativeFrom="page">
            <wp:posOffset>460385</wp:posOffset>
          </wp:positionV>
          <wp:extent cx="514252" cy="478928"/>
          <wp:effectExtent l="0" t="0" r="0" b="0"/>
          <wp:wrapNone/>
          <wp:docPr id="95" name="Image 95"/>
          <wp:cNvGraphicFramePr>
            <a:graphicFrameLocks/>
          </wp:cNvGraphicFramePr>
          <a:graphic>
            <a:graphicData uri="http://schemas.openxmlformats.org/drawingml/2006/picture">
              <pic:pic>
                <pic:nvPicPr>
                  <pic:cNvPr id="95" name="Image 95"/>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55264">
              <wp:simplePos x="0" y="0"/>
              <wp:positionH relativeFrom="page">
                <wp:posOffset>791260</wp:posOffset>
              </wp:positionH>
              <wp:positionV relativeFrom="page">
                <wp:posOffset>341375</wp:posOffset>
              </wp:positionV>
              <wp:extent cx="6172200" cy="668655"/>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2"/>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6</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55264" type="#_x0000_t202" id="docshape77"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2"/>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6</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3664">
          <wp:simplePos x="0" y="0"/>
          <wp:positionH relativeFrom="page">
            <wp:posOffset>929005</wp:posOffset>
          </wp:positionH>
          <wp:positionV relativeFrom="page">
            <wp:posOffset>460385</wp:posOffset>
          </wp:positionV>
          <wp:extent cx="514252" cy="478928"/>
          <wp:effectExtent l="0" t="0" r="0" b="0"/>
          <wp:wrapNone/>
          <wp:docPr id="108" name="Image 108"/>
          <wp:cNvGraphicFramePr>
            <a:graphicFrameLocks/>
          </wp:cNvGraphicFramePr>
          <a:graphic>
            <a:graphicData uri="http://schemas.openxmlformats.org/drawingml/2006/picture">
              <pic:pic>
                <pic:nvPicPr>
                  <pic:cNvPr id="108" name="Image 108"/>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56800">
              <wp:simplePos x="0" y="0"/>
              <wp:positionH relativeFrom="page">
                <wp:posOffset>791260</wp:posOffset>
              </wp:positionH>
              <wp:positionV relativeFrom="page">
                <wp:posOffset>341375</wp:posOffset>
              </wp:positionV>
              <wp:extent cx="6172200" cy="668655"/>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7</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56800" type="#_x0000_t202" id="docshape84"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7</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4688">
          <wp:simplePos x="0" y="0"/>
          <wp:positionH relativeFrom="page">
            <wp:posOffset>929005</wp:posOffset>
          </wp:positionH>
          <wp:positionV relativeFrom="page">
            <wp:posOffset>460385</wp:posOffset>
          </wp:positionV>
          <wp:extent cx="514252" cy="478928"/>
          <wp:effectExtent l="0" t="0" r="0" b="0"/>
          <wp:wrapNone/>
          <wp:docPr id="117" name="Image 117"/>
          <wp:cNvGraphicFramePr>
            <a:graphicFrameLocks/>
          </wp:cNvGraphicFramePr>
          <a:graphic>
            <a:graphicData uri="http://schemas.openxmlformats.org/drawingml/2006/picture">
              <pic:pic>
                <pic:nvPicPr>
                  <pic:cNvPr id="117" name="Image 117"/>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0" simplePos="0" relativeHeight="15759872">
              <wp:simplePos x="0" y="0"/>
              <wp:positionH relativeFrom="page">
                <wp:posOffset>791260</wp:posOffset>
              </wp:positionH>
              <wp:positionV relativeFrom="page">
                <wp:posOffset>341375</wp:posOffset>
              </wp:positionV>
              <wp:extent cx="6172200" cy="668655"/>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8</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wps:txbx>
                    <wps:bodyPr wrap="square" lIns="0" tIns="0" rIns="0" bIns="0" rtlCol="0">
                      <a:noAutofit/>
                    </wps:bodyPr>
                  </wps:wsp>
                </a:graphicData>
              </a:graphic>
            </wp:anchor>
          </w:drawing>
        </mc:Choice>
        <mc:Fallback>
          <w:pict>
            <v:shape style="position:absolute;margin-left:62.304001pt;margin-top:26.879999pt;width:486pt;height:52.65pt;mso-position-horizontal-relative:page;mso-position-vertical-relative:page;z-index:15759872" type="#_x0000_t202" id="docshape89"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20"/>
                            </w:rPr>
                          </w:pPr>
                        </w:p>
                      </w:tc>
                      <w:tc>
                        <w:tcPr>
                          <w:tcW w:w="5727" w:type="dxa"/>
                          <w:vMerge w:val="restart"/>
                        </w:tcPr>
                        <w:p>
                          <w:pPr>
                            <w:pStyle w:val="TableParagraph"/>
                            <w:spacing w:before="155"/>
                            <w:ind w:left="7" w:right="3"/>
                            <w:jc w:val="center"/>
                            <w:rPr>
                              <w:rFonts w:ascii="Arial" w:hAnsi="Arial"/>
                              <w:b/>
                              <w:sz w:val="20"/>
                            </w:rPr>
                          </w:pPr>
                          <w:r>
                            <w:rPr>
                              <w:rFonts w:ascii="Arial" w:hAnsi="Arial"/>
                              <w:b/>
                              <w:sz w:val="20"/>
                            </w:rPr>
                            <w:t>PROCESO</w:t>
                          </w:r>
                          <w:r>
                            <w:rPr>
                              <w:rFonts w:ascii="Arial" w:hAnsi="Arial"/>
                              <w:b/>
                              <w:spacing w:val="-8"/>
                              <w:sz w:val="20"/>
                            </w:rPr>
                            <w:t> </w:t>
                          </w:r>
                          <w:r>
                            <w:rPr>
                              <w:rFonts w:ascii="Arial" w:hAnsi="Arial"/>
                              <w:b/>
                              <w:sz w:val="20"/>
                            </w:rPr>
                            <w:t>GESTIÓN</w:t>
                          </w:r>
                          <w:r>
                            <w:rPr>
                              <w:rFonts w:ascii="Arial" w:hAnsi="Arial"/>
                              <w:b/>
                              <w:spacing w:val="-9"/>
                              <w:sz w:val="20"/>
                            </w:rPr>
                            <w:t> </w:t>
                          </w:r>
                          <w:r>
                            <w:rPr>
                              <w:rFonts w:ascii="Arial" w:hAnsi="Arial"/>
                              <w:b/>
                              <w:sz w:val="20"/>
                            </w:rPr>
                            <w:t>DEL</w:t>
                          </w:r>
                          <w:r>
                            <w:rPr>
                              <w:rFonts w:ascii="Arial" w:hAnsi="Arial"/>
                              <w:b/>
                              <w:spacing w:val="-5"/>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3"/>
                            <w:rPr>
                              <w:sz w:val="20"/>
                            </w:rPr>
                          </w:pPr>
                        </w:p>
                        <w:p>
                          <w:pPr>
                            <w:pStyle w:val="TableParagraph"/>
                            <w:ind w:left="7"/>
                            <w:jc w:val="center"/>
                            <w:rPr>
                              <w:sz w:val="20"/>
                            </w:rPr>
                          </w:pPr>
                          <w:r>
                            <w:rPr>
                              <w:sz w:val="20"/>
                            </w:rPr>
                            <w:t>FORMATO</w:t>
                          </w:r>
                          <w:r>
                            <w:rPr>
                              <w:spacing w:val="-7"/>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4"/>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2"/>
                            <w:ind w:left="4" w:right="1"/>
                            <w:jc w:val="center"/>
                            <w:rPr>
                              <w:sz w:val="20"/>
                            </w:rPr>
                          </w:pPr>
                          <w:r>
                            <w:rPr>
                              <w:sz w:val="20"/>
                            </w:rPr>
                            <w:t>Versión</w:t>
                          </w:r>
                          <w:r>
                            <w:rPr>
                              <w:spacing w:val="-9"/>
                              <w:sz w:val="20"/>
                            </w:rPr>
                            <w:t> </w:t>
                          </w:r>
                          <w:r>
                            <w:rPr>
                              <w:spacing w:val="-10"/>
                              <w:sz w:val="20"/>
                            </w:rPr>
                            <w:t>1</w:t>
                          </w:r>
                        </w:p>
                      </w:tc>
                      <w:tc>
                        <w:tcPr>
                          <w:tcW w:w="1373" w:type="dxa"/>
                        </w:tcPr>
                        <w:p>
                          <w:pPr>
                            <w:pStyle w:val="TableParagraph"/>
                            <w:spacing w:before="102"/>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8</w:t>
                          </w:r>
                          <w:r>
                            <w:rPr>
                              <w:sz w:val="20"/>
                            </w:rPr>
                            <w:fldChar w:fldCharType="end"/>
                          </w:r>
                          <w:r>
                            <w:rPr>
                              <w:spacing w:val="-3"/>
                              <w:sz w:val="20"/>
                            </w:rPr>
                            <w:t> </w:t>
                          </w:r>
                          <w:r>
                            <w:rPr>
                              <w:sz w:val="20"/>
                            </w:rPr>
                            <w:t>de</w:t>
                          </w:r>
                          <w:r>
                            <w:rPr>
                              <w:spacing w:val="-5"/>
                              <w:sz w:val="20"/>
                            </w:rPr>
                            <w:t> </w:t>
                          </w:r>
                          <w:r>
                            <w:rPr>
                              <w:spacing w:val="-10"/>
                              <w:sz w:val="20"/>
                            </w:rPr>
                            <w:t>8</w:t>
                          </w:r>
                        </w:p>
                      </w:tc>
                    </w:tr>
                  </w:tbl>
                  <w:p>
                    <w:pPr>
                      <w:pStyle w:val="BodyText"/>
                    </w:pPr>
                  </w:p>
                </w:txbxContent>
              </v:textbox>
              <w10:wrap type="none"/>
            </v:shape>
          </w:pict>
        </mc:Fallback>
      </mc:AlternateContent>
    </w:r>
    <w:r>
      <w:rPr>
        <w:sz w:val="20"/>
      </w:rPr>
      <w:drawing>
        <wp:anchor distT="0" distB="0" distL="0" distR="0" allowOverlap="1" layoutInCell="1" locked="0" behindDoc="1" simplePos="0" relativeHeight="485555712">
          <wp:simplePos x="0" y="0"/>
          <wp:positionH relativeFrom="page">
            <wp:posOffset>929005</wp:posOffset>
          </wp:positionH>
          <wp:positionV relativeFrom="page">
            <wp:posOffset>460385</wp:posOffset>
          </wp:positionV>
          <wp:extent cx="514252" cy="478928"/>
          <wp:effectExtent l="0" t="0" r="0" b="0"/>
          <wp:wrapNone/>
          <wp:docPr id="127" name="Image 127"/>
          <wp:cNvGraphicFramePr>
            <a:graphicFrameLocks/>
          </wp:cNvGraphicFramePr>
          <a:graphic>
            <a:graphicData uri="http://schemas.openxmlformats.org/drawingml/2006/picture">
              <pic:pic>
                <pic:nvPicPr>
                  <pic:cNvPr id="127" name="Image 127"/>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3"/>
      <w:numFmt w:val="decimal"/>
      <w:lvlText w:val="%1."/>
      <w:lvlJc w:val="left"/>
      <w:pPr>
        <w:ind w:left="585" w:hanging="416"/>
        <w:jc w:val="left"/>
      </w:pPr>
      <w:rPr>
        <w:rFonts w:hint="default" w:ascii="Arial MT" w:hAnsi="Arial MT" w:eastAsia="Arial MT" w:cs="Arial MT"/>
        <w:b w:val="0"/>
        <w:bCs w:val="0"/>
        <w:i w:val="0"/>
        <w:iCs w:val="0"/>
        <w:spacing w:val="-1"/>
        <w:w w:val="99"/>
        <w:sz w:val="20"/>
        <w:szCs w:val="20"/>
        <w:lang w:val="es-ES" w:eastAsia="en-US" w:bidi="ar-SA"/>
      </w:rPr>
    </w:lvl>
    <w:lvl w:ilvl="1">
      <w:start w:val="0"/>
      <w:numFmt w:val="bullet"/>
      <w:lvlText w:val="•"/>
      <w:lvlJc w:val="left"/>
      <w:pPr>
        <w:ind w:left="1570" w:hanging="416"/>
      </w:pPr>
      <w:rPr>
        <w:rFonts w:hint="default"/>
        <w:lang w:val="es-ES" w:eastAsia="en-US" w:bidi="ar-SA"/>
      </w:rPr>
    </w:lvl>
    <w:lvl w:ilvl="2">
      <w:start w:val="0"/>
      <w:numFmt w:val="bullet"/>
      <w:lvlText w:val="•"/>
      <w:lvlJc w:val="left"/>
      <w:pPr>
        <w:ind w:left="2561" w:hanging="416"/>
      </w:pPr>
      <w:rPr>
        <w:rFonts w:hint="default"/>
        <w:lang w:val="es-ES" w:eastAsia="en-US" w:bidi="ar-SA"/>
      </w:rPr>
    </w:lvl>
    <w:lvl w:ilvl="3">
      <w:start w:val="0"/>
      <w:numFmt w:val="bullet"/>
      <w:lvlText w:val="•"/>
      <w:lvlJc w:val="left"/>
      <w:pPr>
        <w:ind w:left="3551" w:hanging="416"/>
      </w:pPr>
      <w:rPr>
        <w:rFonts w:hint="default"/>
        <w:lang w:val="es-ES" w:eastAsia="en-US" w:bidi="ar-SA"/>
      </w:rPr>
    </w:lvl>
    <w:lvl w:ilvl="4">
      <w:start w:val="0"/>
      <w:numFmt w:val="bullet"/>
      <w:lvlText w:val="•"/>
      <w:lvlJc w:val="left"/>
      <w:pPr>
        <w:ind w:left="4542" w:hanging="416"/>
      </w:pPr>
      <w:rPr>
        <w:rFonts w:hint="default"/>
        <w:lang w:val="es-ES" w:eastAsia="en-US" w:bidi="ar-SA"/>
      </w:rPr>
    </w:lvl>
    <w:lvl w:ilvl="5">
      <w:start w:val="0"/>
      <w:numFmt w:val="bullet"/>
      <w:lvlText w:val="•"/>
      <w:lvlJc w:val="left"/>
      <w:pPr>
        <w:ind w:left="5532" w:hanging="416"/>
      </w:pPr>
      <w:rPr>
        <w:rFonts w:hint="default"/>
        <w:lang w:val="es-ES" w:eastAsia="en-US" w:bidi="ar-SA"/>
      </w:rPr>
    </w:lvl>
    <w:lvl w:ilvl="6">
      <w:start w:val="0"/>
      <w:numFmt w:val="bullet"/>
      <w:lvlText w:val="•"/>
      <w:lvlJc w:val="left"/>
      <w:pPr>
        <w:ind w:left="6523" w:hanging="416"/>
      </w:pPr>
      <w:rPr>
        <w:rFonts w:hint="default"/>
        <w:lang w:val="es-ES" w:eastAsia="en-US" w:bidi="ar-SA"/>
      </w:rPr>
    </w:lvl>
    <w:lvl w:ilvl="7">
      <w:start w:val="0"/>
      <w:numFmt w:val="bullet"/>
      <w:lvlText w:val="•"/>
      <w:lvlJc w:val="left"/>
      <w:pPr>
        <w:ind w:left="7513" w:hanging="416"/>
      </w:pPr>
      <w:rPr>
        <w:rFonts w:hint="default"/>
        <w:lang w:val="es-ES" w:eastAsia="en-US" w:bidi="ar-SA"/>
      </w:rPr>
    </w:lvl>
    <w:lvl w:ilvl="8">
      <w:start w:val="0"/>
      <w:numFmt w:val="bullet"/>
      <w:lvlText w:val="•"/>
      <w:lvlJc w:val="left"/>
      <w:pPr>
        <w:ind w:left="8504" w:hanging="416"/>
      </w:pPr>
      <w:rPr>
        <w:rFonts w:hint="default"/>
        <w:lang w:val="es-ES" w:eastAsia="en-US" w:bidi="ar-SA"/>
      </w:rPr>
    </w:lvl>
  </w:abstractNum>
  <w:abstractNum w:abstractNumId="1">
    <w:multiLevelType w:val="hybridMultilevel"/>
    <w:lvl w:ilvl="0">
      <w:start w:val="1"/>
      <w:numFmt w:val="decimal"/>
      <w:lvlText w:val="%1."/>
      <w:lvlJc w:val="left"/>
      <w:pPr>
        <w:ind w:left="530" w:hanging="361"/>
        <w:jc w:val="left"/>
      </w:pPr>
      <w:rPr>
        <w:rFonts w:hint="default" w:ascii="Arial MT" w:hAnsi="Arial MT" w:eastAsia="Arial MT" w:cs="Arial MT"/>
        <w:b w:val="0"/>
        <w:bCs w:val="0"/>
        <w:i w:val="0"/>
        <w:iCs w:val="0"/>
        <w:spacing w:val="-1"/>
        <w:w w:val="99"/>
        <w:sz w:val="20"/>
        <w:szCs w:val="20"/>
        <w:lang w:val="es-ES" w:eastAsia="en-US" w:bidi="ar-SA"/>
      </w:rPr>
    </w:lvl>
    <w:lvl w:ilvl="1">
      <w:start w:val="1"/>
      <w:numFmt w:val="decimal"/>
      <w:lvlText w:val="%2."/>
      <w:lvlJc w:val="left"/>
      <w:pPr>
        <w:ind w:left="530" w:hanging="361"/>
        <w:jc w:val="left"/>
      </w:pPr>
      <w:rPr>
        <w:rFonts w:hint="default" w:ascii="Arial MT" w:hAnsi="Arial MT" w:eastAsia="Arial MT" w:cs="Arial MT"/>
        <w:b w:val="0"/>
        <w:bCs w:val="0"/>
        <w:i w:val="0"/>
        <w:iCs w:val="0"/>
        <w:spacing w:val="-1"/>
        <w:w w:val="99"/>
        <w:sz w:val="20"/>
        <w:szCs w:val="20"/>
        <w:lang w:val="es-ES" w:eastAsia="en-US" w:bidi="ar-SA"/>
      </w:rPr>
    </w:lvl>
    <w:lvl w:ilvl="2">
      <w:start w:val="0"/>
      <w:numFmt w:val="bullet"/>
      <w:lvlText w:val="•"/>
      <w:lvlJc w:val="left"/>
      <w:pPr>
        <w:ind w:left="2529" w:hanging="361"/>
      </w:pPr>
      <w:rPr>
        <w:rFonts w:hint="default"/>
        <w:lang w:val="es-ES" w:eastAsia="en-US" w:bidi="ar-SA"/>
      </w:rPr>
    </w:lvl>
    <w:lvl w:ilvl="3">
      <w:start w:val="0"/>
      <w:numFmt w:val="bullet"/>
      <w:lvlText w:val="•"/>
      <w:lvlJc w:val="left"/>
      <w:pPr>
        <w:ind w:left="3523" w:hanging="361"/>
      </w:pPr>
      <w:rPr>
        <w:rFonts w:hint="default"/>
        <w:lang w:val="es-ES" w:eastAsia="en-US" w:bidi="ar-SA"/>
      </w:rPr>
    </w:lvl>
    <w:lvl w:ilvl="4">
      <w:start w:val="0"/>
      <w:numFmt w:val="bullet"/>
      <w:lvlText w:val="•"/>
      <w:lvlJc w:val="left"/>
      <w:pPr>
        <w:ind w:left="4518" w:hanging="361"/>
      </w:pPr>
      <w:rPr>
        <w:rFonts w:hint="default"/>
        <w:lang w:val="es-ES" w:eastAsia="en-US" w:bidi="ar-SA"/>
      </w:rPr>
    </w:lvl>
    <w:lvl w:ilvl="5">
      <w:start w:val="0"/>
      <w:numFmt w:val="bullet"/>
      <w:lvlText w:val="•"/>
      <w:lvlJc w:val="left"/>
      <w:pPr>
        <w:ind w:left="5513" w:hanging="361"/>
      </w:pPr>
      <w:rPr>
        <w:rFonts w:hint="default"/>
        <w:lang w:val="es-ES" w:eastAsia="en-US" w:bidi="ar-SA"/>
      </w:rPr>
    </w:lvl>
    <w:lvl w:ilvl="6">
      <w:start w:val="0"/>
      <w:numFmt w:val="bullet"/>
      <w:lvlText w:val="•"/>
      <w:lvlJc w:val="left"/>
      <w:pPr>
        <w:ind w:left="6507" w:hanging="361"/>
      </w:pPr>
      <w:rPr>
        <w:rFonts w:hint="default"/>
        <w:lang w:val="es-ES" w:eastAsia="en-US" w:bidi="ar-SA"/>
      </w:rPr>
    </w:lvl>
    <w:lvl w:ilvl="7">
      <w:start w:val="0"/>
      <w:numFmt w:val="bullet"/>
      <w:lvlText w:val="•"/>
      <w:lvlJc w:val="left"/>
      <w:pPr>
        <w:ind w:left="7502" w:hanging="361"/>
      </w:pPr>
      <w:rPr>
        <w:rFonts w:hint="default"/>
        <w:lang w:val="es-ES" w:eastAsia="en-US" w:bidi="ar-SA"/>
      </w:rPr>
    </w:lvl>
    <w:lvl w:ilvl="8">
      <w:start w:val="0"/>
      <w:numFmt w:val="bullet"/>
      <w:lvlText w:val="•"/>
      <w:lvlJc w:val="left"/>
      <w:pPr>
        <w:ind w:left="8496" w:hanging="361"/>
      </w:pPr>
      <w:rPr>
        <w:rFonts w:hint="default"/>
        <w:lang w:val="es-ES" w:eastAsia="en-US" w:bidi="ar-SA"/>
      </w:rPr>
    </w:lvl>
  </w:abstractNum>
  <w:abstractNum w:abstractNumId="0">
    <w:multiLevelType w:val="hybridMultilevel"/>
    <w:lvl w:ilvl="0">
      <w:start w:val="1"/>
      <w:numFmt w:val="decimal"/>
      <w:lvlText w:val="%1."/>
      <w:lvlJc w:val="left"/>
      <w:pPr>
        <w:ind w:left="1778" w:hanging="360"/>
        <w:jc w:val="left"/>
      </w:pPr>
      <w:rPr>
        <w:rFonts w:hint="default" w:ascii="Arial MT" w:hAnsi="Arial MT" w:eastAsia="Arial MT" w:cs="Arial MT"/>
        <w:b w:val="0"/>
        <w:bCs w:val="0"/>
        <w:i w:val="0"/>
        <w:iCs w:val="0"/>
        <w:spacing w:val="0"/>
        <w:w w:val="100"/>
        <w:sz w:val="18"/>
        <w:szCs w:val="18"/>
        <w:lang w:val="es-ES" w:eastAsia="en-US" w:bidi="ar-SA"/>
      </w:rPr>
    </w:lvl>
    <w:lvl w:ilvl="1">
      <w:start w:val="0"/>
      <w:numFmt w:val="bullet"/>
      <w:lvlText w:val="•"/>
      <w:lvlJc w:val="left"/>
      <w:pPr>
        <w:ind w:left="2790" w:hanging="360"/>
      </w:pPr>
      <w:rPr>
        <w:rFonts w:hint="default"/>
        <w:lang w:val="es-ES" w:eastAsia="en-US" w:bidi="ar-SA"/>
      </w:rPr>
    </w:lvl>
    <w:lvl w:ilvl="2">
      <w:start w:val="0"/>
      <w:numFmt w:val="bullet"/>
      <w:lvlText w:val="•"/>
      <w:lvlJc w:val="left"/>
      <w:pPr>
        <w:ind w:left="3800" w:hanging="360"/>
      </w:pPr>
      <w:rPr>
        <w:rFonts w:hint="default"/>
        <w:lang w:val="es-ES" w:eastAsia="en-US" w:bidi="ar-SA"/>
      </w:rPr>
    </w:lvl>
    <w:lvl w:ilvl="3">
      <w:start w:val="0"/>
      <w:numFmt w:val="bullet"/>
      <w:lvlText w:val="•"/>
      <w:lvlJc w:val="left"/>
      <w:pPr>
        <w:ind w:left="4810" w:hanging="360"/>
      </w:pPr>
      <w:rPr>
        <w:rFonts w:hint="default"/>
        <w:lang w:val="es-ES" w:eastAsia="en-US" w:bidi="ar-SA"/>
      </w:rPr>
    </w:lvl>
    <w:lvl w:ilvl="4">
      <w:start w:val="0"/>
      <w:numFmt w:val="bullet"/>
      <w:lvlText w:val="•"/>
      <w:lvlJc w:val="left"/>
      <w:pPr>
        <w:ind w:left="5820" w:hanging="360"/>
      </w:pPr>
      <w:rPr>
        <w:rFonts w:hint="default"/>
        <w:lang w:val="es-ES" w:eastAsia="en-US" w:bidi="ar-SA"/>
      </w:rPr>
    </w:lvl>
    <w:lvl w:ilvl="5">
      <w:start w:val="0"/>
      <w:numFmt w:val="bullet"/>
      <w:lvlText w:val="•"/>
      <w:lvlJc w:val="left"/>
      <w:pPr>
        <w:ind w:left="6830" w:hanging="360"/>
      </w:pPr>
      <w:rPr>
        <w:rFonts w:hint="default"/>
        <w:lang w:val="es-ES" w:eastAsia="en-US" w:bidi="ar-SA"/>
      </w:rPr>
    </w:lvl>
    <w:lvl w:ilvl="6">
      <w:start w:val="0"/>
      <w:numFmt w:val="bullet"/>
      <w:lvlText w:val="•"/>
      <w:lvlJc w:val="left"/>
      <w:pPr>
        <w:ind w:left="7840" w:hanging="360"/>
      </w:pPr>
      <w:rPr>
        <w:rFonts w:hint="default"/>
        <w:lang w:val="es-ES" w:eastAsia="en-US" w:bidi="ar-SA"/>
      </w:rPr>
    </w:lvl>
    <w:lvl w:ilvl="7">
      <w:start w:val="0"/>
      <w:numFmt w:val="bullet"/>
      <w:lvlText w:val="•"/>
      <w:lvlJc w:val="left"/>
      <w:pPr>
        <w:ind w:left="8850" w:hanging="360"/>
      </w:pPr>
      <w:rPr>
        <w:rFonts w:hint="default"/>
        <w:lang w:val="es-ES" w:eastAsia="en-US" w:bidi="ar-SA"/>
      </w:rPr>
    </w:lvl>
    <w:lvl w:ilvl="8">
      <w:start w:val="0"/>
      <w:numFmt w:val="bullet"/>
      <w:lvlText w:val="•"/>
      <w:lvlJc w:val="left"/>
      <w:pPr>
        <w:ind w:left="9860" w:hanging="360"/>
      </w:pPr>
      <w:rPr>
        <w:rFonts w:hint="default"/>
        <w:lang w:val="es-ES"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es-ES" w:eastAsia="en-US" w:bidi="ar-SA"/>
    </w:rPr>
  </w:style>
  <w:style w:styleId="BodyText" w:type="paragraph">
    <w:name w:val="Body Text"/>
    <w:basedOn w:val="Normal"/>
    <w:uiPriority w:val="1"/>
    <w:qFormat/>
    <w:pPr/>
    <w:rPr>
      <w:rFonts w:ascii="Arial MT" w:hAnsi="Arial MT" w:eastAsia="Arial MT" w:cs="Arial MT"/>
      <w:sz w:val="24"/>
      <w:szCs w:val="24"/>
      <w:lang w:val="es-ES" w:eastAsia="en-US" w:bidi="ar-SA"/>
    </w:rPr>
  </w:style>
  <w:style w:styleId="Heading1" w:type="paragraph">
    <w:name w:val="Heading 1"/>
    <w:basedOn w:val="Normal"/>
    <w:uiPriority w:val="1"/>
    <w:qFormat/>
    <w:pPr>
      <w:spacing w:before="26"/>
      <w:ind w:left="1" w:right="2"/>
      <w:jc w:val="center"/>
      <w:outlineLvl w:val="1"/>
    </w:pPr>
    <w:rPr>
      <w:rFonts w:ascii="Trebuchet MS" w:hAnsi="Trebuchet MS" w:eastAsia="Trebuchet MS" w:cs="Trebuchet MS"/>
      <w:b/>
      <w:bCs/>
      <w:sz w:val="24"/>
      <w:szCs w:val="24"/>
      <w:lang w:val="es-ES" w:eastAsia="en-US" w:bidi="ar-SA"/>
    </w:rPr>
  </w:style>
  <w:style w:styleId="ListParagraph" w:type="paragraph">
    <w:name w:val="List Paragraph"/>
    <w:basedOn w:val="Normal"/>
    <w:uiPriority w:val="1"/>
    <w:qFormat/>
    <w:pPr>
      <w:spacing w:before="198"/>
      <w:ind w:left="1778" w:hanging="360"/>
    </w:pPr>
    <w:rPr>
      <w:rFonts w:ascii="Arial MT" w:hAnsi="Arial MT" w:eastAsia="Arial MT" w:cs="Arial MT"/>
      <w:lang w:val="es-ES" w:eastAsia="en-US" w:bidi="ar-SA"/>
    </w:rPr>
  </w:style>
  <w:style w:styleId="TableParagraph" w:type="paragraph">
    <w:name w:val="Table Paragraph"/>
    <w:basedOn w:val="Normal"/>
    <w:uiPriority w:val="1"/>
    <w:qFormat/>
    <w:pPr/>
    <w:rPr>
      <w:rFonts w:ascii="Arial MT" w:hAnsi="Arial MT" w:eastAsia="Arial MT" w:cs="Arial MT"/>
      <w:lang w:val="es-ES" w:eastAsia="en-US" w:bidi="ar-SA"/>
    </w:rPr>
  </w:style>
</w:styles>
</file>

<file path=word/_rels/document.xml.rels><?xml version="1.0" encoding="UTF-8" standalone="yes"?>
<Relationships xmlns="http://schemas.openxmlformats.org/package/2006/relationships"><Relationship Id="rId26" Type="http://schemas.openxmlformats.org/officeDocument/2006/relationships/header" Target="header2.xml"/><Relationship Id="rId117" Type="http://schemas.openxmlformats.org/officeDocument/2006/relationships/footer" Target="footer31.xml"/><Relationship Id="rId21" Type="http://schemas.openxmlformats.org/officeDocument/2006/relationships/image" Target="media/image13.png"/><Relationship Id="rId42" Type="http://schemas.openxmlformats.org/officeDocument/2006/relationships/footer" Target="footer9.xml"/><Relationship Id="rId47" Type="http://schemas.openxmlformats.org/officeDocument/2006/relationships/image" Target="media/image27.jpeg"/><Relationship Id="rId63" Type="http://schemas.openxmlformats.org/officeDocument/2006/relationships/header" Target="header10.xml"/><Relationship Id="rId68" Type="http://schemas.openxmlformats.org/officeDocument/2006/relationships/image" Target="media/image38.png"/><Relationship Id="rId84" Type="http://schemas.openxmlformats.org/officeDocument/2006/relationships/footer" Target="footer20.xml"/><Relationship Id="rId89" Type="http://schemas.openxmlformats.org/officeDocument/2006/relationships/header" Target="header18.xml"/><Relationship Id="rId112" Type="http://schemas.openxmlformats.org/officeDocument/2006/relationships/image" Target="media/image55.jpeg"/><Relationship Id="rId16" Type="http://schemas.openxmlformats.org/officeDocument/2006/relationships/footer" Target="footer2.xml"/><Relationship Id="rId107" Type="http://schemas.openxmlformats.org/officeDocument/2006/relationships/header" Target="header24.xml"/><Relationship Id="rId11" Type="http://schemas.openxmlformats.org/officeDocument/2006/relationships/image" Target="media/image7.jpeg"/><Relationship Id="rId32" Type="http://schemas.openxmlformats.org/officeDocument/2006/relationships/image" Target="media/image18.jpeg"/><Relationship Id="rId37" Type="http://schemas.openxmlformats.org/officeDocument/2006/relationships/footer" Target="footer8.xml"/><Relationship Id="rId53" Type="http://schemas.openxmlformats.org/officeDocument/2006/relationships/image" Target="media/image31.png"/><Relationship Id="rId58" Type="http://schemas.openxmlformats.org/officeDocument/2006/relationships/footer" Target="footer12.xml"/><Relationship Id="rId74" Type="http://schemas.openxmlformats.org/officeDocument/2006/relationships/image" Target="media/image40.png"/><Relationship Id="rId79" Type="http://schemas.openxmlformats.org/officeDocument/2006/relationships/image" Target="media/image42.jpeg"/><Relationship Id="rId102" Type="http://schemas.openxmlformats.org/officeDocument/2006/relationships/footer" Target="footer26.xml"/><Relationship Id="rId123" Type="http://schemas.openxmlformats.org/officeDocument/2006/relationships/customXml" Target="../customXml/item2.xml"/><Relationship Id="rId5" Type="http://schemas.openxmlformats.org/officeDocument/2006/relationships/image" Target="media/image1.jpeg"/><Relationship Id="rId90" Type="http://schemas.openxmlformats.org/officeDocument/2006/relationships/footer" Target="footer22.xml"/><Relationship Id="rId95" Type="http://schemas.openxmlformats.org/officeDocument/2006/relationships/header" Target="header20.xml"/><Relationship Id="rId22" Type="http://schemas.openxmlformats.org/officeDocument/2006/relationships/header" Target="header1.xml"/><Relationship Id="rId27" Type="http://schemas.openxmlformats.org/officeDocument/2006/relationships/footer" Target="footer6.xml"/><Relationship Id="rId43" Type="http://schemas.openxmlformats.org/officeDocument/2006/relationships/image" Target="media/image25.jpeg"/><Relationship Id="rId48" Type="http://schemas.openxmlformats.org/officeDocument/2006/relationships/image" Target="media/image28.jpeg"/><Relationship Id="rId64" Type="http://schemas.openxmlformats.org/officeDocument/2006/relationships/footer" Target="footer14.xml"/><Relationship Id="rId69" Type="http://schemas.openxmlformats.org/officeDocument/2006/relationships/header" Target="header12.xml"/><Relationship Id="rId113" Type="http://schemas.openxmlformats.org/officeDocument/2006/relationships/header" Target="header26.xml"/><Relationship Id="rId118" Type="http://schemas.openxmlformats.org/officeDocument/2006/relationships/image" Target="media/image57.jpeg"/><Relationship Id="rId80" Type="http://schemas.openxmlformats.org/officeDocument/2006/relationships/header" Target="header15.xml"/><Relationship Id="rId85" Type="http://schemas.openxmlformats.org/officeDocument/2006/relationships/image" Target="media/image44.png"/><Relationship Id="rId12" Type="http://schemas.openxmlformats.org/officeDocument/2006/relationships/image" Target="media/image8.jpeg"/><Relationship Id="rId17"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2.jpeg"/><Relationship Id="rId59" Type="http://schemas.openxmlformats.org/officeDocument/2006/relationships/image" Target="media/image35.png"/><Relationship Id="rId103" Type="http://schemas.openxmlformats.org/officeDocument/2006/relationships/image" Target="media/image50.jpeg"/><Relationship Id="rId108" Type="http://schemas.openxmlformats.org/officeDocument/2006/relationships/footer" Target="footer28.xml"/><Relationship Id="rId124" Type="http://schemas.openxmlformats.org/officeDocument/2006/relationships/customXml" Target="../customXml/item3.xml"/><Relationship Id="rId54" Type="http://schemas.openxmlformats.org/officeDocument/2006/relationships/image" Target="media/image32.jpeg"/><Relationship Id="rId70" Type="http://schemas.openxmlformats.org/officeDocument/2006/relationships/footer" Target="footer16.xml"/><Relationship Id="rId75" Type="http://schemas.openxmlformats.org/officeDocument/2006/relationships/header" Target="header14.xml"/><Relationship Id="rId91" Type="http://schemas.openxmlformats.org/officeDocument/2006/relationships/image" Target="media/image46.png"/><Relationship Id="rId96" Type="http://schemas.openxmlformats.org/officeDocument/2006/relationships/footer" Target="footer24.xml"/><Relationship Id="rId1" Type="http://schemas.openxmlformats.org/officeDocument/2006/relationships/styles" Target="styles.xml"/><Relationship Id="rId6" Type="http://schemas.openxmlformats.org/officeDocument/2006/relationships/image" Target="media/image2.jpeg"/><Relationship Id="rId23" Type="http://schemas.openxmlformats.org/officeDocument/2006/relationships/footer" Target="footer5.xml"/><Relationship Id="rId28" Type="http://schemas.openxmlformats.org/officeDocument/2006/relationships/image" Target="media/image16.jpeg"/><Relationship Id="rId49" Type="http://schemas.openxmlformats.org/officeDocument/2006/relationships/image" Target="media/image29.jpeg"/><Relationship Id="rId114" Type="http://schemas.openxmlformats.org/officeDocument/2006/relationships/footer" Target="footer30.xml"/><Relationship Id="rId119" Type="http://schemas.openxmlformats.org/officeDocument/2006/relationships/image" Target="media/image58.png"/><Relationship Id="rId44" Type="http://schemas.openxmlformats.org/officeDocument/2006/relationships/image" Target="media/image26.jpeg"/><Relationship Id="rId60" Type="http://schemas.openxmlformats.org/officeDocument/2006/relationships/header" Target="header9.xml"/><Relationship Id="rId65" Type="http://schemas.openxmlformats.org/officeDocument/2006/relationships/image" Target="media/image37.png"/><Relationship Id="rId81" Type="http://schemas.openxmlformats.org/officeDocument/2006/relationships/footer" Target="footer19.xml"/><Relationship Id="rId86" Type="http://schemas.openxmlformats.org/officeDocument/2006/relationships/header" Target="header17.xml"/><Relationship Id="rId4" Type="http://schemas.openxmlformats.org/officeDocument/2006/relationships/settings" Target="settings.xml"/><Relationship Id="rId9" Type="http://schemas.openxmlformats.org/officeDocument/2006/relationships/image" Target="media/image5.png"/><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23.jpeg"/><Relationship Id="rId109" Type="http://schemas.openxmlformats.org/officeDocument/2006/relationships/header" Target="header25.xml"/><Relationship Id="rId34" Type="http://schemas.openxmlformats.org/officeDocument/2006/relationships/image" Target="media/image20.jpeg"/><Relationship Id="rId50" Type="http://schemas.openxmlformats.org/officeDocument/2006/relationships/header" Target="header7.xml"/><Relationship Id="rId55" Type="http://schemas.openxmlformats.org/officeDocument/2006/relationships/image" Target="media/image33.jpeg"/><Relationship Id="rId76" Type="http://schemas.openxmlformats.org/officeDocument/2006/relationships/footer" Target="footer18.xml"/><Relationship Id="rId97" Type="http://schemas.openxmlformats.org/officeDocument/2006/relationships/image" Target="media/image48.png"/><Relationship Id="rId104" Type="http://schemas.openxmlformats.org/officeDocument/2006/relationships/header" Target="header23.xml"/><Relationship Id="rId120" Type="http://schemas.openxmlformats.org/officeDocument/2006/relationships/image" Target="media/image59.png"/><Relationship Id="rId7" Type="http://schemas.openxmlformats.org/officeDocument/2006/relationships/image" Target="media/image3.png"/><Relationship Id="rId71" Type="http://schemas.openxmlformats.org/officeDocument/2006/relationships/image" Target="media/image39.png"/><Relationship Id="rId92" Type="http://schemas.openxmlformats.org/officeDocument/2006/relationships/header" Target="header19.xml"/><Relationship Id="rId2" Type="http://schemas.openxmlformats.org/officeDocument/2006/relationships/fontTable" Target="fontTable.xml"/><Relationship Id="rId29" Type="http://schemas.openxmlformats.org/officeDocument/2006/relationships/image" Target="media/image17.jpeg"/><Relationship Id="rId24" Type="http://schemas.openxmlformats.org/officeDocument/2006/relationships/image" Target="media/image14.jpeg"/><Relationship Id="rId40" Type="http://schemas.openxmlformats.org/officeDocument/2006/relationships/image" Target="media/image24.jpeg"/><Relationship Id="rId45" Type="http://schemas.openxmlformats.org/officeDocument/2006/relationships/header" Target="header6.xml"/><Relationship Id="rId66" Type="http://schemas.openxmlformats.org/officeDocument/2006/relationships/header" Target="header11.xml"/><Relationship Id="rId87" Type="http://schemas.openxmlformats.org/officeDocument/2006/relationships/footer" Target="footer21.xml"/><Relationship Id="rId110" Type="http://schemas.openxmlformats.org/officeDocument/2006/relationships/footer" Target="footer29.xml"/><Relationship Id="rId115" Type="http://schemas.openxmlformats.org/officeDocument/2006/relationships/image" Target="media/image56.jpeg"/><Relationship Id="rId61" Type="http://schemas.openxmlformats.org/officeDocument/2006/relationships/footer" Target="footer13.xml"/><Relationship Id="rId82" Type="http://schemas.openxmlformats.org/officeDocument/2006/relationships/image" Target="media/image43.jpeg"/><Relationship Id="rId19" Type="http://schemas.openxmlformats.org/officeDocument/2006/relationships/image" Target="media/image12.png"/><Relationship Id="rId14" Type="http://schemas.openxmlformats.org/officeDocument/2006/relationships/image" Target="media/image9.jpeg"/><Relationship Id="rId30" Type="http://schemas.openxmlformats.org/officeDocument/2006/relationships/header" Target="header3.xml"/><Relationship Id="rId35" Type="http://schemas.openxmlformats.org/officeDocument/2006/relationships/image" Target="media/image21.jpeg"/><Relationship Id="rId56" Type="http://schemas.openxmlformats.org/officeDocument/2006/relationships/image" Target="media/image34.png"/><Relationship Id="rId77" Type="http://schemas.openxmlformats.org/officeDocument/2006/relationships/hyperlink" Target="https://v3.camscanner.com/user/download" TargetMode="External"/><Relationship Id="rId100" Type="http://schemas.openxmlformats.org/officeDocument/2006/relationships/image" Target="media/image49.png"/><Relationship Id="rId105" Type="http://schemas.openxmlformats.org/officeDocument/2006/relationships/footer" Target="footer27.xml"/><Relationship Id="rId8" Type="http://schemas.openxmlformats.org/officeDocument/2006/relationships/image" Target="media/image4.png"/><Relationship Id="rId51" Type="http://schemas.openxmlformats.org/officeDocument/2006/relationships/footer" Target="footer11.xml"/><Relationship Id="rId72" Type="http://schemas.openxmlformats.org/officeDocument/2006/relationships/header" Target="header13.xml"/><Relationship Id="rId93" Type="http://schemas.openxmlformats.org/officeDocument/2006/relationships/footer" Target="footer23.xml"/><Relationship Id="rId98" Type="http://schemas.openxmlformats.org/officeDocument/2006/relationships/header" Target="header21.xml"/><Relationship Id="rId121" Type="http://schemas.openxmlformats.org/officeDocument/2006/relationships/numbering" Target="numbering.xml"/><Relationship Id="rId3"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footer" Target="footer10.xml"/><Relationship Id="rId67" Type="http://schemas.openxmlformats.org/officeDocument/2006/relationships/footer" Target="footer15.xml"/><Relationship Id="rId116" Type="http://schemas.openxmlformats.org/officeDocument/2006/relationships/header" Target="header27.xml"/><Relationship Id="rId20" Type="http://schemas.openxmlformats.org/officeDocument/2006/relationships/footer" Target="footer4.xml"/><Relationship Id="rId41" Type="http://schemas.openxmlformats.org/officeDocument/2006/relationships/header" Target="header5.xml"/><Relationship Id="rId62" Type="http://schemas.openxmlformats.org/officeDocument/2006/relationships/image" Target="media/image36.png"/><Relationship Id="rId83" Type="http://schemas.openxmlformats.org/officeDocument/2006/relationships/header" Target="header16.xml"/><Relationship Id="rId88" Type="http://schemas.openxmlformats.org/officeDocument/2006/relationships/image" Target="media/image45.png"/><Relationship Id="rId111" Type="http://schemas.openxmlformats.org/officeDocument/2006/relationships/image" Target="media/image54.jpeg"/><Relationship Id="rId15" Type="http://schemas.openxmlformats.org/officeDocument/2006/relationships/image" Target="media/image10.jpeg"/><Relationship Id="rId36" Type="http://schemas.openxmlformats.org/officeDocument/2006/relationships/header" Target="header4.xml"/><Relationship Id="rId57" Type="http://schemas.openxmlformats.org/officeDocument/2006/relationships/header" Target="header8.xml"/><Relationship Id="rId106" Type="http://schemas.openxmlformats.org/officeDocument/2006/relationships/image" Target="media/image51.jpeg"/><Relationship Id="rId10" Type="http://schemas.openxmlformats.org/officeDocument/2006/relationships/image" Target="media/image6.jpeg"/><Relationship Id="rId31" Type="http://schemas.openxmlformats.org/officeDocument/2006/relationships/footer" Target="footer7.xml"/><Relationship Id="rId52" Type="http://schemas.openxmlformats.org/officeDocument/2006/relationships/image" Target="media/image30.jpeg"/><Relationship Id="rId73" Type="http://schemas.openxmlformats.org/officeDocument/2006/relationships/footer" Target="footer17.xml"/><Relationship Id="rId78" Type="http://schemas.openxmlformats.org/officeDocument/2006/relationships/image" Target="media/image41.jpeg"/><Relationship Id="rId94" Type="http://schemas.openxmlformats.org/officeDocument/2006/relationships/image" Target="media/image47.png"/><Relationship Id="rId99" Type="http://schemas.openxmlformats.org/officeDocument/2006/relationships/footer" Target="footer25.xml"/><Relationship Id="rId101" Type="http://schemas.openxmlformats.org/officeDocument/2006/relationships/header" Target="header22.xml"/><Relationship Id="rId122"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24.xml.rels><?xml version="1.0" encoding="UTF-8" standalone="yes"?>
<Relationships xmlns="http://schemas.openxmlformats.org/package/2006/relationships"><Relationship Id="rId1" Type="http://schemas.openxmlformats.org/officeDocument/2006/relationships/image" Target="media/image52.png"/><Relationship Id="rId2" Type="http://schemas.openxmlformats.org/officeDocument/2006/relationships/image" Target="media/image53.jpeg"/></Relationships>

</file>

<file path=word/_rels/header25.xml.rels><?xml version="1.0" encoding="UTF-8" standalone="yes"?>
<Relationships xmlns="http://schemas.openxmlformats.org/package/2006/relationships"><Relationship Id="rId1" Type="http://schemas.openxmlformats.org/officeDocument/2006/relationships/image" Target="media/image52.png"/><Relationship Id="rId2" Type="http://schemas.openxmlformats.org/officeDocument/2006/relationships/image" Target="media/image53.jpeg"/></Relationships>

</file>

<file path=word/_rels/header26.xml.rels><?xml version="1.0" encoding="UTF-8" standalone="yes"?>
<Relationships xmlns="http://schemas.openxmlformats.org/package/2006/relationships"><Relationship Id="rId1" Type="http://schemas.openxmlformats.org/officeDocument/2006/relationships/image" Target="media/image52.png"/><Relationship Id="rId2" Type="http://schemas.openxmlformats.org/officeDocument/2006/relationships/image" Target="media/image53.jpeg"/></Relationships>

</file>

<file path=word/_rels/header27.xml.rels><?xml version="1.0" encoding="UTF-8" standalone="yes"?>
<Relationships xmlns="http://schemas.openxmlformats.org/package/2006/relationships"><Relationship Id="rId1" Type="http://schemas.openxmlformats.org/officeDocument/2006/relationships/image" Target="media/image52.png"/><Relationship Id="rId2" Type="http://schemas.openxmlformats.org/officeDocument/2006/relationships/image" Target="media/image53.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_rels/header4.xml.rels><?xml version="1.0" encoding="UTF-8" standalone="yes"?>
<Relationships xmlns="http://schemas.openxmlformats.org/package/2006/relationships"><Relationship Id="rId1" Type="http://schemas.openxmlformats.org/officeDocument/2006/relationships/image" Target="media/image14.jpeg"/></Relationships>

</file>

<file path=word/_rels/header5.xml.rels><?xml version="1.0" encoding="UTF-8" standalone="yes"?>
<Relationships xmlns="http://schemas.openxmlformats.org/package/2006/relationships"><Relationship Id="rId1" Type="http://schemas.openxmlformats.org/officeDocument/2006/relationships/image" Target="media/image14.jpeg"/></Relationships>

</file>

<file path=word/_rels/header6.xml.rels><?xml version="1.0" encoding="UTF-8" standalone="yes"?>
<Relationships xmlns="http://schemas.openxmlformats.org/package/2006/relationships"><Relationship Id="rId1" Type="http://schemas.openxmlformats.org/officeDocument/2006/relationships/image" Target="media/image14.jpeg"/></Relationships>

</file>

<file path=word/_rels/header7.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61ED790A4F37041B55CF9150856774F" ma:contentTypeVersion="21" ma:contentTypeDescription="Crear nuevo documento." ma:contentTypeScope="" ma:versionID="f91a5b30cb634da9dec15498a91ddd79">
  <xsd:schema xmlns:xsd="http://www.w3.org/2001/XMLSchema" xmlns:xs="http://www.w3.org/2001/XMLSchema" xmlns:p="http://schemas.microsoft.com/office/2006/metadata/properties" xmlns:ns1="http://schemas.microsoft.com/sharepoint/v3" xmlns:ns2="52abae8b-6ed0-4ea3-a215-ed7038e573a9" xmlns:ns3="5492b13b-b187-416d-9f53-9da1461f63b6" targetNamespace="http://schemas.microsoft.com/office/2006/metadata/properties" ma:root="true" ma:fieldsID="010a03f94b6213af822d8e704ea8c376" ns1:_="" ns2:_="" ns3:_="">
    <xsd:import namespace="http://schemas.microsoft.com/sharepoint/v3"/>
    <xsd:import namespace="52abae8b-6ed0-4ea3-a215-ed7038e573a9"/>
    <xsd:import namespace="5492b13b-b187-416d-9f53-9da1461f63b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Propiedades de la Directiva de cumplimiento unificado" ma:hidden="true" ma:internalName="_ip_UnifiedCompliancePolicyProperties">
      <xsd:simpleType>
        <xsd:restriction base="dms:Note"/>
      </xsd:simpleType>
    </xsd:element>
    <xsd:element name="_ip_UnifiedCompliancePolicyUIAction" ma:index="19"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2abae8b-6ed0-4ea3-a215-ed7038e573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92b13b-b187-416d-9f53-9da1461f63b6"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912dc181-cded-47e1-87cc-25861eb9f73e}" ma:internalName="TaxCatchAll" ma:showField="CatchAllData" ma:web="5492b13b-b187-416d-9f53-9da1461f63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5492b13b-b187-416d-9f53-9da1461f63b6" xsi:nil="true"/>
    <_ip_UnifiedCompliancePolicyProperties xmlns="http://schemas.microsoft.com/sharepoint/v3" xsi:nil="true"/>
    <lcf76f155ced4ddcb4097134ff3c332f xmlns="52abae8b-6ed0-4ea3-a215-ed7038e573a9">
      <Terms xmlns="http://schemas.microsoft.com/office/infopath/2007/PartnerControls"/>
    </lcf76f155ced4ddcb4097134ff3c332f>
    <SharedWithUsers xmlns="5492b13b-b187-416d-9f53-9da1461f63b6">
      <UserInfo>
        <DisplayName/>
        <AccountId xsi:nil="true"/>
        <AccountType/>
      </UserInfo>
    </SharedWithUsers>
  </documentManagement>
</p:properties>
</file>

<file path=customXml/itemProps1.xml><?xml version="1.0" encoding="utf-8"?>
<ds:datastoreItem xmlns:ds="http://schemas.openxmlformats.org/officeDocument/2006/customXml" ds:itemID="{DAB0D173-86C2-497D-9EAC-85CEF7F409E7}"/>
</file>

<file path=customXml/itemProps2.xml><?xml version="1.0" encoding="utf-8"?>
<ds:datastoreItem xmlns:ds="http://schemas.openxmlformats.org/officeDocument/2006/customXml" ds:itemID="{D9900B2A-691B-430D-9292-42D280B10ECE}"/>
</file>

<file path=customXml/itemProps3.xml><?xml version="1.0" encoding="utf-8"?>
<ds:datastoreItem xmlns:ds="http://schemas.openxmlformats.org/officeDocument/2006/customXml" ds:itemID="{3EC66678-A35C-49B6-BA40-40DE781435F9}"/>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erms:created xsi:type="dcterms:W3CDTF">2026-06-30T18:31:38Z</dcterms:created>
  <dcterms:modified xsi:type="dcterms:W3CDTF">2026-06-30T18:31:38Z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2024-05-29T00:00:00Z</vt:filetime>
  </property>
  <property fmtid="{D5CDD505-2E9C-101B-9397-08002B2CF9AE}" pid="4" name="LastSaved">
    <vt:filetime>2026-06-30T00:00:00Z</vt:filetime>
  </property>
  <property fmtid="{D5CDD505-2E9C-101B-9397-08002B2CF9AE}" pid="5" name="Producer">
    <vt:lpwstr>3-Heights™ PDF Toolbox API 6.12.0.6 (http://www.pdf-tools.com)</vt:lpwstr>
  </property>
  <property fmtid="{D5CDD505-2E9C-101B-9397-08002B2CF9AE}" pid="6" name="ContentTypeId">
    <vt:lpwstr>0x010100361ED790A4F37041B55CF9150856774F</vt:lpwstr>
  </property>
  <property fmtid="{D5CDD505-2E9C-101B-9397-08002B2CF9AE}" pid="7" name="Order">
    <vt:r8>674800</vt:r8>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_ExtendedDescription">
    <vt:lpwstr/>
  </property>
  <property fmtid="{D5CDD505-2E9C-101B-9397-08002B2CF9AE}" pid="12" name="TriggerFlowInfo">
    <vt:lpwstr/>
  </property>
</Properties>
</file>